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08" w:rsidRDefault="00916308" w:rsidP="00916308">
      <w:pPr>
        <w:widowControl/>
        <w:shd w:val="clear" w:color="auto" w:fill="FFFFFF"/>
        <w:spacing w:before="100" w:beforeAutospacing="1" w:after="100" w:afterAutospacing="1"/>
        <w:jc w:val="center"/>
        <w:outlineLvl w:val="0"/>
        <w:rPr>
          <w:rFonts w:ascii="黑体" w:eastAsia="黑体" w:hAnsi="黑体" w:cs="宋体"/>
          <w:color w:val="333333"/>
          <w:kern w:val="36"/>
          <w:sz w:val="30"/>
          <w:szCs w:val="30"/>
        </w:rPr>
      </w:pPr>
      <w:r w:rsidRPr="00916308">
        <w:rPr>
          <w:rFonts w:ascii="黑体" w:eastAsia="黑体" w:hAnsi="黑体" w:cs="宋体" w:hint="eastAsia"/>
          <w:color w:val="333333"/>
          <w:kern w:val="36"/>
          <w:sz w:val="30"/>
          <w:szCs w:val="30"/>
        </w:rPr>
        <w:t>河北省食品安全监督管理规定</w:t>
      </w:r>
    </w:p>
    <w:p w:rsidR="00916308" w:rsidRPr="00916308" w:rsidRDefault="00916308" w:rsidP="00916308">
      <w:pPr>
        <w:widowControl/>
        <w:shd w:val="clear" w:color="auto" w:fill="FFFFFF"/>
        <w:spacing w:before="100" w:beforeAutospacing="1" w:after="100" w:afterAutospacing="1"/>
        <w:jc w:val="center"/>
        <w:outlineLvl w:val="0"/>
        <w:rPr>
          <w:rFonts w:ascii="黑体" w:eastAsia="黑体" w:hAnsi="黑体" w:cs="宋体"/>
          <w:color w:val="333333"/>
          <w:kern w:val="36"/>
          <w:sz w:val="30"/>
          <w:szCs w:val="30"/>
        </w:rPr>
      </w:pPr>
      <w:r w:rsidRPr="00916308">
        <w:rPr>
          <w:rFonts w:ascii="黑体" w:eastAsia="黑体" w:hAnsi="黑体" w:cs="宋体" w:hint="eastAsia"/>
          <w:color w:val="333333"/>
          <w:kern w:val="36"/>
          <w:sz w:val="30"/>
          <w:szCs w:val="30"/>
        </w:rPr>
        <w:t>河北省人民政府令〔2013〕第1号</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《河北省食品安全监督管理规定》已经2013年1月10日省政府第116次常务会议通过，现予公布，自2013年3月1日起施行。</w:t>
      </w:r>
    </w:p>
    <w:p w:rsidR="00916308" w:rsidRPr="00916308" w:rsidRDefault="00916308" w:rsidP="009E2E0C">
      <w:pPr>
        <w:widowControl/>
        <w:shd w:val="clear" w:color="auto" w:fill="FFFFFF"/>
        <w:spacing w:line="384" w:lineRule="auto"/>
        <w:ind w:right="420" w:firstLineChars="2800" w:firstLine="5880"/>
        <w:rPr>
          <w:rFonts w:ascii="宋体" w:eastAsia="宋体" w:hAnsi="宋体" w:cs="宋体"/>
          <w:color w:val="333333"/>
          <w:kern w:val="0"/>
          <w:szCs w:val="21"/>
        </w:rPr>
        <w:pPrChange w:id="0" w:author="周玉红" w:date="2015-09-09T09:58:00Z">
          <w:pPr>
            <w:widowControl/>
            <w:shd w:val="clear" w:color="auto" w:fill="FFFFFF"/>
            <w:spacing w:line="384" w:lineRule="auto"/>
            <w:jc w:val="right"/>
          </w:pPr>
        </w:pPrChange>
      </w:pPr>
      <w:r w:rsidRPr="00916308">
        <w:rPr>
          <w:rFonts w:ascii="宋体" w:eastAsia="宋体" w:hAnsi="宋体" w:cs="宋体"/>
          <w:color w:val="333333"/>
          <w:kern w:val="0"/>
          <w:szCs w:val="21"/>
        </w:rPr>
        <w:t xml:space="preserve">　　省长</w:t>
      </w:r>
      <w:ins w:id="1" w:author="周玉红" w:date="2015-09-09T09:58:00Z">
        <w:r w:rsidR="009E2E0C">
          <w:rPr>
            <w:rFonts w:ascii="宋体" w:eastAsia="宋体" w:hAnsi="宋体" w:cs="宋体" w:hint="eastAsia"/>
            <w:color w:val="333333"/>
            <w:kern w:val="0"/>
            <w:szCs w:val="21"/>
          </w:rPr>
          <w:t xml:space="preserve">   </w:t>
        </w:r>
      </w:ins>
      <w:r w:rsidRPr="00916308">
        <w:rPr>
          <w:rFonts w:ascii="宋体" w:eastAsia="宋体" w:hAnsi="宋体" w:cs="宋体"/>
          <w:color w:val="333333"/>
          <w:kern w:val="0"/>
          <w:szCs w:val="21"/>
        </w:rPr>
        <w:t>张庆伟</w:t>
      </w:r>
    </w:p>
    <w:p w:rsidR="00916308" w:rsidRPr="00916308" w:rsidRDefault="009E2E0C" w:rsidP="009E2E0C">
      <w:pPr>
        <w:widowControl/>
        <w:shd w:val="clear" w:color="auto" w:fill="FFFFFF"/>
        <w:spacing w:line="384" w:lineRule="auto"/>
        <w:ind w:right="420"/>
        <w:jc w:val="center"/>
        <w:rPr>
          <w:rFonts w:ascii="宋体" w:eastAsia="宋体" w:hAnsi="宋体" w:cs="宋体"/>
          <w:color w:val="333333"/>
          <w:kern w:val="0"/>
          <w:szCs w:val="21"/>
        </w:rPr>
        <w:pPrChange w:id="2" w:author="周玉红" w:date="2015-09-09T09:58:00Z">
          <w:pPr>
            <w:widowControl/>
            <w:shd w:val="clear" w:color="auto" w:fill="FFFFFF"/>
            <w:spacing w:line="384" w:lineRule="auto"/>
            <w:jc w:val="right"/>
          </w:pPr>
        </w:pPrChange>
      </w:pPr>
      <w:ins w:id="3" w:author="周玉红" w:date="2015-09-09T09:58:00Z">
        <w:r>
          <w:rPr>
            <w:rFonts w:ascii="宋体" w:eastAsia="宋体" w:hAnsi="宋体" w:cs="宋体" w:hint="eastAsia"/>
            <w:color w:val="333333"/>
            <w:kern w:val="0"/>
            <w:szCs w:val="21"/>
          </w:rPr>
          <w:t xml:space="preserve">                                                      </w:t>
        </w:r>
      </w:ins>
      <w:del w:id="4" w:author="周玉红" w:date="2015-09-09T09:58:00Z">
        <w:r w:rsidR="00916308" w:rsidRPr="00916308" w:rsidDel="009E2E0C">
          <w:rPr>
            <w:rFonts w:ascii="宋体" w:eastAsia="宋体" w:hAnsi="宋体" w:cs="宋体"/>
            <w:color w:val="333333"/>
            <w:kern w:val="0"/>
            <w:szCs w:val="21"/>
          </w:rPr>
          <w:delText xml:space="preserve">　</w:delText>
        </w:r>
      </w:del>
      <w:r w:rsidR="00916308" w:rsidRPr="00916308">
        <w:rPr>
          <w:rFonts w:ascii="宋体" w:eastAsia="宋体" w:hAnsi="宋体" w:cs="宋体"/>
          <w:color w:val="333333"/>
          <w:kern w:val="0"/>
          <w:szCs w:val="21"/>
        </w:rPr>
        <w:t xml:space="preserve">　2013年1月18日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w:t>
      </w:r>
      <w:r>
        <w:rPr>
          <w:rFonts w:ascii="宋体" w:eastAsia="宋体" w:hAnsi="宋体" w:cs="宋体" w:hint="eastAsia"/>
          <w:color w:val="333333"/>
          <w:kern w:val="0"/>
          <w:szCs w:val="21"/>
        </w:rPr>
        <w:t xml:space="preserve">                      </w:t>
      </w:r>
      <w:r w:rsidRPr="00916308">
        <w:rPr>
          <w:rFonts w:ascii="宋体" w:eastAsia="宋体" w:hAnsi="宋体" w:cs="宋体"/>
          <w:color w:val="333333"/>
          <w:kern w:val="0"/>
          <w:szCs w:val="21"/>
        </w:rPr>
        <w:t>河北省食品安全监督管理规定</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w:t>
      </w:r>
      <w:r>
        <w:rPr>
          <w:rFonts w:ascii="宋体" w:eastAsia="宋体" w:hAnsi="宋体" w:cs="宋体" w:hint="eastAsia"/>
          <w:color w:val="333333"/>
          <w:kern w:val="0"/>
          <w:szCs w:val="21"/>
        </w:rPr>
        <w:t xml:space="preserve">                              </w:t>
      </w:r>
      <w:r w:rsidRPr="00916308">
        <w:rPr>
          <w:rFonts w:ascii="宋体" w:eastAsia="宋体" w:hAnsi="宋体" w:cs="宋体"/>
          <w:color w:val="333333"/>
          <w:kern w:val="0"/>
          <w:szCs w:val="21"/>
        </w:rPr>
        <w:t xml:space="preserve">　第一章 总 则</w:t>
      </w:r>
    </w:p>
    <w:p w:rsidR="00916308" w:rsidRPr="00916308" w:rsidRDefault="00916308" w:rsidP="00916308">
      <w:pPr>
        <w:widowControl/>
        <w:shd w:val="clear" w:color="auto" w:fill="FFFFFF"/>
        <w:spacing w:line="384" w:lineRule="auto"/>
        <w:jc w:val="left"/>
        <w:rPr>
          <w:rFonts w:ascii="宋体" w:eastAsia="宋体" w:hAnsi="宋体" w:cs="宋体"/>
          <w:kern w:val="0"/>
          <w:szCs w:val="21"/>
        </w:rPr>
      </w:pPr>
      <w:r w:rsidRPr="00916308">
        <w:rPr>
          <w:rFonts w:ascii="宋体" w:eastAsia="宋体" w:hAnsi="宋体" w:cs="宋体"/>
          <w:kern w:val="0"/>
          <w:szCs w:val="21"/>
        </w:rPr>
        <w:t xml:space="preserve">　　第一条 为规范食品生产经营行为，加强食品安全监督管理，保障公众身体健康和生命安全，根据《中华人民共和国</w:t>
      </w:r>
      <w:hyperlink r:id="rId6" w:tgtFrame="_blank" w:history="1">
        <w:r w:rsidRPr="00916308">
          <w:rPr>
            <w:rFonts w:ascii="宋体" w:eastAsia="宋体" w:hAnsi="宋体" w:cs="宋体"/>
            <w:b/>
            <w:bCs/>
            <w:kern w:val="0"/>
          </w:rPr>
          <w:t>食品安全法</w:t>
        </w:r>
      </w:hyperlink>
      <w:r w:rsidRPr="00916308">
        <w:rPr>
          <w:rFonts w:ascii="宋体" w:eastAsia="宋体" w:hAnsi="宋体" w:cs="宋体"/>
          <w:kern w:val="0"/>
          <w:szCs w:val="21"/>
        </w:rPr>
        <w:t>》（以下简称《食品安全法》）、《</w:t>
      </w:r>
      <w:hyperlink r:id="rId7" w:history="1">
        <w:r w:rsidRPr="00916308">
          <w:rPr>
            <w:rFonts w:ascii="宋体" w:eastAsia="宋体" w:hAnsi="宋体" w:cs="宋体"/>
            <w:kern w:val="0"/>
            <w:szCs w:val="21"/>
          </w:rPr>
          <w:t>中华人民共和国食品安全法实施条例</w:t>
        </w:r>
      </w:hyperlink>
      <w:r w:rsidRPr="00916308">
        <w:rPr>
          <w:rFonts w:ascii="宋体" w:eastAsia="宋体" w:hAnsi="宋体" w:cs="宋体"/>
          <w:kern w:val="0"/>
          <w:szCs w:val="21"/>
        </w:rPr>
        <w:t>》等法律、法规的规定，结合本省实际，制定本规定。</w:t>
      </w:r>
    </w:p>
    <w:p w:rsidR="00916308" w:rsidRPr="00916308" w:rsidRDefault="00916308" w:rsidP="00916308">
      <w:pPr>
        <w:widowControl/>
        <w:shd w:val="clear" w:color="auto" w:fill="FFFFFF"/>
        <w:spacing w:line="384" w:lineRule="auto"/>
        <w:jc w:val="left"/>
        <w:rPr>
          <w:rFonts w:ascii="宋体" w:eastAsia="宋体" w:hAnsi="宋体" w:cs="宋体"/>
          <w:kern w:val="0"/>
          <w:szCs w:val="21"/>
        </w:rPr>
      </w:pPr>
      <w:r w:rsidRPr="00916308">
        <w:rPr>
          <w:rFonts w:ascii="宋体" w:eastAsia="宋体" w:hAnsi="宋体" w:cs="宋体"/>
          <w:kern w:val="0"/>
          <w:szCs w:val="21"/>
        </w:rPr>
        <w:t xml:space="preserve">　　第二条 在本省行政区域内从事食品、食品添加剂和食品相关产品的生产、经营以及食品安全监督管理活动，必须遵守本规定。</w:t>
      </w:r>
    </w:p>
    <w:p w:rsidR="00916308" w:rsidRPr="00916308" w:rsidRDefault="00916308" w:rsidP="00916308">
      <w:pPr>
        <w:widowControl/>
        <w:shd w:val="clear" w:color="auto" w:fill="FFFFFF"/>
        <w:spacing w:line="384" w:lineRule="auto"/>
        <w:jc w:val="left"/>
        <w:rPr>
          <w:rFonts w:ascii="宋体" w:eastAsia="宋体" w:hAnsi="宋体" w:cs="宋体"/>
          <w:kern w:val="0"/>
          <w:szCs w:val="21"/>
        </w:rPr>
      </w:pPr>
      <w:r w:rsidRPr="00916308">
        <w:rPr>
          <w:rFonts w:ascii="宋体" w:eastAsia="宋体" w:hAnsi="宋体" w:cs="宋体"/>
          <w:kern w:val="0"/>
          <w:szCs w:val="21"/>
        </w:rPr>
        <w:t xml:space="preserve">　　《</w:t>
      </w:r>
      <w:hyperlink r:id="rId8" w:history="1">
        <w:r w:rsidRPr="00916308">
          <w:rPr>
            <w:rFonts w:ascii="宋体" w:eastAsia="宋体" w:hAnsi="宋体" w:cs="宋体"/>
            <w:kern w:val="0"/>
            <w:szCs w:val="21"/>
          </w:rPr>
          <w:t>中华人民共和国农产品质量安全法</w:t>
        </w:r>
      </w:hyperlink>
      <w:r w:rsidRPr="00916308">
        <w:rPr>
          <w:rFonts w:ascii="宋体" w:eastAsia="宋体" w:hAnsi="宋体" w:cs="宋体"/>
          <w:kern w:val="0"/>
          <w:szCs w:val="21"/>
        </w:rPr>
        <w:t>》、《</w:t>
      </w:r>
      <w:hyperlink r:id="rId9" w:history="1">
        <w:r w:rsidRPr="00916308">
          <w:rPr>
            <w:rFonts w:ascii="宋体" w:eastAsia="宋体" w:hAnsi="宋体" w:cs="宋体"/>
            <w:kern w:val="0"/>
            <w:szCs w:val="21"/>
          </w:rPr>
          <w:t>生猪屠宰管理条例</w:t>
        </w:r>
      </w:hyperlink>
      <w:r w:rsidRPr="00916308">
        <w:rPr>
          <w:rFonts w:ascii="宋体" w:eastAsia="宋体" w:hAnsi="宋体" w:cs="宋体"/>
          <w:kern w:val="0"/>
          <w:szCs w:val="21"/>
        </w:rPr>
        <w:t>》等法律、行政法规另有规定的，从其规定。</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kern w:val="0"/>
          <w:szCs w:val="21"/>
        </w:rPr>
        <w:t xml:space="preserve">　　第三条 食品生产经营者应当按食品安全法律、法规、规章和食品安全标准从事</w:t>
      </w:r>
      <w:r w:rsidRPr="00916308">
        <w:rPr>
          <w:rFonts w:ascii="宋体" w:eastAsia="宋体" w:hAnsi="宋体" w:cs="宋体"/>
          <w:color w:val="333333"/>
          <w:kern w:val="0"/>
          <w:szCs w:val="21"/>
        </w:rPr>
        <w:t>生产经营活动，建立健全食品安全管理制度，采取有效措施，保证食品安全，接受社会监督，承担社会责任。</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第四条 县级以上人民政府统一负责、领导、组织、协调食品安全监督管理工作，将食品安全工作列入国民经济和社会发展规划，工作经费纳入同级财政预算，建立健全食品安全全程监管、风险预警、企业自律、社会监督、应急处置、责任追究机制，并将食品安全监督管理工作纳入政府年度工作目标考核。</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第五条 省人民政府食品安全委员会及其办事机构，依照规定的职责，负责食品安全综合协调、监督指导工作。</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第六条 县级以上人民政府卫生行政、农业行政、林业行政、质量技术监督、工商行政管理、商务、食品药品监督管理、出入境检验检疫部门（以下统称食品安全监督管理部门）按各自职责，实施食品安全监督管理。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县级以上人民政府其他有关部门应当在各自职责范围内，做好食品安全相关工作。</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安全监督管理部门在监督管理中出现监督管理职责不明确或者对职责分工有异议的，由省人民政府确定，并向社会公布。在省人民政府明确职责前，设区的市、县级人民政府可以根据实际情况，临时确定本级食品安全监督管理部门的职责。</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第七条 乡镇人民政府、街道办事处应当明确专职人员，具体负责食品安全隐患排查、信息报告、协助执法和宣传教育等工作。</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村（居）民委员会应当协助配合食品安全监督管理部门开展食品安全监督检查，及时向有关部门报告食品安全违法情况。</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第八条 各级人民政府及其有关部门应当有计划地组织开展食品安全法律、法规、规章以及食品安全知识的宣传教育。</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新闻媒体应当播出或者刊登食品安全法律、法规、规章及食品安全公益广告、食品安全信息和食品生产经营者诚信信息，客观报道食品安全状况，加强舆论监督。</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第九条 与食品有关的行业组织应当加强行业自律，推动行业诚信建设，开展食品安全宣传，引导食品生产经营者依法生产经营，促进本行业食品安全水平的提升。</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w:t>
      </w:r>
      <w:r>
        <w:rPr>
          <w:rFonts w:ascii="宋体" w:eastAsia="宋体" w:hAnsi="宋体" w:cs="宋体" w:hint="eastAsia"/>
          <w:color w:val="333333"/>
          <w:kern w:val="0"/>
          <w:szCs w:val="21"/>
        </w:rPr>
        <w:t xml:space="preserve">                    </w:t>
      </w:r>
      <w:r w:rsidRPr="00916308">
        <w:rPr>
          <w:rFonts w:ascii="宋体" w:eastAsia="宋体" w:hAnsi="宋体" w:cs="宋体"/>
          <w:color w:val="333333"/>
          <w:kern w:val="0"/>
          <w:szCs w:val="21"/>
        </w:rPr>
        <w:t>第二章 食品生产经营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w:t>
      </w:r>
      <w:r>
        <w:rPr>
          <w:rFonts w:ascii="宋体" w:eastAsia="宋体" w:hAnsi="宋体" w:cs="宋体" w:hint="eastAsia"/>
          <w:color w:val="333333"/>
          <w:kern w:val="0"/>
          <w:szCs w:val="21"/>
        </w:rPr>
        <w:t xml:space="preserve">                     </w:t>
      </w:r>
      <w:r w:rsidRPr="00916308">
        <w:rPr>
          <w:rFonts w:ascii="宋体" w:eastAsia="宋体" w:hAnsi="宋体" w:cs="宋体"/>
          <w:color w:val="333333"/>
          <w:kern w:val="0"/>
          <w:szCs w:val="21"/>
        </w:rPr>
        <w:t>第一节 一般规定</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第十条 食品生产经营者对其生产经营食品的安全负责，不得生产经营危害公众身体健康和生命安全的食品。不具备安全生产条件的，不得从事食品生产经营活动。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第十一条 食品生产经营实行许可制度。设立食品生产、食品流通、餐饮服务企业，应当预先核准名称，依法取得相应许可并办理注册登记后，方可在许可范围内从事食品生产、食品流通、餐饮服务活动。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食品生产加工小作坊、食品摊贩从事食品生产经营和餐饮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消毒服务企业从事餐饮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消毒服务活动实行备案制度。</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第十二条 禁止生产经营《食品安全法》第二十八条规定的食品和下列食品：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（一）使用非食用物质和其他可能危害人体健康的物质加工制作的食品；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（二）未经国家批准的保健食品和盗用、冒用批准文号及改变批准内容的保健食品；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（三）使用地沟油、烤鸭油等废弃食用油脂为原料加工制作的食用油以及使用此类食用油脂为原料加工制作的食品；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（四）使用有毒蘑菇、霉变粮食或者其他可能对人体健康造成危害的有毒动物、植物、微生物为原料加工的食品；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（五）以超过保质期的食品作为原料加工制作的食品；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（六）食品添加剂超过食品安全标准规定范围和限量值的食品；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（七）使用非食品用包装材料和被污染的食品包装材料包装的食品；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（八）其他不符合国家和本省食品安全标准或者要求的食品。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第十三条 食品生产经营从业人员每年应当按有关规定进行健康检查，健康证明在全省范围内有效。</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第十四条 食品生产经营者应当组织食品安全管理人员及其他从业人员参加食品安全知识培训。质量技术监督、工商行政管理、食品药品监督管理等部门和行业组织应当加强对食品生产经营者食品安全知识培训工作的组织、指导和监督。</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第十五条 食品生产经营企业和食品生产加工小作坊的主要负责人应当建立健全本单位食品安全责任制，组织制定食品安全规章制度和操作规程，督促检查食品安全工作，消除食品安全风险，及时分别向质量技术监督、工商行政管理、食品药品监督管理等部门报告食品安全事故。</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第十六条 食品生产经营企业采购食品、食品原料、食品添加剂、食品相关产品，应当查验供货者的许可证和产品合格证明文件；食品生产企业对无法提供产品合格证明文件的食品原料，应当按食品安全标准进行检验。</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经营企业应当建立进货查验记录制度，如实记录食品、食品原料、食品添加剂、食品相关产品的名称、规格、数量、生产批号、保质期、供货者名称及联系方式、进货日期等相关内容。进货查验记录保存期限不得少于2年。</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第十七条 食品生产经营者应当指定专人保管、专柜贮存食品添加剂，并标示食品添加剂字样。</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食品生产者应当建立食品添加剂使用记录台</w:t>
      </w:r>
      <w:proofErr w:type="gramStart"/>
      <w:r w:rsidRPr="00916308">
        <w:rPr>
          <w:rFonts w:ascii="宋体" w:eastAsia="宋体" w:hAnsi="宋体" w:cs="宋体"/>
          <w:color w:val="333333"/>
          <w:kern w:val="0"/>
          <w:szCs w:val="21"/>
        </w:rPr>
        <w:t>账</w:t>
      </w:r>
      <w:proofErr w:type="gramEnd"/>
      <w:r w:rsidRPr="00916308">
        <w:rPr>
          <w:rFonts w:ascii="宋体" w:eastAsia="宋体" w:hAnsi="宋体" w:cs="宋体"/>
          <w:color w:val="333333"/>
          <w:kern w:val="0"/>
          <w:szCs w:val="21"/>
        </w:rPr>
        <w:t>制度。记录使用食品添加剂的名称、使用范围、用量、日期和使用目的等相关内容。使用记录台</w:t>
      </w:r>
      <w:proofErr w:type="gramStart"/>
      <w:r w:rsidRPr="00916308">
        <w:rPr>
          <w:rFonts w:ascii="宋体" w:eastAsia="宋体" w:hAnsi="宋体" w:cs="宋体"/>
          <w:color w:val="333333"/>
          <w:kern w:val="0"/>
          <w:szCs w:val="21"/>
        </w:rPr>
        <w:t>账</w:t>
      </w:r>
      <w:proofErr w:type="gramEnd"/>
      <w:r w:rsidRPr="00916308">
        <w:rPr>
          <w:rFonts w:ascii="宋体" w:eastAsia="宋体" w:hAnsi="宋体" w:cs="宋体"/>
          <w:color w:val="333333"/>
          <w:kern w:val="0"/>
          <w:szCs w:val="21"/>
        </w:rPr>
        <w:t>保存期限不得少于2年。</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第十八条 食品生产经营者委托生产食品和属于生产许可管理范畴的食品相关产品的，应当委托具有食品生产许可证及相应生产条件和能力的企业生产，委托方和受委托方应当分别到所在地设区的市质量技术监督部门备案。委托生产的食品标签中，应当标明委托双方的名称、地址、联系方式和食品相关许可证编号等事项。</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食品生产企业不得以授权生产、协议监制、荣誉出品和共同标识等形式规避监督管理。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保健食品委托生产应当符合国家法律、法规的规定，并由食品药品监督管理部门批准。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第十九条 散装食品出厂时应当具有符合规定的包装和食品标签。</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销售直接入口的散装食品，应当有防尘材料遮盖，设置隔离设施和取用工具。鼓励设立食品临近保质期专营区域。</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第二十条 食品经营者应当定期检查库存和待销售食品，发现食品已经变质或者超过保质期的，应当立即下架，停止销售，进行无害化处理或者销毁，不得退回供货商或者生产者，并建立处理或者销毁记录台账。记录台</w:t>
      </w:r>
      <w:proofErr w:type="gramStart"/>
      <w:r w:rsidRPr="00916308">
        <w:rPr>
          <w:rFonts w:ascii="宋体" w:eastAsia="宋体" w:hAnsi="宋体" w:cs="宋体"/>
          <w:color w:val="333333"/>
          <w:kern w:val="0"/>
          <w:szCs w:val="21"/>
        </w:rPr>
        <w:t>账</w:t>
      </w:r>
      <w:proofErr w:type="gramEnd"/>
      <w:r w:rsidRPr="00916308">
        <w:rPr>
          <w:rFonts w:ascii="宋体" w:eastAsia="宋体" w:hAnsi="宋体" w:cs="宋体"/>
          <w:color w:val="333333"/>
          <w:kern w:val="0"/>
          <w:szCs w:val="21"/>
        </w:rPr>
        <w:t>保存期限不得少于1年。</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第二十一条 保健食品生产企业应当按保健食品安全相关标准、国家和省食品药品监督管理部门批准的生产条件、配方、生产工艺进行生产，生产记录应当完整、准确，其标签、说明书内容应当与批准内容一致。</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保健食品经营者采购保健食品应当查验并留存加盖保健食品供货商印章的相关资质、产品批准证书和相应批次合格检验报告的复印件。</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第二十二条 食品生产者生产的食品，应当符合食品安全标准。在其生产场所以店铺形式销售其生产的食品，还应当符合食品销售的相关要求，质量技术监督部门应当加强对其监督管理。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现场制售食品应当符合食品安全要求。工商行政管理、食品药品监督管理部门应当加强对其监督管理。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第二十三条 保健食品广告的内容应当真实合法，不得含有虚假、夸大和涉及疾病预防、治疗功能的内容。</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第二十四条 网络服务提供者应当加强对其网络食品经营者的管理，发现违反食品安全法律、法规、规章规定的行为，应当及时予以制止，必要时应当停止对食品经营者提供网络服务。</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网络服务提供者应当配合食品安全监督管理部门，依法调查处理有关食品安全的投诉、举报。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第二十五条 食品集中交易市场的开办者、食品柜台的出租者和食品展销会的举办者应当按《食品安全法》第五十二条的规定和下列要求，加强对入场食品经营者的管理：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（一）督促其建立并执行食品安全相关制度；</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（二）建立食品经营者档案，如实记录食品经营者的基本情况、经营品种品牌和供货商等信息；</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（三）设置食品安全信息公示媒介，及时公开食品安全监督管理部门公布的相关食品安全信息；</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（四）协助质量技术监督、工商行政管理、食品药品监督管理等部门开展食品安全工作。</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食品集中交易市场的开办者、食品柜台的出租者和食品展销会的举办者未履行前款规定义务，本市场发生食品安全事故的，应当承担连带责任。</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第二十六条 学校、建筑施工单位对其食堂及工地食堂应当建立食品安全管理制度，完善卫生条件，加强从业人员培训。发生食品安全事故的，学校、建筑施工单位应当承担相应责任。</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第二十七条 食品生产经营者发现其生产经营的食品存在安全隐患并可能对人体健康和生命安全造成损害的，应当立即停止生产经营，已经上市销售的食品，应当立即召回，并通知相关生产经营者和消费者，记录召回和通知情况。</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食品生产经营者未按本规定召回或者停止经营的，分别由质量技术监督、工商行政管理、食品药品监督管理等部门责令其召回或者停止经营。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第二十八条 餐饮服务提供者加工、制作食品，应当做到生熟分开、</w:t>
      </w:r>
      <w:proofErr w:type="gramStart"/>
      <w:r w:rsidRPr="00916308">
        <w:rPr>
          <w:rFonts w:ascii="宋体" w:eastAsia="宋体" w:hAnsi="宋体" w:cs="宋体"/>
          <w:color w:val="333333"/>
          <w:kern w:val="0"/>
          <w:szCs w:val="21"/>
        </w:rPr>
        <w:t>食品工</w:t>
      </w:r>
      <w:proofErr w:type="gramEnd"/>
      <w:r w:rsidRPr="00916308">
        <w:rPr>
          <w:rFonts w:ascii="宋体" w:eastAsia="宋体" w:hAnsi="宋体" w:cs="宋体"/>
          <w:color w:val="333333"/>
          <w:kern w:val="0"/>
          <w:szCs w:val="21"/>
        </w:rPr>
        <w:t>用具（容器）专用，加工、制作、销售过程应当符合食品安全要求。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餐饮服务提供者承办集体聚餐应当具备与接待能力相适应的食品加工场所和设施、设备，防止交叉污染，并对提供的食品留样48小时，以备检验。</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第二十九条 集体用餐配送单位分装、贮存、运输食品的温度和时间应当符合食品安全要求，并在食品包装明显位置注明制作的时间、保存条件和保质期限。</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第三十条 餐饮服务提供者提供的餐饮</w:t>
      </w:r>
      <w:proofErr w:type="gramStart"/>
      <w:r w:rsidRPr="00916308">
        <w:rPr>
          <w:rFonts w:ascii="宋体" w:eastAsia="宋体" w:hAnsi="宋体" w:cs="宋体"/>
          <w:color w:val="333333"/>
          <w:kern w:val="0"/>
          <w:szCs w:val="21"/>
        </w:rPr>
        <w:t>具应当</w:t>
      </w:r>
      <w:proofErr w:type="gramEnd"/>
      <w:r w:rsidRPr="00916308">
        <w:rPr>
          <w:rFonts w:ascii="宋体" w:eastAsia="宋体" w:hAnsi="宋体" w:cs="宋体"/>
          <w:color w:val="333333"/>
          <w:kern w:val="0"/>
          <w:szCs w:val="21"/>
        </w:rPr>
        <w:t>清洗、消毒，符合食品安全标准。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使用集中消毒餐饮具的,应当查验和留存餐饮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消毒服务企业营业执照、卫生行政部门备案证明和餐饮具批次消毒合格证明复印件。</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第三十一条 食品生产经营者应当建立相应的食品仓储、运输安全管理制度，并遵守以下规定：</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（一）贮存、运输、装卸食品和食品添加剂的包装、容器、工具及设备安全、无害，保持清洁；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（二）贮存和运输应当符合保证食品安全所需的温度等要求；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（三）不得将食品和食品添加剂与有毒、有害物品一同贮存、运输；</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（四）符合食品安全法律、法规和本省规定的其他要求。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食品生产经营者在生产经营场所外租用库房，贮存食品原料、食品添加剂、食品相关产品及成品的，应当在贮存前分别向质量技术监督、工商行政管理和食品药品监督管理部门备案。</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第三十二条 运输、贮存、销售需低温保存的食品，相关设施、设备的运行和冷冻、冷藏温度应当符合食品安全的要求和食品标签明示的温度。</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冷藏运输应当按冷藏运输要求作业，确保制冷系统正常运转，不得故意关停制冷系统，易交叉污染的食品不得混装拼箱装运。冷库贮存食品，应当确保设施、设备正常运转，仓储作业工具应当根据食品种类区分使用，易交叉污染的食品应当专库储存。</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第三十三条 食品生产企业应当严格执行食品安全国家标准或者地方标准，无食品安全国家标准或者地方标准的，应当制定企业标准，作为组织生产的依据。企业标准应当报省人民政府卫生行政部门备案，在本企业内适用。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第三十四条 食品相关产品生产者不得利用回收的废纸、废塑料、废橡胶、废纤维等有害物质为原料，生产直接接触食品的包装材料、工具、容器等食品相关产品。</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第三十五条 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消毒服务企业应当符合本规定第三十六条的要求，并向所在地的县级人民政府卫生行政部门备案后，方可从事餐饮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消毒服务活动。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县级人民政府卫生行政部门应当每年将已经备案的餐饮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消毒服务企业的相关信息，向当地人民政府食品药品监督管理部门通报。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第三十六条 从事餐饮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消毒服务活动应当符合下列要求：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（一）生产场所与垃圾堆放场所、污水池等可能污染餐饮具的污染源保持安全距离，且不得建于居民楼内；</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（二）生产场所布局合理，按清洗消毒工艺流程设置回收粗洗区、清洗消毒区、包装区、成品间、包装材料间，总面积不得小于三百平方米；</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（三）有餐饮具清洗、消毒、烘干为一体的机械设备，清洗、消毒、包装设备与经营规模相适应，能够提供符合国家食品安全标准的消毒餐饮具；</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（四）使用符合国家食品安全标准的洗涤剂、包装材料；</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（五）用水符合国家规定的生活饮用水卫生标准；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（六）消毒餐饮</w:t>
      </w:r>
      <w:proofErr w:type="gramStart"/>
      <w:r w:rsidRPr="00916308">
        <w:rPr>
          <w:rFonts w:ascii="宋体" w:eastAsia="宋体" w:hAnsi="宋体" w:cs="宋体"/>
          <w:color w:val="333333"/>
          <w:kern w:val="0"/>
          <w:szCs w:val="21"/>
        </w:rPr>
        <w:t>具应当</w:t>
      </w:r>
      <w:proofErr w:type="gramEnd"/>
      <w:r w:rsidRPr="00916308">
        <w:rPr>
          <w:rFonts w:ascii="宋体" w:eastAsia="宋体" w:hAnsi="宋体" w:cs="宋体"/>
          <w:color w:val="333333"/>
          <w:kern w:val="0"/>
          <w:szCs w:val="21"/>
        </w:rPr>
        <w:t>在其独立包装上标注企业名称、地址、联系电话、消毒日期及保质期等内容；</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（七）具备餐饮具消毒效果检测条件或者委托有资质的检验机构进行检测；</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（八）从业人员持有有效的健康证明。</w:t>
      </w:r>
    </w:p>
    <w:p w:rsidR="00916308" w:rsidRPr="00916308" w:rsidRDefault="00916308" w:rsidP="00916308">
      <w:pPr>
        <w:widowControl/>
        <w:shd w:val="clear" w:color="auto" w:fill="FFFFFF"/>
        <w:spacing w:line="384" w:lineRule="auto"/>
        <w:ind w:firstLineChars="800" w:firstLine="1680"/>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第二节 食品生产加工小作坊</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第三十七条 县级以上人民政府应当统筹规划，合理布局，建设集中食品生产加工场所，鼓励食品生产加工小作坊进入集中食品生产加工场所从事食品生产加工活动。鼓励食品生产加工小作坊改进生产条件，提高生产经营管理水平。</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第三十八条 设立食品生产加工小作坊应当符合本规定第四十条规定的条件，经预先核准名称，向县级人民政府质量技术监督部门备案，办理注册登记后，方可从事食品生产加工活动。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县级人民政府质量技术监督部门应当及时将备案的食品生产加工小作坊名单向社会公布。食品生产加工小作坊应当使用经核准的名称，并将其以牌匾形式悬挂在生产场所醒目位置，接受社会监督。</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第三十九条 本省对食品生产加工小作坊生产加工的食品，实行品种目录管理。品种目录由设区的市人民政府质量技术监督部门编制，报同级人民政府批准后实施，并向社会公布。</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第四十条 设立食品生产加工小作坊应当符合下列条件：</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（一）有独立的生产加工场所，与生活区分开，并与有毒、有害场所以及其他污染源保持安全距离；</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（二）场所面积与生产加工能力相适应，布局符合工艺流程要求；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（三）具有与生产加工食品品种、数量相适应的设备，有相应的更衣、消毒、通风、照明、防腐、防尘、防鼠、防虫、洗涤以及处理废水、存放垃圾和废弃物的设施；</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（四）地面、墙面应当采用水泥或者瓷砖等硬质材料，符合清洁要求；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（五）具有保证食品安全的规章制度。</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第四十一条 食品生产加工小作坊从事食品生产加工活动应当符合下列要求：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（一）使用的食品原料、食品添加剂应当符合食品安全标准；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（二）按食品安全要求储存食品及其原辅材料，及时清理变质或者超过保质期的食品及其原辅材料；</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（三）原料、半成品与成品分别存放，设备、工具专用；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（四）定期维护食品生产加工设备或者设施，及时清洗，保持清洁卫生；</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（五）用水符合国家生活饮用水卫生标准；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（六）使用的洗涤剂、包装材料等符合国家食品安全标准；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（七）从业人员持有有效的健康证明。</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第四十二条 食品生产加工小作坊应当查验供货者的许可证和产品合格证明文件；对无法提供产品合格证明文件的食品原料，应当按食品安全标准进行检验。</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食品生产加工小作坊还应当建立食品销售记录制度，如实记录食品名称、规格、数量、生产日期、生产批号、保质期、销售对象、销售日期等内容。</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食品销售记录保存期限不得少于2年。</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第四十三条 食品生产加工小作坊应当对生产加工的食品进行包装，并在包装</w:t>
      </w:r>
      <w:proofErr w:type="gramStart"/>
      <w:r w:rsidRPr="00916308">
        <w:rPr>
          <w:rFonts w:ascii="宋体" w:eastAsia="宋体" w:hAnsi="宋体" w:cs="宋体"/>
          <w:color w:val="333333"/>
          <w:kern w:val="0"/>
          <w:szCs w:val="21"/>
        </w:rPr>
        <w:t>上贴注标签</w:t>
      </w:r>
      <w:proofErr w:type="gramEnd"/>
      <w:r w:rsidRPr="00916308">
        <w:rPr>
          <w:rFonts w:ascii="宋体" w:eastAsia="宋体" w:hAnsi="宋体" w:cs="宋体"/>
          <w:color w:val="333333"/>
          <w:kern w:val="0"/>
          <w:szCs w:val="21"/>
        </w:rPr>
        <w:t>，标注食品名称、配料、生产者、生产日期、食品贮存条件和保质期等信息。标注的内容应当清晰、易于识别。禁止标注虚假食品生产日期、保质期。</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食品生产加工小作坊对生产加工的食品进行预包装的，除符合本条第一款规定外，还应当符合食品安全法律、法规和食品安全标准对预包装食品标签的要求。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第四十四条 食品生产加工小作坊应当建立食品出厂检验制度。具备检验能力的，应当按食品安全标准对所生产的食品进行检验，并做好原始检验记录，检验合格后方可出厂销售。检验不合格的不得出厂销售，由食品安全监督管理部门监督处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不具备检验能力的，应当在首次出厂销售前委托具有法定资质的食品检验机构进行全项检验并出具检验报告，检验合格后方可出厂销售。检验不合格的不得出厂销售，由食品安全监督管理部门监督处理。委托全项检验每年不得少于两次。</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原始检验记录和检验报告保存期限不得少于2年。</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第四十五条 食品生产加工小作坊暂时停止生产活动超过3个月的，应当向县级人民政府质量技术监督部门报告。重新恢复生产的，质量技术监督部门应当对其生产条件进行核查，符合法定条件后方可恢复生产。</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w:t>
      </w:r>
      <w:r>
        <w:rPr>
          <w:rFonts w:ascii="宋体" w:eastAsia="宋体" w:hAnsi="宋体" w:cs="宋体" w:hint="eastAsia"/>
          <w:color w:val="333333"/>
          <w:kern w:val="0"/>
          <w:szCs w:val="21"/>
        </w:rPr>
        <w:t xml:space="preserve">                      </w:t>
      </w:r>
      <w:r w:rsidRPr="00916308">
        <w:rPr>
          <w:rFonts w:ascii="宋体" w:eastAsia="宋体" w:hAnsi="宋体" w:cs="宋体"/>
          <w:color w:val="333333"/>
          <w:kern w:val="0"/>
          <w:szCs w:val="21"/>
        </w:rPr>
        <w:t>第三节 食品摊贩</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第四十六条 设区的市、县级人民政府应当根据实际需要按方便群众生活、合理布局、保证安全的原则，统筹规划，建设改造集中交易市场，划定相应的临时经营场所，供食品摊贩从事经营。鼓励食品摊贩进入集中交易市场等固定场所经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第四十七条 食品摊贩从事食品经营活动，应当符合本规定第四十八条的规定，并向所在地县级人民政府负责食品摊贩的监督管理部门备案。</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食品摊贩的监督管理部门由设区的市人民政府指定。</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第四十八条 食品摊贩从事食品经营活动应当实行个人实名经营，并遵守下列规定：</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（一）在县级人民政府指定的场所和时间内经营，并在醒目位置公示食品摊贩的姓名、摊位号、电话号码等信息；</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（二）摊位与开放式厕所、化粪池、污水池、垃圾场（站）等污染源直线距离在二十五米以上，有符合卫生要求的食品加工和废弃物收集设施；</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（三）采购的食品原料、食品添加剂、食品包装材料符合国家食品安全标准；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（四）用于食品经营的工具、用具、容器、设施等符合卫生要求；</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（五）用水符合国家规定的生活饮用水卫生标准，使用的洗涤剂、消毒剂对人体安全无害；</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（六）销售直接入口的散装食品应当配备防虫、防尘、保洁设施；</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（七）按要求对餐饮</w:t>
      </w:r>
      <w:proofErr w:type="gramStart"/>
      <w:r w:rsidRPr="00916308">
        <w:rPr>
          <w:rFonts w:ascii="宋体" w:eastAsia="宋体" w:hAnsi="宋体" w:cs="宋体"/>
          <w:color w:val="333333"/>
          <w:kern w:val="0"/>
          <w:szCs w:val="21"/>
        </w:rPr>
        <w:t>具进行</w:t>
      </w:r>
      <w:proofErr w:type="gramEnd"/>
      <w:r w:rsidRPr="00916308">
        <w:rPr>
          <w:rFonts w:ascii="宋体" w:eastAsia="宋体" w:hAnsi="宋体" w:cs="宋体"/>
          <w:color w:val="333333"/>
          <w:kern w:val="0"/>
          <w:szCs w:val="21"/>
        </w:rPr>
        <w:t>清洗、消毒或者使用集中消毒餐饮具；</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（八）食品经营人员应当穿戴清洁的工作衣、帽，佩带口罩，保持个人卫生；</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（九）从业人员持有有效的健康证明。</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第四十九条 食品摊贩应当保留载有所采购的食品、食品添加剂、食品相关产品的票据凭证，保存期限不得少于30日。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第五十条 食品摊贩监督管理部门应当按其职责，加强对食品摊贩的指导和监督管理。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乡镇人民政府、街道办事处应当协助食品摊贩监督管理部门，开展食品摊贩的日常管理。社区可以组织食品安全协管员开展经常性的巡查，对食品摊贩的食品安全违法行为进行劝诫，协助做好食品摊贩基本信息的收集，及时向食品安全监督管理部门报告食品安全违法行为。</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第五十一条 县级以上人民政府可以根据本地经济社会发展水平和社会管理需要，建立符合本地实际情况的食品摊贩管理模式。支持食品生产经营企业发展集中生产、统一配送、定点定时、连锁经营的饮食供应模式。</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w:t>
      </w:r>
      <w:r>
        <w:rPr>
          <w:rFonts w:ascii="宋体" w:eastAsia="宋体" w:hAnsi="宋体" w:cs="宋体" w:hint="eastAsia"/>
          <w:color w:val="333333"/>
          <w:kern w:val="0"/>
          <w:szCs w:val="21"/>
        </w:rPr>
        <w:t xml:space="preserve">                   </w:t>
      </w:r>
      <w:r w:rsidRPr="00916308">
        <w:rPr>
          <w:rFonts w:ascii="宋体" w:eastAsia="宋体" w:hAnsi="宋体" w:cs="宋体"/>
          <w:color w:val="333333"/>
          <w:kern w:val="0"/>
          <w:szCs w:val="21"/>
        </w:rPr>
        <w:t xml:space="preserve">　第三章 监督管理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第五十二条 县级以上人民政府应当制定食品安全年度监督管理计划。质量技术监督、工商行政管理、食品药品监督管理、卫生行政等部门应当根据本级人民政府食品安全年度监督管理计划制定实施方案，并组织开展监督检查工作。</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对专供婴幼儿、老年人、病人和</w:t>
      </w:r>
      <w:proofErr w:type="gramStart"/>
      <w:r w:rsidRPr="00916308">
        <w:rPr>
          <w:rFonts w:ascii="宋体" w:eastAsia="宋体" w:hAnsi="宋体" w:cs="宋体"/>
          <w:color w:val="333333"/>
          <w:kern w:val="0"/>
          <w:szCs w:val="21"/>
        </w:rPr>
        <w:t>孕产妇</w:t>
      </w:r>
      <w:proofErr w:type="gramEnd"/>
      <w:r w:rsidRPr="00916308">
        <w:rPr>
          <w:rFonts w:ascii="宋体" w:eastAsia="宋体" w:hAnsi="宋体" w:cs="宋体"/>
          <w:color w:val="333333"/>
          <w:kern w:val="0"/>
          <w:szCs w:val="21"/>
        </w:rPr>
        <w:t>等特定人群的主辅食品，以及消费者反映问题较多和本地区消费量大的食品、食品相关产品，应当加强重点抽样检验。</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第五十三条 质量技术监督、工商行政管理、食品药品监督管理、卫生行政等部门应当依法加强食品生产经营活动的日常监督管理，对发生食品安全事故风险较高的食品生产经营活动应当进行重点监督，发现违反食品安全法律、法规、规章的行为，应当及时处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食品安全监督管理部门可以根据工作需要聘请食品安全监督员。食品安全监督员发现违法生产经营行为时，应当及时报告食品安全监督管理部门。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第五十四条 质量技术监督、工商行政管理、食品药品监督管理、卫生行政等部门应当增强服务意识，提高办事效率，实施监督检查时，不得妨碍食品生产经营者的正常生产经营活动。食品生产经营者应当配合依法进行的监督检查。</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第五十五条 质量技术监督、工商行政管理、食品药品监督管理、卫生行政等部门应当通过政府网站、新闻发布会以及报刊、广播、电视等便于公众知晓的方式向社会公布职责范围内的食品安全监督管理信息。涉及重大食品安全信息，应当按有关规定及</w:t>
      </w:r>
      <w:proofErr w:type="gramStart"/>
      <w:r w:rsidRPr="00916308">
        <w:rPr>
          <w:rFonts w:ascii="宋体" w:eastAsia="宋体" w:hAnsi="宋体" w:cs="宋体"/>
          <w:color w:val="333333"/>
          <w:kern w:val="0"/>
          <w:szCs w:val="21"/>
        </w:rPr>
        <w:t>时报省</w:t>
      </w:r>
      <w:proofErr w:type="gramEnd"/>
      <w:r w:rsidRPr="00916308">
        <w:rPr>
          <w:rFonts w:ascii="宋体" w:eastAsia="宋体" w:hAnsi="宋体" w:cs="宋体"/>
          <w:color w:val="333333"/>
          <w:kern w:val="0"/>
          <w:szCs w:val="21"/>
        </w:rPr>
        <w:t>人民政府食品安全委员会办事机构统一发布。</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第五十六条 任何组织或者个人对违反本规定的行为有权举报，接到和受理举报的部门应当为举报人保密。食品安全委员会办事机构和食品安全监督管理部门应当公布本部门的电子邮箱地址、举报电话等有效联系方式。</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安全委员会办事机构和食品安全监督管理部门对接到的投诉、举报应当立即处理，属于本部门职责的，按有关规定进行核实、处理、答复；不属于本部门职责的，应当在1个工作日内移交有权处理的部门处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县级以上人民政府应当落实食品安全举报财政专项奖励资金，对提供违法行为线索并查证属实的举报人依照有关规定给予奖励。</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第五十七条 质量技术监督、工商行政管理、食品药品监督管理、卫生行政等部门应当建立食品生产经营者食品安全信用档案，记录许可颁发、日常监督检查结果、违法行为查处等情况。根据食品安全信用档案的记录，对有不良信用记录的食品生产经营者应当增加监督检查频次，督促其进行整改，向社会公布食品生产经营者的不良行为信息。</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第五十八条 省人民政府卫生行政部门应当根据国家食品安全风险监测计划和实际情况，组织有关部门制定并实施食品安全风险监测方案。食品安全风险监测工作由省人民政府卫生行政部门会同同级质量技术监督、工商行政管理、食品药品监督管理等部门确定的技术机构承担。</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承担食品安全风险监测工作的技术机构应当根据食品安全风险监测方案开展监测工作，将监测数据和分析结果及时报送省人民政府卫生行政部门。</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第五十九条 食品安全风险监测分析结果表明可能存在食品安全隐患的，省人民政府卫生行政部门应当及时将相关信息通报有关设区的市、县级人民政府。同时向省人民政府食品安全委员会办事机构报告。</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有关设区的市、县级人民政府接到通报后，应当采取措施，及时处理。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第六十条 县级以上人民政府应当加强食品安全检验检测能力建设，逐步实现食品安全检验检测设备、设施和信息互通共享，建设食品安全检验检测公共平台，为食品安全风险监测和食品安全监督管理提供技术保障。</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第六十一条 质量技术监督、工商行政管理、食品药品监督管理、卫生行政等部门在监督检查中或者接到举报后，发现可能对人体健康造成危害的食品，应当立即报告上级食品安全监督管理部门和同级人民政府食品安全委员会办事机构，并按职责分工及时处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lastRenderedPageBreak/>
        <w:t xml:space="preserve">　　第六十二条 县级以上人民政府应当根据《食品安全法》规定和上级人民政府食品安全事故应急预案以及本地区的实际情况，制定本行政区域的食品安全事故应急预案，并报上一级人民政府备案。</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第六十三条 质量技术监督、工商行政管理、食品药品监督管理、卫生行政等部门接到食品安全事故的报告或者通报后，应当立即进行调查处理，并采取《食品安全法》第七十二条规定的措施，防止或者减轻社会危害。</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发生重大食品安全事故的，县级以上人民政府应当立即成立食品安全事故处置指挥机构，启动应急预案，依照法律、法规和预案的规定进行处置。</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质量技术监督、工商行政管理、食品药品监督管理、卫生行政等部门和疾病预防控制机构工作人员，有权进入食品安全事故现场开展调查处理工作，按规定无偿采样。有关组织或者个人应当予以配合，不得阻碍、拒绝。</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第六十四条 质量技术监督、工商行政管理、食品药品监督管理、卫生行政等部门在行政执法过程中，对涉嫌构成食品安全犯罪的案件，应当及时向同级公安机关移送，公安机关对食品安全监督管理部门移送的案件应当及时受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w:t>
      </w:r>
      <w:r>
        <w:rPr>
          <w:rFonts w:ascii="宋体" w:eastAsia="宋体" w:hAnsi="宋体" w:cs="宋体" w:hint="eastAsia"/>
          <w:color w:val="333333"/>
          <w:kern w:val="0"/>
          <w:szCs w:val="21"/>
        </w:rPr>
        <w:t xml:space="preserve">                         </w:t>
      </w:r>
      <w:r w:rsidRPr="00916308">
        <w:rPr>
          <w:rFonts w:ascii="宋体" w:eastAsia="宋体" w:hAnsi="宋体" w:cs="宋体"/>
          <w:color w:val="333333"/>
          <w:kern w:val="0"/>
          <w:szCs w:val="21"/>
        </w:rPr>
        <w:t xml:space="preserve">　第四章 法律责任</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第六十五条 违反本规定的行为，法律、行政法规、规章已经规定法律责任的，从其规定。</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第六十六条 食品生产经营企业和餐饮</w:t>
      </w:r>
      <w:proofErr w:type="gramStart"/>
      <w:r w:rsidRPr="00916308">
        <w:rPr>
          <w:rFonts w:ascii="宋体" w:eastAsia="宋体" w:hAnsi="宋体" w:cs="宋体"/>
          <w:color w:val="333333"/>
          <w:kern w:val="0"/>
          <w:szCs w:val="21"/>
        </w:rPr>
        <w:t>具集中</w:t>
      </w:r>
      <w:proofErr w:type="gramEnd"/>
      <w:r w:rsidRPr="00916308">
        <w:rPr>
          <w:rFonts w:ascii="宋体" w:eastAsia="宋体" w:hAnsi="宋体" w:cs="宋体"/>
          <w:color w:val="333333"/>
          <w:kern w:val="0"/>
          <w:szCs w:val="21"/>
        </w:rPr>
        <w:t>消毒服务企业违反本规定，情节轻微的，不予处罚，分别由质量技术监督、工商行政管理、食品药品监督管理、卫生行政部门依照职责责令限期整改，记录在案；逾期不整改或者整改不到位的，责令限期停业整顿，公布名单;停业整顿到期经验收合格，方可恢复生产经营；发生食品安全事故以及情节严重的，依法吊销许可证、营业执照或者取消备案。</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第六十七条 食品生产加工小作坊违反本规定，情节轻微的，不予处罚，由质量技术监督部门责令限期整改，记录在案；逾期不整改或者整改不到位的，责令限期停业整顿，公布名单；停业整顿到期经验收合格，方可恢复生产经营；发生食品安全事故以及情节严重的，由质量技术监督部门取消备案，工商行政管理部门依法吊销营业执照。</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第六十八条 食品摊贩违反本规定，情节轻微的，不予处罚，由设区的市人民政府指定的食品安全监督管理部门责令限期整改，记录在案；逾期不整改或者整改不到位的，责令限</w:t>
      </w:r>
      <w:r w:rsidRPr="00916308">
        <w:rPr>
          <w:rFonts w:ascii="宋体" w:eastAsia="宋体" w:hAnsi="宋体" w:cs="宋体"/>
          <w:color w:val="333333"/>
          <w:kern w:val="0"/>
          <w:szCs w:val="21"/>
        </w:rPr>
        <w:lastRenderedPageBreak/>
        <w:t>期停业整顿，公布名单；停业整顿到期经验收合格，方可恢复生产经营；发生食品安全事故以及情节严重的，由设区的市人民政府指定的食品安全监督管理部门取消备案，工商行政管理部门依法吊销营业执照。</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第六十九条 食品安全监督管理部门和其他负有食品安全管理责任的部门未履行法定职责，导致出现重大食品安全事故、造成严重社会影响或者其他滥用职权、玩忽职守、徇私舞弊的，依照有关法律、法规的规定处理。</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第五章 附 则</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第七十条 本规定下列用语的含义：</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食品生产加工小作坊：指有固定生产加工场所，从业人员较少，生产加工规模小，生产条件简单，从事传统、低风险食品生产加工活动的食品生产经营者。</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食品摊贩：指在集中交易市场内以及商场、超市以外的其他场所摆摊、设点，从事食品销售或者现场制售的食品经营者。</w:t>
      </w:r>
    </w:p>
    <w:p w:rsidR="00916308" w:rsidRPr="00916308" w:rsidRDefault="00916308" w:rsidP="00916308">
      <w:pPr>
        <w:widowControl/>
        <w:shd w:val="clear" w:color="auto" w:fill="FFFFFF"/>
        <w:spacing w:line="384" w:lineRule="auto"/>
        <w:jc w:val="left"/>
        <w:rPr>
          <w:rFonts w:ascii="宋体" w:eastAsia="宋体" w:hAnsi="宋体" w:cs="宋体"/>
          <w:color w:val="333333"/>
          <w:kern w:val="0"/>
          <w:szCs w:val="21"/>
        </w:rPr>
      </w:pPr>
      <w:r w:rsidRPr="00916308">
        <w:rPr>
          <w:rFonts w:ascii="宋体" w:eastAsia="宋体" w:hAnsi="宋体" w:cs="宋体"/>
          <w:color w:val="333333"/>
          <w:kern w:val="0"/>
          <w:szCs w:val="21"/>
        </w:rPr>
        <w:t xml:space="preserve">　　第七十一条 本规定自2013年3月1日起施行。</w:t>
      </w:r>
    </w:p>
    <w:p w:rsidR="00700BA6" w:rsidRPr="00916308" w:rsidRDefault="00700BA6">
      <w:pPr>
        <w:rPr>
          <w:sz w:val="32"/>
          <w:szCs w:val="32"/>
        </w:rPr>
      </w:pPr>
    </w:p>
    <w:sectPr w:rsidR="00700BA6" w:rsidRPr="00916308" w:rsidSect="00700BA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49F5" w:rsidRDefault="000749F5" w:rsidP="009E2E0C">
      <w:r>
        <w:separator/>
      </w:r>
    </w:p>
  </w:endnote>
  <w:endnote w:type="continuationSeparator" w:id="0">
    <w:p w:rsidR="000749F5" w:rsidRDefault="000749F5" w:rsidP="009E2E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49F5" w:rsidRDefault="000749F5" w:rsidP="009E2E0C">
      <w:r>
        <w:separator/>
      </w:r>
    </w:p>
  </w:footnote>
  <w:footnote w:type="continuationSeparator" w:id="0">
    <w:p w:rsidR="000749F5" w:rsidRDefault="000749F5" w:rsidP="009E2E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16308"/>
    <w:rsid w:val="00006657"/>
    <w:rsid w:val="000073E6"/>
    <w:rsid w:val="000102D2"/>
    <w:rsid w:val="000114BC"/>
    <w:rsid w:val="00016411"/>
    <w:rsid w:val="00022842"/>
    <w:rsid w:val="00026F5E"/>
    <w:rsid w:val="00030C06"/>
    <w:rsid w:val="00032B11"/>
    <w:rsid w:val="00035C1A"/>
    <w:rsid w:val="00047B94"/>
    <w:rsid w:val="00051D28"/>
    <w:rsid w:val="000535B4"/>
    <w:rsid w:val="000576AD"/>
    <w:rsid w:val="00061D7C"/>
    <w:rsid w:val="00061F79"/>
    <w:rsid w:val="0006289C"/>
    <w:rsid w:val="00062E4C"/>
    <w:rsid w:val="00063E5E"/>
    <w:rsid w:val="00067DDA"/>
    <w:rsid w:val="00072A50"/>
    <w:rsid w:val="000740BB"/>
    <w:rsid w:val="000749F5"/>
    <w:rsid w:val="00074EE5"/>
    <w:rsid w:val="00076C87"/>
    <w:rsid w:val="00081AD9"/>
    <w:rsid w:val="000823D0"/>
    <w:rsid w:val="0009028B"/>
    <w:rsid w:val="0009171E"/>
    <w:rsid w:val="000955E5"/>
    <w:rsid w:val="000A5C46"/>
    <w:rsid w:val="000B0415"/>
    <w:rsid w:val="000B4D3C"/>
    <w:rsid w:val="000B4F14"/>
    <w:rsid w:val="000C65D2"/>
    <w:rsid w:val="000D1EF9"/>
    <w:rsid w:val="000D390E"/>
    <w:rsid w:val="000E16CA"/>
    <w:rsid w:val="000E2C81"/>
    <w:rsid w:val="000E531F"/>
    <w:rsid w:val="000F2CBB"/>
    <w:rsid w:val="000F5099"/>
    <w:rsid w:val="0010539E"/>
    <w:rsid w:val="00110F48"/>
    <w:rsid w:val="00116E13"/>
    <w:rsid w:val="00120D41"/>
    <w:rsid w:val="00126678"/>
    <w:rsid w:val="001342BE"/>
    <w:rsid w:val="001411CC"/>
    <w:rsid w:val="001454DD"/>
    <w:rsid w:val="00146329"/>
    <w:rsid w:val="00152585"/>
    <w:rsid w:val="001547BD"/>
    <w:rsid w:val="001553A1"/>
    <w:rsid w:val="001553C5"/>
    <w:rsid w:val="001570DE"/>
    <w:rsid w:val="001607AA"/>
    <w:rsid w:val="001629BF"/>
    <w:rsid w:val="00163CAB"/>
    <w:rsid w:val="001710A2"/>
    <w:rsid w:val="001716F3"/>
    <w:rsid w:val="00177DB9"/>
    <w:rsid w:val="0018101F"/>
    <w:rsid w:val="00184097"/>
    <w:rsid w:val="00190B97"/>
    <w:rsid w:val="00192E58"/>
    <w:rsid w:val="001962B1"/>
    <w:rsid w:val="001A2B12"/>
    <w:rsid w:val="001A5F17"/>
    <w:rsid w:val="001B0A8C"/>
    <w:rsid w:val="001B21C2"/>
    <w:rsid w:val="001C7552"/>
    <w:rsid w:val="001D10D9"/>
    <w:rsid w:val="001D11EC"/>
    <w:rsid w:val="001E4EF5"/>
    <w:rsid w:val="001E5683"/>
    <w:rsid w:val="001E7CAC"/>
    <w:rsid w:val="001F26BA"/>
    <w:rsid w:val="001F7ECF"/>
    <w:rsid w:val="002038C7"/>
    <w:rsid w:val="002048BB"/>
    <w:rsid w:val="002074F5"/>
    <w:rsid w:val="00217C39"/>
    <w:rsid w:val="0022302A"/>
    <w:rsid w:val="00224F63"/>
    <w:rsid w:val="00225763"/>
    <w:rsid w:val="00225914"/>
    <w:rsid w:val="00227CDE"/>
    <w:rsid w:val="00227FA7"/>
    <w:rsid w:val="00233ACC"/>
    <w:rsid w:val="00242705"/>
    <w:rsid w:val="002519BB"/>
    <w:rsid w:val="00254B08"/>
    <w:rsid w:val="00254BDC"/>
    <w:rsid w:val="00271454"/>
    <w:rsid w:val="002751D7"/>
    <w:rsid w:val="00275E52"/>
    <w:rsid w:val="00275FFD"/>
    <w:rsid w:val="002776CD"/>
    <w:rsid w:val="002806DE"/>
    <w:rsid w:val="00283603"/>
    <w:rsid w:val="002850DF"/>
    <w:rsid w:val="00294659"/>
    <w:rsid w:val="00296E6B"/>
    <w:rsid w:val="002A08AE"/>
    <w:rsid w:val="002A092B"/>
    <w:rsid w:val="002A1C83"/>
    <w:rsid w:val="002A1F38"/>
    <w:rsid w:val="002A4871"/>
    <w:rsid w:val="002A763D"/>
    <w:rsid w:val="002B1B1B"/>
    <w:rsid w:val="002B5464"/>
    <w:rsid w:val="002B5D2D"/>
    <w:rsid w:val="002C0E84"/>
    <w:rsid w:val="002C217E"/>
    <w:rsid w:val="002D68B5"/>
    <w:rsid w:val="002D698E"/>
    <w:rsid w:val="002D767C"/>
    <w:rsid w:val="002E5002"/>
    <w:rsid w:val="002E6CD7"/>
    <w:rsid w:val="002E6EC7"/>
    <w:rsid w:val="002E7DF8"/>
    <w:rsid w:val="002F0788"/>
    <w:rsid w:val="002F0DA6"/>
    <w:rsid w:val="002F66D3"/>
    <w:rsid w:val="00300C69"/>
    <w:rsid w:val="00304919"/>
    <w:rsid w:val="0031121D"/>
    <w:rsid w:val="00314006"/>
    <w:rsid w:val="0032056B"/>
    <w:rsid w:val="00322875"/>
    <w:rsid w:val="00322BA0"/>
    <w:rsid w:val="00322D4A"/>
    <w:rsid w:val="00325049"/>
    <w:rsid w:val="00325ED2"/>
    <w:rsid w:val="0032647C"/>
    <w:rsid w:val="00330D00"/>
    <w:rsid w:val="00336118"/>
    <w:rsid w:val="00343F04"/>
    <w:rsid w:val="00344143"/>
    <w:rsid w:val="003456D0"/>
    <w:rsid w:val="00345ACF"/>
    <w:rsid w:val="00352465"/>
    <w:rsid w:val="00355091"/>
    <w:rsid w:val="00362C72"/>
    <w:rsid w:val="00367A2E"/>
    <w:rsid w:val="00370753"/>
    <w:rsid w:val="00375507"/>
    <w:rsid w:val="00376002"/>
    <w:rsid w:val="00376482"/>
    <w:rsid w:val="003775B7"/>
    <w:rsid w:val="00377CE6"/>
    <w:rsid w:val="00381E12"/>
    <w:rsid w:val="003842E6"/>
    <w:rsid w:val="00385D49"/>
    <w:rsid w:val="0038764E"/>
    <w:rsid w:val="003905DD"/>
    <w:rsid w:val="00390BEF"/>
    <w:rsid w:val="00391962"/>
    <w:rsid w:val="00393704"/>
    <w:rsid w:val="003A0D03"/>
    <w:rsid w:val="003A31FC"/>
    <w:rsid w:val="003A63FF"/>
    <w:rsid w:val="003B6844"/>
    <w:rsid w:val="003C1422"/>
    <w:rsid w:val="003C649A"/>
    <w:rsid w:val="003E3230"/>
    <w:rsid w:val="003E559E"/>
    <w:rsid w:val="003F1583"/>
    <w:rsid w:val="003F37B2"/>
    <w:rsid w:val="003F3F0D"/>
    <w:rsid w:val="003F40FA"/>
    <w:rsid w:val="004005EE"/>
    <w:rsid w:val="004008D9"/>
    <w:rsid w:val="00400974"/>
    <w:rsid w:val="00413174"/>
    <w:rsid w:val="004144A9"/>
    <w:rsid w:val="0042103C"/>
    <w:rsid w:val="00421BD5"/>
    <w:rsid w:val="004270AB"/>
    <w:rsid w:val="004277E2"/>
    <w:rsid w:val="00431BC5"/>
    <w:rsid w:val="004329BE"/>
    <w:rsid w:val="00434E24"/>
    <w:rsid w:val="00441431"/>
    <w:rsid w:val="0044180A"/>
    <w:rsid w:val="0044645B"/>
    <w:rsid w:val="0045229D"/>
    <w:rsid w:val="004527ED"/>
    <w:rsid w:val="00452F94"/>
    <w:rsid w:val="0045550B"/>
    <w:rsid w:val="004656CE"/>
    <w:rsid w:val="00470445"/>
    <w:rsid w:val="004731F8"/>
    <w:rsid w:val="00473BFD"/>
    <w:rsid w:val="0047557D"/>
    <w:rsid w:val="00475977"/>
    <w:rsid w:val="0049684B"/>
    <w:rsid w:val="004973CE"/>
    <w:rsid w:val="004A0FCC"/>
    <w:rsid w:val="004A1EAC"/>
    <w:rsid w:val="004A7DC1"/>
    <w:rsid w:val="004B3E61"/>
    <w:rsid w:val="004B581E"/>
    <w:rsid w:val="004B6A73"/>
    <w:rsid w:val="004C0F7B"/>
    <w:rsid w:val="004C1820"/>
    <w:rsid w:val="004C3ACD"/>
    <w:rsid w:val="004C4A04"/>
    <w:rsid w:val="004C579A"/>
    <w:rsid w:val="004C585E"/>
    <w:rsid w:val="004C7020"/>
    <w:rsid w:val="004C7233"/>
    <w:rsid w:val="004D4BEA"/>
    <w:rsid w:val="004D5B04"/>
    <w:rsid w:val="004E145B"/>
    <w:rsid w:val="004E67E5"/>
    <w:rsid w:val="004E7109"/>
    <w:rsid w:val="004E7D02"/>
    <w:rsid w:val="004E7DBC"/>
    <w:rsid w:val="004F3685"/>
    <w:rsid w:val="00505B21"/>
    <w:rsid w:val="00522253"/>
    <w:rsid w:val="00533E73"/>
    <w:rsid w:val="00537B9E"/>
    <w:rsid w:val="00537F79"/>
    <w:rsid w:val="00541D20"/>
    <w:rsid w:val="00545892"/>
    <w:rsid w:val="005508B7"/>
    <w:rsid w:val="005509F1"/>
    <w:rsid w:val="00550E33"/>
    <w:rsid w:val="0055593D"/>
    <w:rsid w:val="00556C58"/>
    <w:rsid w:val="005624C7"/>
    <w:rsid w:val="005634F9"/>
    <w:rsid w:val="00567989"/>
    <w:rsid w:val="00577A0A"/>
    <w:rsid w:val="00583CF7"/>
    <w:rsid w:val="00584C96"/>
    <w:rsid w:val="00590EC1"/>
    <w:rsid w:val="00593095"/>
    <w:rsid w:val="00593B0E"/>
    <w:rsid w:val="00594F21"/>
    <w:rsid w:val="005A430B"/>
    <w:rsid w:val="005A57A4"/>
    <w:rsid w:val="005A65ED"/>
    <w:rsid w:val="005A6F2F"/>
    <w:rsid w:val="005B1167"/>
    <w:rsid w:val="005E1152"/>
    <w:rsid w:val="005E1631"/>
    <w:rsid w:val="005E2A49"/>
    <w:rsid w:val="005E2BCC"/>
    <w:rsid w:val="005E4605"/>
    <w:rsid w:val="005F08F0"/>
    <w:rsid w:val="005F726D"/>
    <w:rsid w:val="005F72C3"/>
    <w:rsid w:val="0060292F"/>
    <w:rsid w:val="00602D53"/>
    <w:rsid w:val="0061251E"/>
    <w:rsid w:val="0062472B"/>
    <w:rsid w:val="0062578A"/>
    <w:rsid w:val="00631C97"/>
    <w:rsid w:val="0064332D"/>
    <w:rsid w:val="0064555F"/>
    <w:rsid w:val="00647D86"/>
    <w:rsid w:val="00655E91"/>
    <w:rsid w:val="0065727D"/>
    <w:rsid w:val="00663F30"/>
    <w:rsid w:val="006657DF"/>
    <w:rsid w:val="0066595B"/>
    <w:rsid w:val="00666380"/>
    <w:rsid w:val="00671BEE"/>
    <w:rsid w:val="00672EDD"/>
    <w:rsid w:val="006731E4"/>
    <w:rsid w:val="00675D10"/>
    <w:rsid w:val="00677ACE"/>
    <w:rsid w:val="00685150"/>
    <w:rsid w:val="00686362"/>
    <w:rsid w:val="00686B6F"/>
    <w:rsid w:val="00690AD9"/>
    <w:rsid w:val="00692B73"/>
    <w:rsid w:val="006930C9"/>
    <w:rsid w:val="006A0D91"/>
    <w:rsid w:val="006A371E"/>
    <w:rsid w:val="006B05C9"/>
    <w:rsid w:val="006B577D"/>
    <w:rsid w:val="006C0708"/>
    <w:rsid w:val="006C1A43"/>
    <w:rsid w:val="006C3F42"/>
    <w:rsid w:val="006C6808"/>
    <w:rsid w:val="006C7694"/>
    <w:rsid w:val="006D0377"/>
    <w:rsid w:val="006D4999"/>
    <w:rsid w:val="006E3279"/>
    <w:rsid w:val="006E660E"/>
    <w:rsid w:val="006E73A3"/>
    <w:rsid w:val="006F0385"/>
    <w:rsid w:val="006F088E"/>
    <w:rsid w:val="006F2988"/>
    <w:rsid w:val="006F4B8D"/>
    <w:rsid w:val="006F52A3"/>
    <w:rsid w:val="006F5E9D"/>
    <w:rsid w:val="006F7D3D"/>
    <w:rsid w:val="00700BA6"/>
    <w:rsid w:val="00723155"/>
    <w:rsid w:val="00724CB4"/>
    <w:rsid w:val="00727FDF"/>
    <w:rsid w:val="00735228"/>
    <w:rsid w:val="0074304A"/>
    <w:rsid w:val="00744257"/>
    <w:rsid w:val="0074441B"/>
    <w:rsid w:val="00751386"/>
    <w:rsid w:val="00752DA6"/>
    <w:rsid w:val="007641E4"/>
    <w:rsid w:val="00766008"/>
    <w:rsid w:val="00767CC3"/>
    <w:rsid w:val="00770431"/>
    <w:rsid w:val="00775D7C"/>
    <w:rsid w:val="00777724"/>
    <w:rsid w:val="00777DD4"/>
    <w:rsid w:val="0078077F"/>
    <w:rsid w:val="00781AE9"/>
    <w:rsid w:val="00782A30"/>
    <w:rsid w:val="00787C6C"/>
    <w:rsid w:val="007921E5"/>
    <w:rsid w:val="00793E96"/>
    <w:rsid w:val="007957A9"/>
    <w:rsid w:val="007A05E0"/>
    <w:rsid w:val="007A0BFE"/>
    <w:rsid w:val="007A20D3"/>
    <w:rsid w:val="007A397A"/>
    <w:rsid w:val="007A5957"/>
    <w:rsid w:val="007C2127"/>
    <w:rsid w:val="007C6888"/>
    <w:rsid w:val="007D26D9"/>
    <w:rsid w:val="007D2866"/>
    <w:rsid w:val="007D2AAA"/>
    <w:rsid w:val="007E1B13"/>
    <w:rsid w:val="007F3BE5"/>
    <w:rsid w:val="00801E63"/>
    <w:rsid w:val="00806AE0"/>
    <w:rsid w:val="00810295"/>
    <w:rsid w:val="00810A5C"/>
    <w:rsid w:val="008112FA"/>
    <w:rsid w:val="008134E2"/>
    <w:rsid w:val="00814916"/>
    <w:rsid w:val="00815BE2"/>
    <w:rsid w:val="0082493A"/>
    <w:rsid w:val="00825BAD"/>
    <w:rsid w:val="00832F85"/>
    <w:rsid w:val="0083673B"/>
    <w:rsid w:val="008378A4"/>
    <w:rsid w:val="00840941"/>
    <w:rsid w:val="00841338"/>
    <w:rsid w:val="0084186E"/>
    <w:rsid w:val="00843596"/>
    <w:rsid w:val="008439AD"/>
    <w:rsid w:val="008524C1"/>
    <w:rsid w:val="0085362D"/>
    <w:rsid w:val="00861D58"/>
    <w:rsid w:val="00864742"/>
    <w:rsid w:val="008663D7"/>
    <w:rsid w:val="00870967"/>
    <w:rsid w:val="0088294A"/>
    <w:rsid w:val="00887372"/>
    <w:rsid w:val="00893345"/>
    <w:rsid w:val="00893997"/>
    <w:rsid w:val="008A1361"/>
    <w:rsid w:val="008A2C32"/>
    <w:rsid w:val="008B0080"/>
    <w:rsid w:val="008B1E0A"/>
    <w:rsid w:val="008B4E77"/>
    <w:rsid w:val="008C00F0"/>
    <w:rsid w:val="008C0D04"/>
    <w:rsid w:val="008C1A9B"/>
    <w:rsid w:val="008C755B"/>
    <w:rsid w:val="008D0938"/>
    <w:rsid w:val="008D3866"/>
    <w:rsid w:val="008D414F"/>
    <w:rsid w:val="008D4E86"/>
    <w:rsid w:val="008D50F7"/>
    <w:rsid w:val="008E24AE"/>
    <w:rsid w:val="008E3B1A"/>
    <w:rsid w:val="008E5521"/>
    <w:rsid w:val="008E60DF"/>
    <w:rsid w:val="008E6AE9"/>
    <w:rsid w:val="008E7CC0"/>
    <w:rsid w:val="008F14BC"/>
    <w:rsid w:val="008F1C18"/>
    <w:rsid w:val="009050DF"/>
    <w:rsid w:val="009060C5"/>
    <w:rsid w:val="00907251"/>
    <w:rsid w:val="00907835"/>
    <w:rsid w:val="00916308"/>
    <w:rsid w:val="00921A18"/>
    <w:rsid w:val="0092454D"/>
    <w:rsid w:val="00924F8D"/>
    <w:rsid w:val="0093178E"/>
    <w:rsid w:val="00933E28"/>
    <w:rsid w:val="00935626"/>
    <w:rsid w:val="00944EBA"/>
    <w:rsid w:val="009478F2"/>
    <w:rsid w:val="009551BE"/>
    <w:rsid w:val="009701BC"/>
    <w:rsid w:val="009741F7"/>
    <w:rsid w:val="00975D5A"/>
    <w:rsid w:val="00976B79"/>
    <w:rsid w:val="00976E2A"/>
    <w:rsid w:val="00983D06"/>
    <w:rsid w:val="00987043"/>
    <w:rsid w:val="0099069B"/>
    <w:rsid w:val="00996676"/>
    <w:rsid w:val="009979FA"/>
    <w:rsid w:val="009A1A36"/>
    <w:rsid w:val="009A56A2"/>
    <w:rsid w:val="009A6395"/>
    <w:rsid w:val="009B08AD"/>
    <w:rsid w:val="009B2BE1"/>
    <w:rsid w:val="009B2DAC"/>
    <w:rsid w:val="009B497D"/>
    <w:rsid w:val="009B5786"/>
    <w:rsid w:val="009C3A0B"/>
    <w:rsid w:val="009C4215"/>
    <w:rsid w:val="009C4792"/>
    <w:rsid w:val="009D4803"/>
    <w:rsid w:val="009D489F"/>
    <w:rsid w:val="009D4D63"/>
    <w:rsid w:val="009D67C2"/>
    <w:rsid w:val="009D69F8"/>
    <w:rsid w:val="009E11D2"/>
    <w:rsid w:val="009E291D"/>
    <w:rsid w:val="009E2E0C"/>
    <w:rsid w:val="009E3ECE"/>
    <w:rsid w:val="009F0875"/>
    <w:rsid w:val="009F4F07"/>
    <w:rsid w:val="009F4FDF"/>
    <w:rsid w:val="00A01D2B"/>
    <w:rsid w:val="00A034C3"/>
    <w:rsid w:val="00A04334"/>
    <w:rsid w:val="00A0528E"/>
    <w:rsid w:val="00A0606B"/>
    <w:rsid w:val="00A20B8F"/>
    <w:rsid w:val="00A20CFD"/>
    <w:rsid w:val="00A2313C"/>
    <w:rsid w:val="00A34938"/>
    <w:rsid w:val="00A34AEE"/>
    <w:rsid w:val="00A34F43"/>
    <w:rsid w:val="00A373CF"/>
    <w:rsid w:val="00A378E5"/>
    <w:rsid w:val="00A4475B"/>
    <w:rsid w:val="00A544DC"/>
    <w:rsid w:val="00A55B0B"/>
    <w:rsid w:val="00A56C09"/>
    <w:rsid w:val="00A57027"/>
    <w:rsid w:val="00A64864"/>
    <w:rsid w:val="00A65F02"/>
    <w:rsid w:val="00A67F02"/>
    <w:rsid w:val="00A703D7"/>
    <w:rsid w:val="00A70F64"/>
    <w:rsid w:val="00A711FC"/>
    <w:rsid w:val="00A73C74"/>
    <w:rsid w:val="00A77017"/>
    <w:rsid w:val="00A776F6"/>
    <w:rsid w:val="00A77AA6"/>
    <w:rsid w:val="00A80A88"/>
    <w:rsid w:val="00A82D43"/>
    <w:rsid w:val="00A8680D"/>
    <w:rsid w:val="00A877B2"/>
    <w:rsid w:val="00A9045B"/>
    <w:rsid w:val="00A94D62"/>
    <w:rsid w:val="00AA178E"/>
    <w:rsid w:val="00AA5D7D"/>
    <w:rsid w:val="00AB0BC4"/>
    <w:rsid w:val="00AB49B4"/>
    <w:rsid w:val="00AB4EDA"/>
    <w:rsid w:val="00AB645A"/>
    <w:rsid w:val="00AC4B69"/>
    <w:rsid w:val="00AD031F"/>
    <w:rsid w:val="00AD3016"/>
    <w:rsid w:val="00AD383E"/>
    <w:rsid w:val="00AD504C"/>
    <w:rsid w:val="00AE343E"/>
    <w:rsid w:val="00AE3DE8"/>
    <w:rsid w:val="00AE7168"/>
    <w:rsid w:val="00AF0FF7"/>
    <w:rsid w:val="00AF337C"/>
    <w:rsid w:val="00AF5C0D"/>
    <w:rsid w:val="00B009CB"/>
    <w:rsid w:val="00B04915"/>
    <w:rsid w:val="00B06B83"/>
    <w:rsid w:val="00B07ED5"/>
    <w:rsid w:val="00B11926"/>
    <w:rsid w:val="00B1322D"/>
    <w:rsid w:val="00B152F5"/>
    <w:rsid w:val="00B24BE3"/>
    <w:rsid w:val="00B25B0D"/>
    <w:rsid w:val="00B359D0"/>
    <w:rsid w:val="00B36059"/>
    <w:rsid w:val="00B364C6"/>
    <w:rsid w:val="00B40C7D"/>
    <w:rsid w:val="00B503DE"/>
    <w:rsid w:val="00B52CE7"/>
    <w:rsid w:val="00B557EF"/>
    <w:rsid w:val="00B62649"/>
    <w:rsid w:val="00B638BF"/>
    <w:rsid w:val="00B6402E"/>
    <w:rsid w:val="00B65837"/>
    <w:rsid w:val="00B71A46"/>
    <w:rsid w:val="00B742A6"/>
    <w:rsid w:val="00B809BA"/>
    <w:rsid w:val="00B825C8"/>
    <w:rsid w:val="00B84554"/>
    <w:rsid w:val="00B84628"/>
    <w:rsid w:val="00B874AC"/>
    <w:rsid w:val="00B93C27"/>
    <w:rsid w:val="00B95FE4"/>
    <w:rsid w:val="00B964C7"/>
    <w:rsid w:val="00BA5F16"/>
    <w:rsid w:val="00BB150F"/>
    <w:rsid w:val="00BB6A38"/>
    <w:rsid w:val="00BC1C9B"/>
    <w:rsid w:val="00BC2555"/>
    <w:rsid w:val="00BC48EA"/>
    <w:rsid w:val="00BD0753"/>
    <w:rsid w:val="00BD4C1A"/>
    <w:rsid w:val="00BD6BA1"/>
    <w:rsid w:val="00BD6FDA"/>
    <w:rsid w:val="00BE1800"/>
    <w:rsid w:val="00BE41F3"/>
    <w:rsid w:val="00BF0464"/>
    <w:rsid w:val="00BF3A0B"/>
    <w:rsid w:val="00BF668D"/>
    <w:rsid w:val="00BF74EC"/>
    <w:rsid w:val="00C00314"/>
    <w:rsid w:val="00C0299D"/>
    <w:rsid w:val="00C0392B"/>
    <w:rsid w:val="00C057E6"/>
    <w:rsid w:val="00C134D4"/>
    <w:rsid w:val="00C15A1D"/>
    <w:rsid w:val="00C175EA"/>
    <w:rsid w:val="00C22672"/>
    <w:rsid w:val="00C23D15"/>
    <w:rsid w:val="00C34C24"/>
    <w:rsid w:val="00C40BB4"/>
    <w:rsid w:val="00C45162"/>
    <w:rsid w:val="00C56B2A"/>
    <w:rsid w:val="00C57C99"/>
    <w:rsid w:val="00C6075A"/>
    <w:rsid w:val="00C61BCE"/>
    <w:rsid w:val="00C72E77"/>
    <w:rsid w:val="00C754C9"/>
    <w:rsid w:val="00C77245"/>
    <w:rsid w:val="00C82186"/>
    <w:rsid w:val="00C87007"/>
    <w:rsid w:val="00C90C55"/>
    <w:rsid w:val="00C90E66"/>
    <w:rsid w:val="00C950CF"/>
    <w:rsid w:val="00C97313"/>
    <w:rsid w:val="00CA0E32"/>
    <w:rsid w:val="00CA1163"/>
    <w:rsid w:val="00CA2DF1"/>
    <w:rsid w:val="00CA703E"/>
    <w:rsid w:val="00CB4C44"/>
    <w:rsid w:val="00CB72CB"/>
    <w:rsid w:val="00CB7C84"/>
    <w:rsid w:val="00CC34F1"/>
    <w:rsid w:val="00CC4399"/>
    <w:rsid w:val="00CC57AE"/>
    <w:rsid w:val="00CD21FB"/>
    <w:rsid w:val="00CD64C7"/>
    <w:rsid w:val="00CE097E"/>
    <w:rsid w:val="00CE145F"/>
    <w:rsid w:val="00CE56F2"/>
    <w:rsid w:val="00CF0BE1"/>
    <w:rsid w:val="00CF11E4"/>
    <w:rsid w:val="00CF413F"/>
    <w:rsid w:val="00CF46ED"/>
    <w:rsid w:val="00CF50FC"/>
    <w:rsid w:val="00D028B5"/>
    <w:rsid w:val="00D06C67"/>
    <w:rsid w:val="00D1158E"/>
    <w:rsid w:val="00D11983"/>
    <w:rsid w:val="00D13DBC"/>
    <w:rsid w:val="00D14020"/>
    <w:rsid w:val="00D15A9D"/>
    <w:rsid w:val="00D15C24"/>
    <w:rsid w:val="00D16F8C"/>
    <w:rsid w:val="00D203A6"/>
    <w:rsid w:val="00D21D27"/>
    <w:rsid w:val="00D252F5"/>
    <w:rsid w:val="00D53F8B"/>
    <w:rsid w:val="00D54C5F"/>
    <w:rsid w:val="00D574B5"/>
    <w:rsid w:val="00D703B2"/>
    <w:rsid w:val="00D70CDD"/>
    <w:rsid w:val="00D931E3"/>
    <w:rsid w:val="00DA4373"/>
    <w:rsid w:val="00DA55C9"/>
    <w:rsid w:val="00DA7558"/>
    <w:rsid w:val="00DB1EB1"/>
    <w:rsid w:val="00DD3540"/>
    <w:rsid w:val="00DE0819"/>
    <w:rsid w:val="00DE5FAB"/>
    <w:rsid w:val="00DE79D4"/>
    <w:rsid w:val="00DF1876"/>
    <w:rsid w:val="00DF1AF2"/>
    <w:rsid w:val="00DF459A"/>
    <w:rsid w:val="00DF552B"/>
    <w:rsid w:val="00DF7205"/>
    <w:rsid w:val="00E001EC"/>
    <w:rsid w:val="00E01DCE"/>
    <w:rsid w:val="00E23A67"/>
    <w:rsid w:val="00E2713F"/>
    <w:rsid w:val="00E31911"/>
    <w:rsid w:val="00E408F6"/>
    <w:rsid w:val="00E42092"/>
    <w:rsid w:val="00E42C03"/>
    <w:rsid w:val="00E43191"/>
    <w:rsid w:val="00E433B8"/>
    <w:rsid w:val="00E46160"/>
    <w:rsid w:val="00E501D1"/>
    <w:rsid w:val="00E530DC"/>
    <w:rsid w:val="00E54A32"/>
    <w:rsid w:val="00E55AE5"/>
    <w:rsid w:val="00E60391"/>
    <w:rsid w:val="00E75274"/>
    <w:rsid w:val="00E7599B"/>
    <w:rsid w:val="00E76785"/>
    <w:rsid w:val="00E76989"/>
    <w:rsid w:val="00E81FE1"/>
    <w:rsid w:val="00EB46CB"/>
    <w:rsid w:val="00EB4F27"/>
    <w:rsid w:val="00EB52DF"/>
    <w:rsid w:val="00EC0F8A"/>
    <w:rsid w:val="00EC3830"/>
    <w:rsid w:val="00EC397F"/>
    <w:rsid w:val="00EC4BE0"/>
    <w:rsid w:val="00EC756C"/>
    <w:rsid w:val="00ED30AB"/>
    <w:rsid w:val="00ED45BA"/>
    <w:rsid w:val="00ED4DE4"/>
    <w:rsid w:val="00ED50A3"/>
    <w:rsid w:val="00ED545E"/>
    <w:rsid w:val="00EE0E74"/>
    <w:rsid w:val="00EE3386"/>
    <w:rsid w:val="00EE4EA9"/>
    <w:rsid w:val="00EF100A"/>
    <w:rsid w:val="00EF217F"/>
    <w:rsid w:val="00EF2BF8"/>
    <w:rsid w:val="00EF401F"/>
    <w:rsid w:val="00EF73D2"/>
    <w:rsid w:val="00F04BF9"/>
    <w:rsid w:val="00F04C96"/>
    <w:rsid w:val="00F11BBD"/>
    <w:rsid w:val="00F15EBB"/>
    <w:rsid w:val="00F16C11"/>
    <w:rsid w:val="00F1779A"/>
    <w:rsid w:val="00F23DEF"/>
    <w:rsid w:val="00F2783D"/>
    <w:rsid w:val="00F37600"/>
    <w:rsid w:val="00F40926"/>
    <w:rsid w:val="00F416A3"/>
    <w:rsid w:val="00F43C0F"/>
    <w:rsid w:val="00F50A30"/>
    <w:rsid w:val="00F52213"/>
    <w:rsid w:val="00F54AA7"/>
    <w:rsid w:val="00F56061"/>
    <w:rsid w:val="00F605E0"/>
    <w:rsid w:val="00F615CE"/>
    <w:rsid w:val="00F6191C"/>
    <w:rsid w:val="00F63D6B"/>
    <w:rsid w:val="00F669A6"/>
    <w:rsid w:val="00F66A93"/>
    <w:rsid w:val="00F67694"/>
    <w:rsid w:val="00F830BA"/>
    <w:rsid w:val="00F91D27"/>
    <w:rsid w:val="00F955C9"/>
    <w:rsid w:val="00F966E0"/>
    <w:rsid w:val="00FA6224"/>
    <w:rsid w:val="00FB627B"/>
    <w:rsid w:val="00FC163C"/>
    <w:rsid w:val="00FC31D8"/>
    <w:rsid w:val="00FC47BE"/>
    <w:rsid w:val="00FC5151"/>
    <w:rsid w:val="00FC7682"/>
    <w:rsid w:val="00FD0890"/>
    <w:rsid w:val="00FD5DA7"/>
    <w:rsid w:val="00FE23FC"/>
    <w:rsid w:val="00FE515B"/>
    <w:rsid w:val="00FE5D88"/>
    <w:rsid w:val="00FF2B6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0BA6"/>
    <w:pPr>
      <w:widowControl w:val="0"/>
      <w:jc w:val="both"/>
    </w:pPr>
  </w:style>
  <w:style w:type="paragraph" w:styleId="1">
    <w:name w:val="heading 1"/>
    <w:basedOn w:val="a"/>
    <w:link w:val="1Char"/>
    <w:uiPriority w:val="9"/>
    <w:qFormat/>
    <w:rsid w:val="00916308"/>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16308"/>
    <w:rPr>
      <w:rFonts w:ascii="宋体" w:eastAsia="宋体" w:hAnsi="宋体" w:cs="宋体"/>
      <w:b/>
      <w:bCs/>
      <w:kern w:val="36"/>
      <w:sz w:val="48"/>
      <w:szCs w:val="48"/>
    </w:rPr>
  </w:style>
  <w:style w:type="character" w:styleId="a3">
    <w:name w:val="Hyperlink"/>
    <w:basedOn w:val="a0"/>
    <w:uiPriority w:val="99"/>
    <w:semiHidden/>
    <w:unhideWhenUsed/>
    <w:rsid w:val="00916308"/>
    <w:rPr>
      <w:strike w:val="0"/>
      <w:dstrike w:val="0"/>
      <w:color w:val="003278"/>
      <w:u w:val="none"/>
      <w:effect w:val="none"/>
    </w:rPr>
  </w:style>
  <w:style w:type="character" w:styleId="a4">
    <w:name w:val="Strong"/>
    <w:basedOn w:val="a0"/>
    <w:uiPriority w:val="22"/>
    <w:qFormat/>
    <w:rsid w:val="00916308"/>
    <w:rPr>
      <w:b/>
      <w:bCs/>
    </w:rPr>
  </w:style>
  <w:style w:type="paragraph" w:styleId="a5">
    <w:name w:val="Balloon Text"/>
    <w:basedOn w:val="a"/>
    <w:link w:val="Char"/>
    <w:uiPriority w:val="99"/>
    <w:semiHidden/>
    <w:unhideWhenUsed/>
    <w:rsid w:val="00916308"/>
    <w:rPr>
      <w:sz w:val="18"/>
      <w:szCs w:val="18"/>
    </w:rPr>
  </w:style>
  <w:style w:type="character" w:customStyle="1" w:styleId="Char">
    <w:name w:val="批注框文本 Char"/>
    <w:basedOn w:val="a0"/>
    <w:link w:val="a5"/>
    <w:uiPriority w:val="99"/>
    <w:semiHidden/>
    <w:rsid w:val="00916308"/>
    <w:rPr>
      <w:sz w:val="18"/>
      <w:szCs w:val="18"/>
    </w:rPr>
  </w:style>
  <w:style w:type="paragraph" w:styleId="a6">
    <w:name w:val="header"/>
    <w:basedOn w:val="a"/>
    <w:link w:val="Char0"/>
    <w:uiPriority w:val="99"/>
    <w:semiHidden/>
    <w:unhideWhenUsed/>
    <w:rsid w:val="009E2E0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9E2E0C"/>
    <w:rPr>
      <w:sz w:val="18"/>
      <w:szCs w:val="18"/>
    </w:rPr>
  </w:style>
  <w:style w:type="paragraph" w:styleId="a7">
    <w:name w:val="footer"/>
    <w:basedOn w:val="a"/>
    <w:link w:val="Char1"/>
    <w:uiPriority w:val="99"/>
    <w:semiHidden/>
    <w:unhideWhenUsed/>
    <w:rsid w:val="009E2E0C"/>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9E2E0C"/>
    <w:rPr>
      <w:sz w:val="18"/>
      <w:szCs w:val="18"/>
    </w:rPr>
  </w:style>
</w:styles>
</file>

<file path=word/webSettings.xml><?xml version="1.0" encoding="utf-8"?>
<w:webSettings xmlns:r="http://schemas.openxmlformats.org/officeDocument/2006/relationships" xmlns:w="http://schemas.openxmlformats.org/wordprocessingml/2006/main">
  <w:divs>
    <w:div w:id="1877427285">
      <w:bodyDiv w:val="1"/>
      <w:marLeft w:val="0"/>
      <w:marRight w:val="0"/>
      <w:marTop w:val="0"/>
      <w:marBottom w:val="0"/>
      <w:divBdr>
        <w:top w:val="none" w:sz="0" w:space="0" w:color="auto"/>
        <w:left w:val="none" w:sz="0" w:space="0" w:color="auto"/>
        <w:bottom w:val="none" w:sz="0" w:space="0" w:color="auto"/>
        <w:right w:val="none" w:sz="0" w:space="0" w:color="auto"/>
      </w:divBdr>
      <w:divsChild>
        <w:div w:id="185482320">
          <w:marLeft w:val="0"/>
          <w:marRight w:val="0"/>
          <w:marTop w:val="0"/>
          <w:marBottom w:val="0"/>
          <w:divBdr>
            <w:top w:val="none" w:sz="0" w:space="0" w:color="auto"/>
            <w:left w:val="none" w:sz="0" w:space="0" w:color="auto"/>
            <w:bottom w:val="none" w:sz="0" w:space="0" w:color="auto"/>
            <w:right w:val="none" w:sz="0" w:space="0" w:color="auto"/>
          </w:divBdr>
          <w:divsChild>
            <w:div w:id="894006607">
              <w:marLeft w:val="0"/>
              <w:marRight w:val="0"/>
              <w:marTop w:val="0"/>
              <w:marBottom w:val="0"/>
              <w:divBdr>
                <w:top w:val="none" w:sz="0" w:space="0" w:color="auto"/>
                <w:left w:val="none" w:sz="0" w:space="0" w:color="auto"/>
                <w:bottom w:val="none" w:sz="0" w:space="0" w:color="auto"/>
                <w:right w:val="none" w:sz="0" w:space="0" w:color="auto"/>
              </w:divBdr>
              <w:divsChild>
                <w:div w:id="907497412">
                  <w:marLeft w:val="0"/>
                  <w:marRight w:val="0"/>
                  <w:marTop w:val="0"/>
                  <w:marBottom w:val="0"/>
                  <w:divBdr>
                    <w:top w:val="single" w:sz="6" w:space="0" w:color="AACCEE"/>
                    <w:left w:val="single" w:sz="6" w:space="0" w:color="AACCEE"/>
                    <w:bottom w:val="single" w:sz="6" w:space="0" w:color="AACCEE"/>
                    <w:right w:val="single" w:sz="6" w:space="0" w:color="AACCEE"/>
                  </w:divBdr>
                  <w:divsChild>
                    <w:div w:id="582952255">
                      <w:marLeft w:val="15"/>
                      <w:marRight w:val="15"/>
                      <w:marTop w:val="15"/>
                      <w:marBottom w:val="0"/>
                      <w:divBdr>
                        <w:top w:val="none" w:sz="0" w:space="0" w:color="auto"/>
                        <w:left w:val="none" w:sz="0" w:space="0" w:color="auto"/>
                        <w:bottom w:val="none" w:sz="0" w:space="0" w:color="auto"/>
                        <w:right w:val="none" w:sz="0" w:space="0" w:color="auto"/>
                      </w:divBdr>
                    </w:div>
                    <w:div w:id="1767573006">
                      <w:marLeft w:val="225"/>
                      <w:marRight w:val="225"/>
                      <w:marTop w:val="0"/>
                      <w:marBottom w:val="0"/>
                      <w:divBdr>
                        <w:top w:val="single" w:sz="6" w:space="3" w:color="D0D0D0"/>
                        <w:left w:val="none" w:sz="0" w:space="0" w:color="auto"/>
                        <w:bottom w:val="single" w:sz="6" w:space="3" w:color="D0D0D0"/>
                        <w:right w:val="none" w:sz="0" w:space="0" w:color="auto"/>
                      </w:divBdr>
                    </w:div>
                    <w:div w:id="1617561157">
                      <w:marLeft w:val="225"/>
                      <w:marRight w:val="225"/>
                      <w:marTop w:val="225"/>
                      <w:marBottom w:val="225"/>
                      <w:divBdr>
                        <w:top w:val="none" w:sz="0" w:space="0" w:color="auto"/>
                        <w:left w:val="none" w:sz="0" w:space="0" w:color="auto"/>
                        <w:bottom w:val="none" w:sz="0" w:space="0" w:color="auto"/>
                        <w:right w:val="none" w:sz="0" w:space="0" w:color="auto"/>
                      </w:divBdr>
                    </w:div>
                    <w:div w:id="863707722">
                      <w:marLeft w:val="225"/>
                      <w:marRight w:val="0"/>
                      <w:marTop w:val="0"/>
                      <w:marBottom w:val="450"/>
                      <w:divBdr>
                        <w:top w:val="none" w:sz="0" w:space="0" w:color="auto"/>
                        <w:left w:val="none" w:sz="0" w:space="0" w:color="auto"/>
                        <w:bottom w:val="single" w:sz="6" w:space="11" w:color="666666"/>
                        <w:right w:val="none" w:sz="0" w:space="0" w:color="auto"/>
                      </w:divBdr>
                    </w:div>
                    <w:div w:id="2102214445">
                      <w:marLeft w:val="0"/>
                      <w:marRight w:val="0"/>
                      <w:marTop w:val="0"/>
                      <w:marBottom w:val="0"/>
                      <w:divBdr>
                        <w:top w:val="none" w:sz="0" w:space="0" w:color="auto"/>
                        <w:left w:val="none" w:sz="0" w:space="0" w:color="auto"/>
                        <w:bottom w:val="none" w:sz="0" w:space="0" w:color="auto"/>
                        <w:right w:val="none" w:sz="0" w:space="0" w:color="auto"/>
                      </w:divBdr>
                      <w:divsChild>
                        <w:div w:id="1998682481">
                          <w:marLeft w:val="0"/>
                          <w:marRight w:val="0"/>
                          <w:marTop w:val="0"/>
                          <w:marBottom w:val="0"/>
                          <w:divBdr>
                            <w:top w:val="none" w:sz="0" w:space="0" w:color="auto"/>
                            <w:left w:val="none" w:sz="0" w:space="0" w:color="auto"/>
                            <w:bottom w:val="none" w:sz="0" w:space="0" w:color="auto"/>
                            <w:right w:val="none" w:sz="0" w:space="0" w:color="auto"/>
                          </w:divBdr>
                          <w:divsChild>
                            <w:div w:id="1994286096">
                              <w:marLeft w:val="0"/>
                              <w:marRight w:val="0"/>
                              <w:marTop w:val="0"/>
                              <w:marBottom w:val="0"/>
                              <w:divBdr>
                                <w:top w:val="none" w:sz="0" w:space="0" w:color="auto"/>
                                <w:left w:val="none" w:sz="0" w:space="0" w:color="auto"/>
                                <w:bottom w:val="none" w:sz="0" w:space="0" w:color="auto"/>
                                <w:right w:val="none" w:sz="0" w:space="0" w:color="auto"/>
                              </w:divBdr>
                            </w:div>
                            <w:div w:id="1820875131">
                              <w:marLeft w:val="0"/>
                              <w:marRight w:val="0"/>
                              <w:marTop w:val="0"/>
                              <w:marBottom w:val="0"/>
                              <w:divBdr>
                                <w:top w:val="none" w:sz="0" w:space="0" w:color="auto"/>
                                <w:left w:val="none" w:sz="0" w:space="0" w:color="auto"/>
                                <w:bottom w:val="none" w:sz="0" w:space="0" w:color="auto"/>
                                <w:right w:val="none" w:sz="0" w:space="0" w:color="auto"/>
                              </w:divBdr>
                            </w:div>
                            <w:div w:id="1796213453">
                              <w:marLeft w:val="0"/>
                              <w:marRight w:val="0"/>
                              <w:marTop w:val="0"/>
                              <w:marBottom w:val="0"/>
                              <w:divBdr>
                                <w:top w:val="none" w:sz="0" w:space="0" w:color="auto"/>
                                <w:left w:val="none" w:sz="0" w:space="0" w:color="auto"/>
                                <w:bottom w:val="none" w:sz="0" w:space="0" w:color="auto"/>
                                <w:right w:val="none" w:sz="0" w:space="0" w:color="auto"/>
                              </w:divBdr>
                            </w:div>
                            <w:div w:id="1932933876">
                              <w:marLeft w:val="0"/>
                              <w:marRight w:val="0"/>
                              <w:marTop w:val="0"/>
                              <w:marBottom w:val="0"/>
                              <w:divBdr>
                                <w:top w:val="none" w:sz="0" w:space="0" w:color="auto"/>
                                <w:left w:val="none" w:sz="0" w:space="0" w:color="auto"/>
                                <w:bottom w:val="none" w:sz="0" w:space="0" w:color="auto"/>
                                <w:right w:val="none" w:sz="0" w:space="0" w:color="auto"/>
                              </w:divBdr>
                            </w:div>
                            <w:div w:id="690643561">
                              <w:marLeft w:val="0"/>
                              <w:marRight w:val="0"/>
                              <w:marTop w:val="0"/>
                              <w:marBottom w:val="0"/>
                              <w:divBdr>
                                <w:top w:val="none" w:sz="0" w:space="0" w:color="auto"/>
                                <w:left w:val="none" w:sz="0" w:space="0" w:color="auto"/>
                                <w:bottom w:val="none" w:sz="0" w:space="0" w:color="auto"/>
                                <w:right w:val="none" w:sz="0" w:space="0" w:color="auto"/>
                              </w:divBdr>
                            </w:div>
                            <w:div w:id="2014146147">
                              <w:marLeft w:val="0"/>
                              <w:marRight w:val="0"/>
                              <w:marTop w:val="0"/>
                              <w:marBottom w:val="0"/>
                              <w:divBdr>
                                <w:top w:val="none" w:sz="0" w:space="0" w:color="auto"/>
                                <w:left w:val="none" w:sz="0" w:space="0" w:color="auto"/>
                                <w:bottom w:val="none" w:sz="0" w:space="0" w:color="auto"/>
                                <w:right w:val="none" w:sz="0" w:space="0" w:color="auto"/>
                              </w:divBdr>
                            </w:div>
                            <w:div w:id="2033410154">
                              <w:marLeft w:val="0"/>
                              <w:marRight w:val="0"/>
                              <w:marTop w:val="0"/>
                              <w:marBottom w:val="0"/>
                              <w:divBdr>
                                <w:top w:val="none" w:sz="0" w:space="0" w:color="auto"/>
                                <w:left w:val="none" w:sz="0" w:space="0" w:color="auto"/>
                                <w:bottom w:val="none" w:sz="0" w:space="0" w:color="auto"/>
                                <w:right w:val="none" w:sz="0" w:space="0" w:color="auto"/>
                              </w:divBdr>
                            </w:div>
                            <w:div w:id="1654993584">
                              <w:marLeft w:val="0"/>
                              <w:marRight w:val="0"/>
                              <w:marTop w:val="0"/>
                              <w:marBottom w:val="0"/>
                              <w:divBdr>
                                <w:top w:val="none" w:sz="0" w:space="0" w:color="auto"/>
                                <w:left w:val="none" w:sz="0" w:space="0" w:color="auto"/>
                                <w:bottom w:val="none" w:sz="0" w:space="0" w:color="auto"/>
                                <w:right w:val="none" w:sz="0" w:space="0" w:color="auto"/>
                              </w:divBdr>
                            </w:div>
                            <w:div w:id="827288625">
                              <w:marLeft w:val="0"/>
                              <w:marRight w:val="0"/>
                              <w:marTop w:val="0"/>
                              <w:marBottom w:val="0"/>
                              <w:divBdr>
                                <w:top w:val="none" w:sz="0" w:space="0" w:color="auto"/>
                                <w:left w:val="none" w:sz="0" w:space="0" w:color="auto"/>
                                <w:bottom w:val="none" w:sz="0" w:space="0" w:color="auto"/>
                                <w:right w:val="none" w:sz="0" w:space="0" w:color="auto"/>
                              </w:divBdr>
                            </w:div>
                            <w:div w:id="1126578628">
                              <w:marLeft w:val="0"/>
                              <w:marRight w:val="0"/>
                              <w:marTop w:val="0"/>
                              <w:marBottom w:val="0"/>
                              <w:divBdr>
                                <w:top w:val="none" w:sz="0" w:space="0" w:color="auto"/>
                                <w:left w:val="none" w:sz="0" w:space="0" w:color="auto"/>
                                <w:bottom w:val="none" w:sz="0" w:space="0" w:color="auto"/>
                                <w:right w:val="none" w:sz="0" w:space="0" w:color="auto"/>
                              </w:divBdr>
                            </w:div>
                            <w:div w:id="699936723">
                              <w:marLeft w:val="0"/>
                              <w:marRight w:val="0"/>
                              <w:marTop w:val="0"/>
                              <w:marBottom w:val="0"/>
                              <w:divBdr>
                                <w:top w:val="none" w:sz="0" w:space="0" w:color="auto"/>
                                <w:left w:val="none" w:sz="0" w:space="0" w:color="auto"/>
                                <w:bottom w:val="none" w:sz="0" w:space="0" w:color="auto"/>
                                <w:right w:val="none" w:sz="0" w:space="0" w:color="auto"/>
                              </w:divBdr>
                            </w:div>
                            <w:div w:id="1075516726">
                              <w:marLeft w:val="0"/>
                              <w:marRight w:val="0"/>
                              <w:marTop w:val="0"/>
                              <w:marBottom w:val="0"/>
                              <w:divBdr>
                                <w:top w:val="none" w:sz="0" w:space="0" w:color="auto"/>
                                <w:left w:val="none" w:sz="0" w:space="0" w:color="auto"/>
                                <w:bottom w:val="none" w:sz="0" w:space="0" w:color="auto"/>
                                <w:right w:val="none" w:sz="0" w:space="0" w:color="auto"/>
                              </w:divBdr>
                            </w:div>
                            <w:div w:id="912931082">
                              <w:marLeft w:val="0"/>
                              <w:marRight w:val="0"/>
                              <w:marTop w:val="0"/>
                              <w:marBottom w:val="0"/>
                              <w:divBdr>
                                <w:top w:val="none" w:sz="0" w:space="0" w:color="auto"/>
                                <w:left w:val="none" w:sz="0" w:space="0" w:color="auto"/>
                                <w:bottom w:val="none" w:sz="0" w:space="0" w:color="auto"/>
                                <w:right w:val="none" w:sz="0" w:space="0" w:color="auto"/>
                              </w:divBdr>
                            </w:div>
                            <w:div w:id="1588074592">
                              <w:marLeft w:val="0"/>
                              <w:marRight w:val="0"/>
                              <w:marTop w:val="0"/>
                              <w:marBottom w:val="0"/>
                              <w:divBdr>
                                <w:top w:val="none" w:sz="0" w:space="0" w:color="auto"/>
                                <w:left w:val="none" w:sz="0" w:space="0" w:color="auto"/>
                                <w:bottom w:val="none" w:sz="0" w:space="0" w:color="auto"/>
                                <w:right w:val="none" w:sz="0" w:space="0" w:color="auto"/>
                              </w:divBdr>
                            </w:div>
                            <w:div w:id="805003143">
                              <w:marLeft w:val="0"/>
                              <w:marRight w:val="0"/>
                              <w:marTop w:val="0"/>
                              <w:marBottom w:val="0"/>
                              <w:divBdr>
                                <w:top w:val="none" w:sz="0" w:space="0" w:color="auto"/>
                                <w:left w:val="none" w:sz="0" w:space="0" w:color="auto"/>
                                <w:bottom w:val="none" w:sz="0" w:space="0" w:color="auto"/>
                                <w:right w:val="none" w:sz="0" w:space="0" w:color="auto"/>
                              </w:divBdr>
                            </w:div>
                            <w:div w:id="1681157241">
                              <w:marLeft w:val="0"/>
                              <w:marRight w:val="0"/>
                              <w:marTop w:val="0"/>
                              <w:marBottom w:val="0"/>
                              <w:divBdr>
                                <w:top w:val="none" w:sz="0" w:space="0" w:color="auto"/>
                                <w:left w:val="none" w:sz="0" w:space="0" w:color="auto"/>
                                <w:bottom w:val="none" w:sz="0" w:space="0" w:color="auto"/>
                                <w:right w:val="none" w:sz="0" w:space="0" w:color="auto"/>
                              </w:divBdr>
                            </w:div>
                            <w:div w:id="2019654702">
                              <w:marLeft w:val="0"/>
                              <w:marRight w:val="0"/>
                              <w:marTop w:val="0"/>
                              <w:marBottom w:val="0"/>
                              <w:divBdr>
                                <w:top w:val="none" w:sz="0" w:space="0" w:color="auto"/>
                                <w:left w:val="none" w:sz="0" w:space="0" w:color="auto"/>
                                <w:bottom w:val="none" w:sz="0" w:space="0" w:color="auto"/>
                                <w:right w:val="none" w:sz="0" w:space="0" w:color="auto"/>
                              </w:divBdr>
                            </w:div>
                            <w:div w:id="679432008">
                              <w:marLeft w:val="0"/>
                              <w:marRight w:val="0"/>
                              <w:marTop w:val="0"/>
                              <w:marBottom w:val="0"/>
                              <w:divBdr>
                                <w:top w:val="none" w:sz="0" w:space="0" w:color="auto"/>
                                <w:left w:val="none" w:sz="0" w:space="0" w:color="auto"/>
                                <w:bottom w:val="none" w:sz="0" w:space="0" w:color="auto"/>
                                <w:right w:val="none" w:sz="0" w:space="0" w:color="auto"/>
                              </w:divBdr>
                            </w:div>
                            <w:div w:id="449738590">
                              <w:marLeft w:val="0"/>
                              <w:marRight w:val="0"/>
                              <w:marTop w:val="0"/>
                              <w:marBottom w:val="0"/>
                              <w:divBdr>
                                <w:top w:val="none" w:sz="0" w:space="0" w:color="auto"/>
                                <w:left w:val="none" w:sz="0" w:space="0" w:color="auto"/>
                                <w:bottom w:val="none" w:sz="0" w:space="0" w:color="auto"/>
                                <w:right w:val="none" w:sz="0" w:space="0" w:color="auto"/>
                              </w:divBdr>
                            </w:div>
                            <w:div w:id="1773016931">
                              <w:marLeft w:val="0"/>
                              <w:marRight w:val="0"/>
                              <w:marTop w:val="0"/>
                              <w:marBottom w:val="0"/>
                              <w:divBdr>
                                <w:top w:val="none" w:sz="0" w:space="0" w:color="auto"/>
                                <w:left w:val="none" w:sz="0" w:space="0" w:color="auto"/>
                                <w:bottom w:val="none" w:sz="0" w:space="0" w:color="auto"/>
                                <w:right w:val="none" w:sz="0" w:space="0" w:color="auto"/>
                              </w:divBdr>
                            </w:div>
                            <w:div w:id="753941109">
                              <w:marLeft w:val="0"/>
                              <w:marRight w:val="0"/>
                              <w:marTop w:val="0"/>
                              <w:marBottom w:val="0"/>
                              <w:divBdr>
                                <w:top w:val="none" w:sz="0" w:space="0" w:color="auto"/>
                                <w:left w:val="none" w:sz="0" w:space="0" w:color="auto"/>
                                <w:bottom w:val="none" w:sz="0" w:space="0" w:color="auto"/>
                                <w:right w:val="none" w:sz="0" w:space="0" w:color="auto"/>
                              </w:divBdr>
                            </w:div>
                            <w:div w:id="748622102">
                              <w:marLeft w:val="0"/>
                              <w:marRight w:val="0"/>
                              <w:marTop w:val="0"/>
                              <w:marBottom w:val="0"/>
                              <w:divBdr>
                                <w:top w:val="none" w:sz="0" w:space="0" w:color="auto"/>
                                <w:left w:val="none" w:sz="0" w:space="0" w:color="auto"/>
                                <w:bottom w:val="none" w:sz="0" w:space="0" w:color="auto"/>
                                <w:right w:val="none" w:sz="0" w:space="0" w:color="auto"/>
                              </w:divBdr>
                            </w:div>
                            <w:div w:id="411632985">
                              <w:marLeft w:val="0"/>
                              <w:marRight w:val="0"/>
                              <w:marTop w:val="0"/>
                              <w:marBottom w:val="0"/>
                              <w:divBdr>
                                <w:top w:val="none" w:sz="0" w:space="0" w:color="auto"/>
                                <w:left w:val="none" w:sz="0" w:space="0" w:color="auto"/>
                                <w:bottom w:val="none" w:sz="0" w:space="0" w:color="auto"/>
                                <w:right w:val="none" w:sz="0" w:space="0" w:color="auto"/>
                              </w:divBdr>
                            </w:div>
                            <w:div w:id="746876855">
                              <w:marLeft w:val="0"/>
                              <w:marRight w:val="0"/>
                              <w:marTop w:val="0"/>
                              <w:marBottom w:val="0"/>
                              <w:divBdr>
                                <w:top w:val="none" w:sz="0" w:space="0" w:color="auto"/>
                                <w:left w:val="none" w:sz="0" w:space="0" w:color="auto"/>
                                <w:bottom w:val="none" w:sz="0" w:space="0" w:color="auto"/>
                                <w:right w:val="none" w:sz="0" w:space="0" w:color="auto"/>
                              </w:divBdr>
                            </w:div>
                            <w:div w:id="1749039881">
                              <w:marLeft w:val="0"/>
                              <w:marRight w:val="0"/>
                              <w:marTop w:val="0"/>
                              <w:marBottom w:val="0"/>
                              <w:divBdr>
                                <w:top w:val="none" w:sz="0" w:space="0" w:color="auto"/>
                                <w:left w:val="none" w:sz="0" w:space="0" w:color="auto"/>
                                <w:bottom w:val="none" w:sz="0" w:space="0" w:color="auto"/>
                                <w:right w:val="none" w:sz="0" w:space="0" w:color="auto"/>
                              </w:divBdr>
                            </w:div>
                            <w:div w:id="1750227615">
                              <w:marLeft w:val="0"/>
                              <w:marRight w:val="0"/>
                              <w:marTop w:val="0"/>
                              <w:marBottom w:val="0"/>
                              <w:divBdr>
                                <w:top w:val="none" w:sz="0" w:space="0" w:color="auto"/>
                                <w:left w:val="none" w:sz="0" w:space="0" w:color="auto"/>
                                <w:bottom w:val="none" w:sz="0" w:space="0" w:color="auto"/>
                                <w:right w:val="none" w:sz="0" w:space="0" w:color="auto"/>
                              </w:divBdr>
                            </w:div>
                            <w:div w:id="488791428">
                              <w:marLeft w:val="0"/>
                              <w:marRight w:val="0"/>
                              <w:marTop w:val="0"/>
                              <w:marBottom w:val="0"/>
                              <w:divBdr>
                                <w:top w:val="none" w:sz="0" w:space="0" w:color="auto"/>
                                <w:left w:val="none" w:sz="0" w:space="0" w:color="auto"/>
                                <w:bottom w:val="none" w:sz="0" w:space="0" w:color="auto"/>
                                <w:right w:val="none" w:sz="0" w:space="0" w:color="auto"/>
                              </w:divBdr>
                            </w:div>
                            <w:div w:id="986400322">
                              <w:marLeft w:val="0"/>
                              <w:marRight w:val="0"/>
                              <w:marTop w:val="0"/>
                              <w:marBottom w:val="0"/>
                              <w:divBdr>
                                <w:top w:val="none" w:sz="0" w:space="0" w:color="auto"/>
                                <w:left w:val="none" w:sz="0" w:space="0" w:color="auto"/>
                                <w:bottom w:val="none" w:sz="0" w:space="0" w:color="auto"/>
                                <w:right w:val="none" w:sz="0" w:space="0" w:color="auto"/>
                              </w:divBdr>
                            </w:div>
                            <w:div w:id="1876891262">
                              <w:marLeft w:val="0"/>
                              <w:marRight w:val="0"/>
                              <w:marTop w:val="0"/>
                              <w:marBottom w:val="0"/>
                              <w:divBdr>
                                <w:top w:val="none" w:sz="0" w:space="0" w:color="auto"/>
                                <w:left w:val="none" w:sz="0" w:space="0" w:color="auto"/>
                                <w:bottom w:val="none" w:sz="0" w:space="0" w:color="auto"/>
                                <w:right w:val="none" w:sz="0" w:space="0" w:color="auto"/>
                              </w:divBdr>
                            </w:div>
                            <w:div w:id="1545481220">
                              <w:marLeft w:val="0"/>
                              <w:marRight w:val="0"/>
                              <w:marTop w:val="0"/>
                              <w:marBottom w:val="0"/>
                              <w:divBdr>
                                <w:top w:val="none" w:sz="0" w:space="0" w:color="auto"/>
                                <w:left w:val="none" w:sz="0" w:space="0" w:color="auto"/>
                                <w:bottom w:val="none" w:sz="0" w:space="0" w:color="auto"/>
                                <w:right w:val="none" w:sz="0" w:space="0" w:color="auto"/>
                              </w:divBdr>
                            </w:div>
                            <w:div w:id="459422409">
                              <w:marLeft w:val="0"/>
                              <w:marRight w:val="0"/>
                              <w:marTop w:val="0"/>
                              <w:marBottom w:val="0"/>
                              <w:divBdr>
                                <w:top w:val="none" w:sz="0" w:space="0" w:color="auto"/>
                                <w:left w:val="none" w:sz="0" w:space="0" w:color="auto"/>
                                <w:bottom w:val="none" w:sz="0" w:space="0" w:color="auto"/>
                                <w:right w:val="none" w:sz="0" w:space="0" w:color="auto"/>
                              </w:divBdr>
                            </w:div>
                            <w:div w:id="1166091032">
                              <w:marLeft w:val="0"/>
                              <w:marRight w:val="0"/>
                              <w:marTop w:val="0"/>
                              <w:marBottom w:val="0"/>
                              <w:divBdr>
                                <w:top w:val="none" w:sz="0" w:space="0" w:color="auto"/>
                                <w:left w:val="none" w:sz="0" w:space="0" w:color="auto"/>
                                <w:bottom w:val="none" w:sz="0" w:space="0" w:color="auto"/>
                                <w:right w:val="none" w:sz="0" w:space="0" w:color="auto"/>
                              </w:divBdr>
                            </w:div>
                            <w:div w:id="1452279745">
                              <w:marLeft w:val="0"/>
                              <w:marRight w:val="0"/>
                              <w:marTop w:val="0"/>
                              <w:marBottom w:val="0"/>
                              <w:divBdr>
                                <w:top w:val="none" w:sz="0" w:space="0" w:color="auto"/>
                                <w:left w:val="none" w:sz="0" w:space="0" w:color="auto"/>
                                <w:bottom w:val="none" w:sz="0" w:space="0" w:color="auto"/>
                                <w:right w:val="none" w:sz="0" w:space="0" w:color="auto"/>
                              </w:divBdr>
                            </w:div>
                            <w:div w:id="143398088">
                              <w:marLeft w:val="0"/>
                              <w:marRight w:val="0"/>
                              <w:marTop w:val="0"/>
                              <w:marBottom w:val="0"/>
                              <w:divBdr>
                                <w:top w:val="none" w:sz="0" w:space="0" w:color="auto"/>
                                <w:left w:val="none" w:sz="0" w:space="0" w:color="auto"/>
                                <w:bottom w:val="none" w:sz="0" w:space="0" w:color="auto"/>
                                <w:right w:val="none" w:sz="0" w:space="0" w:color="auto"/>
                              </w:divBdr>
                            </w:div>
                            <w:div w:id="1139612068">
                              <w:marLeft w:val="0"/>
                              <w:marRight w:val="0"/>
                              <w:marTop w:val="0"/>
                              <w:marBottom w:val="0"/>
                              <w:divBdr>
                                <w:top w:val="none" w:sz="0" w:space="0" w:color="auto"/>
                                <w:left w:val="none" w:sz="0" w:space="0" w:color="auto"/>
                                <w:bottom w:val="none" w:sz="0" w:space="0" w:color="auto"/>
                                <w:right w:val="none" w:sz="0" w:space="0" w:color="auto"/>
                              </w:divBdr>
                            </w:div>
                            <w:div w:id="945650150">
                              <w:marLeft w:val="0"/>
                              <w:marRight w:val="0"/>
                              <w:marTop w:val="0"/>
                              <w:marBottom w:val="0"/>
                              <w:divBdr>
                                <w:top w:val="none" w:sz="0" w:space="0" w:color="auto"/>
                                <w:left w:val="none" w:sz="0" w:space="0" w:color="auto"/>
                                <w:bottom w:val="none" w:sz="0" w:space="0" w:color="auto"/>
                                <w:right w:val="none" w:sz="0" w:space="0" w:color="auto"/>
                              </w:divBdr>
                            </w:div>
                            <w:div w:id="350106034">
                              <w:marLeft w:val="0"/>
                              <w:marRight w:val="0"/>
                              <w:marTop w:val="0"/>
                              <w:marBottom w:val="0"/>
                              <w:divBdr>
                                <w:top w:val="none" w:sz="0" w:space="0" w:color="auto"/>
                                <w:left w:val="none" w:sz="0" w:space="0" w:color="auto"/>
                                <w:bottom w:val="none" w:sz="0" w:space="0" w:color="auto"/>
                                <w:right w:val="none" w:sz="0" w:space="0" w:color="auto"/>
                              </w:divBdr>
                            </w:div>
                            <w:div w:id="334264575">
                              <w:marLeft w:val="0"/>
                              <w:marRight w:val="0"/>
                              <w:marTop w:val="0"/>
                              <w:marBottom w:val="0"/>
                              <w:divBdr>
                                <w:top w:val="none" w:sz="0" w:space="0" w:color="auto"/>
                                <w:left w:val="none" w:sz="0" w:space="0" w:color="auto"/>
                                <w:bottom w:val="none" w:sz="0" w:space="0" w:color="auto"/>
                                <w:right w:val="none" w:sz="0" w:space="0" w:color="auto"/>
                              </w:divBdr>
                            </w:div>
                            <w:div w:id="95834117">
                              <w:marLeft w:val="0"/>
                              <w:marRight w:val="0"/>
                              <w:marTop w:val="0"/>
                              <w:marBottom w:val="0"/>
                              <w:divBdr>
                                <w:top w:val="none" w:sz="0" w:space="0" w:color="auto"/>
                                <w:left w:val="none" w:sz="0" w:space="0" w:color="auto"/>
                                <w:bottom w:val="none" w:sz="0" w:space="0" w:color="auto"/>
                                <w:right w:val="none" w:sz="0" w:space="0" w:color="auto"/>
                              </w:divBdr>
                            </w:div>
                            <w:div w:id="34745968">
                              <w:marLeft w:val="0"/>
                              <w:marRight w:val="0"/>
                              <w:marTop w:val="0"/>
                              <w:marBottom w:val="0"/>
                              <w:divBdr>
                                <w:top w:val="none" w:sz="0" w:space="0" w:color="auto"/>
                                <w:left w:val="none" w:sz="0" w:space="0" w:color="auto"/>
                                <w:bottom w:val="none" w:sz="0" w:space="0" w:color="auto"/>
                                <w:right w:val="none" w:sz="0" w:space="0" w:color="auto"/>
                              </w:divBdr>
                            </w:div>
                            <w:div w:id="160198833">
                              <w:marLeft w:val="0"/>
                              <w:marRight w:val="0"/>
                              <w:marTop w:val="0"/>
                              <w:marBottom w:val="0"/>
                              <w:divBdr>
                                <w:top w:val="none" w:sz="0" w:space="0" w:color="auto"/>
                                <w:left w:val="none" w:sz="0" w:space="0" w:color="auto"/>
                                <w:bottom w:val="none" w:sz="0" w:space="0" w:color="auto"/>
                                <w:right w:val="none" w:sz="0" w:space="0" w:color="auto"/>
                              </w:divBdr>
                            </w:div>
                            <w:div w:id="1910729424">
                              <w:marLeft w:val="0"/>
                              <w:marRight w:val="0"/>
                              <w:marTop w:val="0"/>
                              <w:marBottom w:val="0"/>
                              <w:divBdr>
                                <w:top w:val="none" w:sz="0" w:space="0" w:color="auto"/>
                                <w:left w:val="none" w:sz="0" w:space="0" w:color="auto"/>
                                <w:bottom w:val="none" w:sz="0" w:space="0" w:color="auto"/>
                                <w:right w:val="none" w:sz="0" w:space="0" w:color="auto"/>
                              </w:divBdr>
                            </w:div>
                            <w:div w:id="1697850988">
                              <w:marLeft w:val="0"/>
                              <w:marRight w:val="0"/>
                              <w:marTop w:val="0"/>
                              <w:marBottom w:val="0"/>
                              <w:divBdr>
                                <w:top w:val="none" w:sz="0" w:space="0" w:color="auto"/>
                                <w:left w:val="none" w:sz="0" w:space="0" w:color="auto"/>
                                <w:bottom w:val="none" w:sz="0" w:space="0" w:color="auto"/>
                                <w:right w:val="none" w:sz="0" w:space="0" w:color="auto"/>
                              </w:divBdr>
                            </w:div>
                            <w:div w:id="476263028">
                              <w:marLeft w:val="0"/>
                              <w:marRight w:val="0"/>
                              <w:marTop w:val="0"/>
                              <w:marBottom w:val="0"/>
                              <w:divBdr>
                                <w:top w:val="none" w:sz="0" w:space="0" w:color="auto"/>
                                <w:left w:val="none" w:sz="0" w:space="0" w:color="auto"/>
                                <w:bottom w:val="none" w:sz="0" w:space="0" w:color="auto"/>
                                <w:right w:val="none" w:sz="0" w:space="0" w:color="auto"/>
                              </w:divBdr>
                            </w:div>
                            <w:div w:id="804394666">
                              <w:marLeft w:val="0"/>
                              <w:marRight w:val="0"/>
                              <w:marTop w:val="0"/>
                              <w:marBottom w:val="0"/>
                              <w:divBdr>
                                <w:top w:val="none" w:sz="0" w:space="0" w:color="auto"/>
                                <w:left w:val="none" w:sz="0" w:space="0" w:color="auto"/>
                                <w:bottom w:val="none" w:sz="0" w:space="0" w:color="auto"/>
                                <w:right w:val="none" w:sz="0" w:space="0" w:color="auto"/>
                              </w:divBdr>
                            </w:div>
                            <w:div w:id="78254923">
                              <w:marLeft w:val="0"/>
                              <w:marRight w:val="0"/>
                              <w:marTop w:val="0"/>
                              <w:marBottom w:val="0"/>
                              <w:divBdr>
                                <w:top w:val="none" w:sz="0" w:space="0" w:color="auto"/>
                                <w:left w:val="none" w:sz="0" w:space="0" w:color="auto"/>
                                <w:bottom w:val="none" w:sz="0" w:space="0" w:color="auto"/>
                                <w:right w:val="none" w:sz="0" w:space="0" w:color="auto"/>
                              </w:divBdr>
                            </w:div>
                            <w:div w:id="640575364">
                              <w:marLeft w:val="0"/>
                              <w:marRight w:val="0"/>
                              <w:marTop w:val="0"/>
                              <w:marBottom w:val="0"/>
                              <w:divBdr>
                                <w:top w:val="none" w:sz="0" w:space="0" w:color="auto"/>
                                <w:left w:val="none" w:sz="0" w:space="0" w:color="auto"/>
                                <w:bottom w:val="none" w:sz="0" w:space="0" w:color="auto"/>
                                <w:right w:val="none" w:sz="0" w:space="0" w:color="auto"/>
                              </w:divBdr>
                            </w:div>
                            <w:div w:id="1777823400">
                              <w:marLeft w:val="0"/>
                              <w:marRight w:val="0"/>
                              <w:marTop w:val="0"/>
                              <w:marBottom w:val="0"/>
                              <w:divBdr>
                                <w:top w:val="none" w:sz="0" w:space="0" w:color="auto"/>
                                <w:left w:val="none" w:sz="0" w:space="0" w:color="auto"/>
                                <w:bottom w:val="none" w:sz="0" w:space="0" w:color="auto"/>
                                <w:right w:val="none" w:sz="0" w:space="0" w:color="auto"/>
                              </w:divBdr>
                            </w:div>
                            <w:div w:id="967129957">
                              <w:marLeft w:val="0"/>
                              <w:marRight w:val="0"/>
                              <w:marTop w:val="0"/>
                              <w:marBottom w:val="0"/>
                              <w:divBdr>
                                <w:top w:val="none" w:sz="0" w:space="0" w:color="auto"/>
                                <w:left w:val="none" w:sz="0" w:space="0" w:color="auto"/>
                                <w:bottom w:val="none" w:sz="0" w:space="0" w:color="auto"/>
                                <w:right w:val="none" w:sz="0" w:space="0" w:color="auto"/>
                              </w:divBdr>
                            </w:div>
                            <w:div w:id="587468174">
                              <w:marLeft w:val="0"/>
                              <w:marRight w:val="0"/>
                              <w:marTop w:val="0"/>
                              <w:marBottom w:val="0"/>
                              <w:divBdr>
                                <w:top w:val="none" w:sz="0" w:space="0" w:color="auto"/>
                                <w:left w:val="none" w:sz="0" w:space="0" w:color="auto"/>
                                <w:bottom w:val="none" w:sz="0" w:space="0" w:color="auto"/>
                                <w:right w:val="none" w:sz="0" w:space="0" w:color="auto"/>
                              </w:divBdr>
                            </w:div>
                            <w:div w:id="421337809">
                              <w:marLeft w:val="0"/>
                              <w:marRight w:val="0"/>
                              <w:marTop w:val="0"/>
                              <w:marBottom w:val="0"/>
                              <w:divBdr>
                                <w:top w:val="none" w:sz="0" w:space="0" w:color="auto"/>
                                <w:left w:val="none" w:sz="0" w:space="0" w:color="auto"/>
                                <w:bottom w:val="none" w:sz="0" w:space="0" w:color="auto"/>
                                <w:right w:val="none" w:sz="0" w:space="0" w:color="auto"/>
                              </w:divBdr>
                            </w:div>
                            <w:div w:id="1375036566">
                              <w:marLeft w:val="0"/>
                              <w:marRight w:val="0"/>
                              <w:marTop w:val="0"/>
                              <w:marBottom w:val="0"/>
                              <w:divBdr>
                                <w:top w:val="none" w:sz="0" w:space="0" w:color="auto"/>
                                <w:left w:val="none" w:sz="0" w:space="0" w:color="auto"/>
                                <w:bottom w:val="none" w:sz="0" w:space="0" w:color="auto"/>
                                <w:right w:val="none" w:sz="0" w:space="0" w:color="auto"/>
                              </w:divBdr>
                            </w:div>
                            <w:div w:id="1958369288">
                              <w:marLeft w:val="0"/>
                              <w:marRight w:val="0"/>
                              <w:marTop w:val="0"/>
                              <w:marBottom w:val="0"/>
                              <w:divBdr>
                                <w:top w:val="none" w:sz="0" w:space="0" w:color="auto"/>
                                <w:left w:val="none" w:sz="0" w:space="0" w:color="auto"/>
                                <w:bottom w:val="none" w:sz="0" w:space="0" w:color="auto"/>
                                <w:right w:val="none" w:sz="0" w:space="0" w:color="auto"/>
                              </w:divBdr>
                            </w:div>
                            <w:div w:id="1096637506">
                              <w:marLeft w:val="0"/>
                              <w:marRight w:val="0"/>
                              <w:marTop w:val="0"/>
                              <w:marBottom w:val="0"/>
                              <w:divBdr>
                                <w:top w:val="none" w:sz="0" w:space="0" w:color="auto"/>
                                <w:left w:val="none" w:sz="0" w:space="0" w:color="auto"/>
                                <w:bottom w:val="none" w:sz="0" w:space="0" w:color="auto"/>
                                <w:right w:val="none" w:sz="0" w:space="0" w:color="auto"/>
                              </w:divBdr>
                            </w:div>
                            <w:div w:id="1811555378">
                              <w:marLeft w:val="0"/>
                              <w:marRight w:val="0"/>
                              <w:marTop w:val="0"/>
                              <w:marBottom w:val="0"/>
                              <w:divBdr>
                                <w:top w:val="none" w:sz="0" w:space="0" w:color="auto"/>
                                <w:left w:val="none" w:sz="0" w:space="0" w:color="auto"/>
                                <w:bottom w:val="none" w:sz="0" w:space="0" w:color="auto"/>
                                <w:right w:val="none" w:sz="0" w:space="0" w:color="auto"/>
                              </w:divBdr>
                            </w:div>
                            <w:div w:id="524905421">
                              <w:marLeft w:val="0"/>
                              <w:marRight w:val="0"/>
                              <w:marTop w:val="0"/>
                              <w:marBottom w:val="0"/>
                              <w:divBdr>
                                <w:top w:val="none" w:sz="0" w:space="0" w:color="auto"/>
                                <w:left w:val="none" w:sz="0" w:space="0" w:color="auto"/>
                                <w:bottom w:val="none" w:sz="0" w:space="0" w:color="auto"/>
                                <w:right w:val="none" w:sz="0" w:space="0" w:color="auto"/>
                              </w:divBdr>
                            </w:div>
                            <w:div w:id="1296177924">
                              <w:marLeft w:val="0"/>
                              <w:marRight w:val="0"/>
                              <w:marTop w:val="0"/>
                              <w:marBottom w:val="0"/>
                              <w:divBdr>
                                <w:top w:val="none" w:sz="0" w:space="0" w:color="auto"/>
                                <w:left w:val="none" w:sz="0" w:space="0" w:color="auto"/>
                                <w:bottom w:val="none" w:sz="0" w:space="0" w:color="auto"/>
                                <w:right w:val="none" w:sz="0" w:space="0" w:color="auto"/>
                              </w:divBdr>
                            </w:div>
                            <w:div w:id="1934047676">
                              <w:marLeft w:val="0"/>
                              <w:marRight w:val="0"/>
                              <w:marTop w:val="0"/>
                              <w:marBottom w:val="0"/>
                              <w:divBdr>
                                <w:top w:val="none" w:sz="0" w:space="0" w:color="auto"/>
                                <w:left w:val="none" w:sz="0" w:space="0" w:color="auto"/>
                                <w:bottom w:val="none" w:sz="0" w:space="0" w:color="auto"/>
                                <w:right w:val="none" w:sz="0" w:space="0" w:color="auto"/>
                              </w:divBdr>
                            </w:div>
                            <w:div w:id="220480045">
                              <w:marLeft w:val="0"/>
                              <w:marRight w:val="0"/>
                              <w:marTop w:val="0"/>
                              <w:marBottom w:val="0"/>
                              <w:divBdr>
                                <w:top w:val="none" w:sz="0" w:space="0" w:color="auto"/>
                                <w:left w:val="none" w:sz="0" w:space="0" w:color="auto"/>
                                <w:bottom w:val="none" w:sz="0" w:space="0" w:color="auto"/>
                                <w:right w:val="none" w:sz="0" w:space="0" w:color="auto"/>
                              </w:divBdr>
                            </w:div>
                            <w:div w:id="1496921857">
                              <w:marLeft w:val="0"/>
                              <w:marRight w:val="0"/>
                              <w:marTop w:val="0"/>
                              <w:marBottom w:val="0"/>
                              <w:divBdr>
                                <w:top w:val="none" w:sz="0" w:space="0" w:color="auto"/>
                                <w:left w:val="none" w:sz="0" w:space="0" w:color="auto"/>
                                <w:bottom w:val="none" w:sz="0" w:space="0" w:color="auto"/>
                                <w:right w:val="none" w:sz="0" w:space="0" w:color="auto"/>
                              </w:divBdr>
                            </w:div>
                            <w:div w:id="1137987373">
                              <w:marLeft w:val="0"/>
                              <w:marRight w:val="0"/>
                              <w:marTop w:val="0"/>
                              <w:marBottom w:val="0"/>
                              <w:divBdr>
                                <w:top w:val="none" w:sz="0" w:space="0" w:color="auto"/>
                                <w:left w:val="none" w:sz="0" w:space="0" w:color="auto"/>
                                <w:bottom w:val="none" w:sz="0" w:space="0" w:color="auto"/>
                                <w:right w:val="none" w:sz="0" w:space="0" w:color="auto"/>
                              </w:divBdr>
                            </w:div>
                            <w:div w:id="265311755">
                              <w:marLeft w:val="0"/>
                              <w:marRight w:val="0"/>
                              <w:marTop w:val="0"/>
                              <w:marBottom w:val="0"/>
                              <w:divBdr>
                                <w:top w:val="none" w:sz="0" w:space="0" w:color="auto"/>
                                <w:left w:val="none" w:sz="0" w:space="0" w:color="auto"/>
                                <w:bottom w:val="none" w:sz="0" w:space="0" w:color="auto"/>
                                <w:right w:val="none" w:sz="0" w:space="0" w:color="auto"/>
                              </w:divBdr>
                            </w:div>
                            <w:div w:id="25106069">
                              <w:marLeft w:val="0"/>
                              <w:marRight w:val="0"/>
                              <w:marTop w:val="0"/>
                              <w:marBottom w:val="0"/>
                              <w:divBdr>
                                <w:top w:val="none" w:sz="0" w:space="0" w:color="auto"/>
                                <w:left w:val="none" w:sz="0" w:space="0" w:color="auto"/>
                                <w:bottom w:val="none" w:sz="0" w:space="0" w:color="auto"/>
                                <w:right w:val="none" w:sz="0" w:space="0" w:color="auto"/>
                              </w:divBdr>
                            </w:div>
                            <w:div w:id="1449620446">
                              <w:marLeft w:val="0"/>
                              <w:marRight w:val="0"/>
                              <w:marTop w:val="0"/>
                              <w:marBottom w:val="0"/>
                              <w:divBdr>
                                <w:top w:val="none" w:sz="0" w:space="0" w:color="auto"/>
                                <w:left w:val="none" w:sz="0" w:space="0" w:color="auto"/>
                                <w:bottom w:val="none" w:sz="0" w:space="0" w:color="auto"/>
                                <w:right w:val="none" w:sz="0" w:space="0" w:color="auto"/>
                              </w:divBdr>
                            </w:div>
                            <w:div w:id="1121536231">
                              <w:marLeft w:val="0"/>
                              <w:marRight w:val="0"/>
                              <w:marTop w:val="0"/>
                              <w:marBottom w:val="0"/>
                              <w:divBdr>
                                <w:top w:val="none" w:sz="0" w:space="0" w:color="auto"/>
                                <w:left w:val="none" w:sz="0" w:space="0" w:color="auto"/>
                                <w:bottom w:val="none" w:sz="0" w:space="0" w:color="auto"/>
                                <w:right w:val="none" w:sz="0" w:space="0" w:color="auto"/>
                              </w:divBdr>
                            </w:div>
                            <w:div w:id="1691644602">
                              <w:marLeft w:val="0"/>
                              <w:marRight w:val="0"/>
                              <w:marTop w:val="0"/>
                              <w:marBottom w:val="0"/>
                              <w:divBdr>
                                <w:top w:val="none" w:sz="0" w:space="0" w:color="auto"/>
                                <w:left w:val="none" w:sz="0" w:space="0" w:color="auto"/>
                                <w:bottom w:val="none" w:sz="0" w:space="0" w:color="auto"/>
                                <w:right w:val="none" w:sz="0" w:space="0" w:color="auto"/>
                              </w:divBdr>
                            </w:div>
                            <w:div w:id="1775205486">
                              <w:marLeft w:val="0"/>
                              <w:marRight w:val="0"/>
                              <w:marTop w:val="0"/>
                              <w:marBottom w:val="0"/>
                              <w:divBdr>
                                <w:top w:val="none" w:sz="0" w:space="0" w:color="auto"/>
                                <w:left w:val="none" w:sz="0" w:space="0" w:color="auto"/>
                                <w:bottom w:val="none" w:sz="0" w:space="0" w:color="auto"/>
                                <w:right w:val="none" w:sz="0" w:space="0" w:color="auto"/>
                              </w:divBdr>
                            </w:div>
                            <w:div w:id="834151127">
                              <w:marLeft w:val="0"/>
                              <w:marRight w:val="0"/>
                              <w:marTop w:val="0"/>
                              <w:marBottom w:val="0"/>
                              <w:divBdr>
                                <w:top w:val="none" w:sz="0" w:space="0" w:color="auto"/>
                                <w:left w:val="none" w:sz="0" w:space="0" w:color="auto"/>
                                <w:bottom w:val="none" w:sz="0" w:space="0" w:color="auto"/>
                                <w:right w:val="none" w:sz="0" w:space="0" w:color="auto"/>
                              </w:divBdr>
                            </w:div>
                            <w:div w:id="480192364">
                              <w:marLeft w:val="0"/>
                              <w:marRight w:val="0"/>
                              <w:marTop w:val="0"/>
                              <w:marBottom w:val="0"/>
                              <w:divBdr>
                                <w:top w:val="none" w:sz="0" w:space="0" w:color="auto"/>
                                <w:left w:val="none" w:sz="0" w:space="0" w:color="auto"/>
                                <w:bottom w:val="none" w:sz="0" w:space="0" w:color="auto"/>
                                <w:right w:val="none" w:sz="0" w:space="0" w:color="auto"/>
                              </w:divBdr>
                            </w:div>
                            <w:div w:id="1844585788">
                              <w:marLeft w:val="0"/>
                              <w:marRight w:val="0"/>
                              <w:marTop w:val="0"/>
                              <w:marBottom w:val="0"/>
                              <w:divBdr>
                                <w:top w:val="none" w:sz="0" w:space="0" w:color="auto"/>
                                <w:left w:val="none" w:sz="0" w:space="0" w:color="auto"/>
                                <w:bottom w:val="none" w:sz="0" w:space="0" w:color="auto"/>
                                <w:right w:val="none" w:sz="0" w:space="0" w:color="auto"/>
                              </w:divBdr>
                            </w:div>
                            <w:div w:id="227227494">
                              <w:marLeft w:val="0"/>
                              <w:marRight w:val="0"/>
                              <w:marTop w:val="0"/>
                              <w:marBottom w:val="0"/>
                              <w:divBdr>
                                <w:top w:val="none" w:sz="0" w:space="0" w:color="auto"/>
                                <w:left w:val="none" w:sz="0" w:space="0" w:color="auto"/>
                                <w:bottom w:val="none" w:sz="0" w:space="0" w:color="auto"/>
                                <w:right w:val="none" w:sz="0" w:space="0" w:color="auto"/>
                              </w:divBdr>
                            </w:div>
                            <w:div w:id="1694040637">
                              <w:marLeft w:val="0"/>
                              <w:marRight w:val="0"/>
                              <w:marTop w:val="0"/>
                              <w:marBottom w:val="0"/>
                              <w:divBdr>
                                <w:top w:val="none" w:sz="0" w:space="0" w:color="auto"/>
                                <w:left w:val="none" w:sz="0" w:space="0" w:color="auto"/>
                                <w:bottom w:val="none" w:sz="0" w:space="0" w:color="auto"/>
                                <w:right w:val="none" w:sz="0" w:space="0" w:color="auto"/>
                              </w:divBdr>
                            </w:div>
                            <w:div w:id="1979257130">
                              <w:marLeft w:val="0"/>
                              <w:marRight w:val="0"/>
                              <w:marTop w:val="0"/>
                              <w:marBottom w:val="0"/>
                              <w:divBdr>
                                <w:top w:val="none" w:sz="0" w:space="0" w:color="auto"/>
                                <w:left w:val="none" w:sz="0" w:space="0" w:color="auto"/>
                                <w:bottom w:val="none" w:sz="0" w:space="0" w:color="auto"/>
                                <w:right w:val="none" w:sz="0" w:space="0" w:color="auto"/>
                              </w:divBdr>
                            </w:div>
                            <w:div w:id="2029791079">
                              <w:marLeft w:val="0"/>
                              <w:marRight w:val="0"/>
                              <w:marTop w:val="0"/>
                              <w:marBottom w:val="0"/>
                              <w:divBdr>
                                <w:top w:val="none" w:sz="0" w:space="0" w:color="auto"/>
                                <w:left w:val="none" w:sz="0" w:space="0" w:color="auto"/>
                                <w:bottom w:val="none" w:sz="0" w:space="0" w:color="auto"/>
                                <w:right w:val="none" w:sz="0" w:space="0" w:color="auto"/>
                              </w:divBdr>
                            </w:div>
                            <w:div w:id="671494110">
                              <w:marLeft w:val="0"/>
                              <w:marRight w:val="0"/>
                              <w:marTop w:val="0"/>
                              <w:marBottom w:val="0"/>
                              <w:divBdr>
                                <w:top w:val="none" w:sz="0" w:space="0" w:color="auto"/>
                                <w:left w:val="none" w:sz="0" w:space="0" w:color="auto"/>
                                <w:bottom w:val="none" w:sz="0" w:space="0" w:color="auto"/>
                                <w:right w:val="none" w:sz="0" w:space="0" w:color="auto"/>
                              </w:divBdr>
                            </w:div>
                            <w:div w:id="2085448199">
                              <w:marLeft w:val="0"/>
                              <w:marRight w:val="0"/>
                              <w:marTop w:val="0"/>
                              <w:marBottom w:val="0"/>
                              <w:divBdr>
                                <w:top w:val="none" w:sz="0" w:space="0" w:color="auto"/>
                                <w:left w:val="none" w:sz="0" w:space="0" w:color="auto"/>
                                <w:bottom w:val="none" w:sz="0" w:space="0" w:color="auto"/>
                                <w:right w:val="none" w:sz="0" w:space="0" w:color="auto"/>
                              </w:divBdr>
                            </w:div>
                            <w:div w:id="1213729827">
                              <w:marLeft w:val="0"/>
                              <w:marRight w:val="0"/>
                              <w:marTop w:val="0"/>
                              <w:marBottom w:val="0"/>
                              <w:divBdr>
                                <w:top w:val="none" w:sz="0" w:space="0" w:color="auto"/>
                                <w:left w:val="none" w:sz="0" w:space="0" w:color="auto"/>
                                <w:bottom w:val="none" w:sz="0" w:space="0" w:color="auto"/>
                                <w:right w:val="none" w:sz="0" w:space="0" w:color="auto"/>
                              </w:divBdr>
                            </w:div>
                            <w:div w:id="546574530">
                              <w:marLeft w:val="0"/>
                              <w:marRight w:val="0"/>
                              <w:marTop w:val="0"/>
                              <w:marBottom w:val="0"/>
                              <w:divBdr>
                                <w:top w:val="none" w:sz="0" w:space="0" w:color="auto"/>
                                <w:left w:val="none" w:sz="0" w:space="0" w:color="auto"/>
                                <w:bottom w:val="none" w:sz="0" w:space="0" w:color="auto"/>
                                <w:right w:val="none" w:sz="0" w:space="0" w:color="auto"/>
                              </w:divBdr>
                            </w:div>
                            <w:div w:id="1696930784">
                              <w:marLeft w:val="0"/>
                              <w:marRight w:val="0"/>
                              <w:marTop w:val="0"/>
                              <w:marBottom w:val="0"/>
                              <w:divBdr>
                                <w:top w:val="none" w:sz="0" w:space="0" w:color="auto"/>
                                <w:left w:val="none" w:sz="0" w:space="0" w:color="auto"/>
                                <w:bottom w:val="none" w:sz="0" w:space="0" w:color="auto"/>
                                <w:right w:val="none" w:sz="0" w:space="0" w:color="auto"/>
                              </w:divBdr>
                            </w:div>
                            <w:div w:id="1877035906">
                              <w:marLeft w:val="0"/>
                              <w:marRight w:val="0"/>
                              <w:marTop w:val="0"/>
                              <w:marBottom w:val="0"/>
                              <w:divBdr>
                                <w:top w:val="none" w:sz="0" w:space="0" w:color="auto"/>
                                <w:left w:val="none" w:sz="0" w:space="0" w:color="auto"/>
                                <w:bottom w:val="none" w:sz="0" w:space="0" w:color="auto"/>
                                <w:right w:val="none" w:sz="0" w:space="0" w:color="auto"/>
                              </w:divBdr>
                            </w:div>
                            <w:div w:id="1564558563">
                              <w:marLeft w:val="0"/>
                              <w:marRight w:val="0"/>
                              <w:marTop w:val="0"/>
                              <w:marBottom w:val="0"/>
                              <w:divBdr>
                                <w:top w:val="none" w:sz="0" w:space="0" w:color="auto"/>
                                <w:left w:val="none" w:sz="0" w:space="0" w:color="auto"/>
                                <w:bottom w:val="none" w:sz="0" w:space="0" w:color="auto"/>
                                <w:right w:val="none" w:sz="0" w:space="0" w:color="auto"/>
                              </w:divBdr>
                            </w:div>
                            <w:div w:id="1108812571">
                              <w:marLeft w:val="0"/>
                              <w:marRight w:val="0"/>
                              <w:marTop w:val="0"/>
                              <w:marBottom w:val="0"/>
                              <w:divBdr>
                                <w:top w:val="none" w:sz="0" w:space="0" w:color="auto"/>
                                <w:left w:val="none" w:sz="0" w:space="0" w:color="auto"/>
                                <w:bottom w:val="none" w:sz="0" w:space="0" w:color="auto"/>
                                <w:right w:val="none" w:sz="0" w:space="0" w:color="auto"/>
                              </w:divBdr>
                            </w:div>
                            <w:div w:id="1434207279">
                              <w:marLeft w:val="0"/>
                              <w:marRight w:val="0"/>
                              <w:marTop w:val="0"/>
                              <w:marBottom w:val="0"/>
                              <w:divBdr>
                                <w:top w:val="none" w:sz="0" w:space="0" w:color="auto"/>
                                <w:left w:val="none" w:sz="0" w:space="0" w:color="auto"/>
                                <w:bottom w:val="none" w:sz="0" w:space="0" w:color="auto"/>
                                <w:right w:val="none" w:sz="0" w:space="0" w:color="auto"/>
                              </w:divBdr>
                            </w:div>
                            <w:div w:id="1736202066">
                              <w:marLeft w:val="0"/>
                              <w:marRight w:val="0"/>
                              <w:marTop w:val="0"/>
                              <w:marBottom w:val="0"/>
                              <w:divBdr>
                                <w:top w:val="none" w:sz="0" w:space="0" w:color="auto"/>
                                <w:left w:val="none" w:sz="0" w:space="0" w:color="auto"/>
                                <w:bottom w:val="none" w:sz="0" w:space="0" w:color="auto"/>
                                <w:right w:val="none" w:sz="0" w:space="0" w:color="auto"/>
                              </w:divBdr>
                            </w:div>
                            <w:div w:id="157811892">
                              <w:marLeft w:val="0"/>
                              <w:marRight w:val="0"/>
                              <w:marTop w:val="0"/>
                              <w:marBottom w:val="0"/>
                              <w:divBdr>
                                <w:top w:val="none" w:sz="0" w:space="0" w:color="auto"/>
                                <w:left w:val="none" w:sz="0" w:space="0" w:color="auto"/>
                                <w:bottom w:val="none" w:sz="0" w:space="0" w:color="auto"/>
                                <w:right w:val="none" w:sz="0" w:space="0" w:color="auto"/>
                              </w:divBdr>
                            </w:div>
                            <w:div w:id="129593045">
                              <w:marLeft w:val="0"/>
                              <w:marRight w:val="0"/>
                              <w:marTop w:val="0"/>
                              <w:marBottom w:val="0"/>
                              <w:divBdr>
                                <w:top w:val="none" w:sz="0" w:space="0" w:color="auto"/>
                                <w:left w:val="none" w:sz="0" w:space="0" w:color="auto"/>
                                <w:bottom w:val="none" w:sz="0" w:space="0" w:color="auto"/>
                                <w:right w:val="none" w:sz="0" w:space="0" w:color="auto"/>
                              </w:divBdr>
                            </w:div>
                            <w:div w:id="97920248">
                              <w:marLeft w:val="0"/>
                              <w:marRight w:val="0"/>
                              <w:marTop w:val="0"/>
                              <w:marBottom w:val="0"/>
                              <w:divBdr>
                                <w:top w:val="none" w:sz="0" w:space="0" w:color="auto"/>
                                <w:left w:val="none" w:sz="0" w:space="0" w:color="auto"/>
                                <w:bottom w:val="none" w:sz="0" w:space="0" w:color="auto"/>
                                <w:right w:val="none" w:sz="0" w:space="0" w:color="auto"/>
                              </w:divBdr>
                            </w:div>
                            <w:div w:id="1594586998">
                              <w:marLeft w:val="0"/>
                              <w:marRight w:val="0"/>
                              <w:marTop w:val="0"/>
                              <w:marBottom w:val="0"/>
                              <w:divBdr>
                                <w:top w:val="none" w:sz="0" w:space="0" w:color="auto"/>
                                <w:left w:val="none" w:sz="0" w:space="0" w:color="auto"/>
                                <w:bottom w:val="none" w:sz="0" w:space="0" w:color="auto"/>
                                <w:right w:val="none" w:sz="0" w:space="0" w:color="auto"/>
                              </w:divBdr>
                            </w:div>
                            <w:div w:id="514806703">
                              <w:marLeft w:val="0"/>
                              <w:marRight w:val="0"/>
                              <w:marTop w:val="0"/>
                              <w:marBottom w:val="0"/>
                              <w:divBdr>
                                <w:top w:val="none" w:sz="0" w:space="0" w:color="auto"/>
                                <w:left w:val="none" w:sz="0" w:space="0" w:color="auto"/>
                                <w:bottom w:val="none" w:sz="0" w:space="0" w:color="auto"/>
                                <w:right w:val="none" w:sz="0" w:space="0" w:color="auto"/>
                              </w:divBdr>
                            </w:div>
                            <w:div w:id="52315324">
                              <w:marLeft w:val="0"/>
                              <w:marRight w:val="0"/>
                              <w:marTop w:val="0"/>
                              <w:marBottom w:val="0"/>
                              <w:divBdr>
                                <w:top w:val="none" w:sz="0" w:space="0" w:color="auto"/>
                                <w:left w:val="none" w:sz="0" w:space="0" w:color="auto"/>
                                <w:bottom w:val="none" w:sz="0" w:space="0" w:color="auto"/>
                                <w:right w:val="none" w:sz="0" w:space="0" w:color="auto"/>
                              </w:divBdr>
                            </w:div>
                            <w:div w:id="172040709">
                              <w:marLeft w:val="0"/>
                              <w:marRight w:val="0"/>
                              <w:marTop w:val="0"/>
                              <w:marBottom w:val="0"/>
                              <w:divBdr>
                                <w:top w:val="none" w:sz="0" w:space="0" w:color="auto"/>
                                <w:left w:val="none" w:sz="0" w:space="0" w:color="auto"/>
                                <w:bottom w:val="none" w:sz="0" w:space="0" w:color="auto"/>
                                <w:right w:val="none" w:sz="0" w:space="0" w:color="auto"/>
                              </w:divBdr>
                            </w:div>
                            <w:div w:id="506601476">
                              <w:marLeft w:val="0"/>
                              <w:marRight w:val="0"/>
                              <w:marTop w:val="0"/>
                              <w:marBottom w:val="0"/>
                              <w:divBdr>
                                <w:top w:val="none" w:sz="0" w:space="0" w:color="auto"/>
                                <w:left w:val="none" w:sz="0" w:space="0" w:color="auto"/>
                                <w:bottom w:val="none" w:sz="0" w:space="0" w:color="auto"/>
                                <w:right w:val="none" w:sz="0" w:space="0" w:color="auto"/>
                              </w:divBdr>
                            </w:div>
                            <w:div w:id="1137138109">
                              <w:marLeft w:val="0"/>
                              <w:marRight w:val="0"/>
                              <w:marTop w:val="0"/>
                              <w:marBottom w:val="0"/>
                              <w:divBdr>
                                <w:top w:val="none" w:sz="0" w:space="0" w:color="auto"/>
                                <w:left w:val="none" w:sz="0" w:space="0" w:color="auto"/>
                                <w:bottom w:val="none" w:sz="0" w:space="0" w:color="auto"/>
                                <w:right w:val="none" w:sz="0" w:space="0" w:color="auto"/>
                              </w:divBdr>
                            </w:div>
                            <w:div w:id="1030567033">
                              <w:marLeft w:val="0"/>
                              <w:marRight w:val="0"/>
                              <w:marTop w:val="0"/>
                              <w:marBottom w:val="0"/>
                              <w:divBdr>
                                <w:top w:val="none" w:sz="0" w:space="0" w:color="auto"/>
                                <w:left w:val="none" w:sz="0" w:space="0" w:color="auto"/>
                                <w:bottom w:val="none" w:sz="0" w:space="0" w:color="auto"/>
                                <w:right w:val="none" w:sz="0" w:space="0" w:color="auto"/>
                              </w:divBdr>
                            </w:div>
                            <w:div w:id="507184801">
                              <w:marLeft w:val="0"/>
                              <w:marRight w:val="0"/>
                              <w:marTop w:val="0"/>
                              <w:marBottom w:val="0"/>
                              <w:divBdr>
                                <w:top w:val="none" w:sz="0" w:space="0" w:color="auto"/>
                                <w:left w:val="none" w:sz="0" w:space="0" w:color="auto"/>
                                <w:bottom w:val="none" w:sz="0" w:space="0" w:color="auto"/>
                                <w:right w:val="none" w:sz="0" w:space="0" w:color="auto"/>
                              </w:divBdr>
                            </w:div>
                            <w:div w:id="1590044681">
                              <w:marLeft w:val="0"/>
                              <w:marRight w:val="0"/>
                              <w:marTop w:val="0"/>
                              <w:marBottom w:val="0"/>
                              <w:divBdr>
                                <w:top w:val="none" w:sz="0" w:space="0" w:color="auto"/>
                                <w:left w:val="none" w:sz="0" w:space="0" w:color="auto"/>
                                <w:bottom w:val="none" w:sz="0" w:space="0" w:color="auto"/>
                                <w:right w:val="none" w:sz="0" w:space="0" w:color="auto"/>
                              </w:divBdr>
                            </w:div>
                            <w:div w:id="1795516085">
                              <w:marLeft w:val="0"/>
                              <w:marRight w:val="0"/>
                              <w:marTop w:val="0"/>
                              <w:marBottom w:val="0"/>
                              <w:divBdr>
                                <w:top w:val="none" w:sz="0" w:space="0" w:color="auto"/>
                                <w:left w:val="none" w:sz="0" w:space="0" w:color="auto"/>
                                <w:bottom w:val="none" w:sz="0" w:space="0" w:color="auto"/>
                                <w:right w:val="none" w:sz="0" w:space="0" w:color="auto"/>
                              </w:divBdr>
                            </w:div>
                            <w:div w:id="1561670878">
                              <w:marLeft w:val="0"/>
                              <w:marRight w:val="0"/>
                              <w:marTop w:val="0"/>
                              <w:marBottom w:val="0"/>
                              <w:divBdr>
                                <w:top w:val="none" w:sz="0" w:space="0" w:color="auto"/>
                                <w:left w:val="none" w:sz="0" w:space="0" w:color="auto"/>
                                <w:bottom w:val="none" w:sz="0" w:space="0" w:color="auto"/>
                                <w:right w:val="none" w:sz="0" w:space="0" w:color="auto"/>
                              </w:divBdr>
                            </w:div>
                            <w:div w:id="1153906634">
                              <w:marLeft w:val="0"/>
                              <w:marRight w:val="0"/>
                              <w:marTop w:val="0"/>
                              <w:marBottom w:val="0"/>
                              <w:divBdr>
                                <w:top w:val="none" w:sz="0" w:space="0" w:color="auto"/>
                                <w:left w:val="none" w:sz="0" w:space="0" w:color="auto"/>
                                <w:bottom w:val="none" w:sz="0" w:space="0" w:color="auto"/>
                                <w:right w:val="none" w:sz="0" w:space="0" w:color="auto"/>
                              </w:divBdr>
                            </w:div>
                            <w:div w:id="1520005759">
                              <w:marLeft w:val="0"/>
                              <w:marRight w:val="0"/>
                              <w:marTop w:val="0"/>
                              <w:marBottom w:val="0"/>
                              <w:divBdr>
                                <w:top w:val="none" w:sz="0" w:space="0" w:color="auto"/>
                                <w:left w:val="none" w:sz="0" w:space="0" w:color="auto"/>
                                <w:bottom w:val="none" w:sz="0" w:space="0" w:color="auto"/>
                                <w:right w:val="none" w:sz="0" w:space="0" w:color="auto"/>
                              </w:divBdr>
                            </w:div>
                            <w:div w:id="197160186">
                              <w:marLeft w:val="0"/>
                              <w:marRight w:val="0"/>
                              <w:marTop w:val="0"/>
                              <w:marBottom w:val="0"/>
                              <w:divBdr>
                                <w:top w:val="none" w:sz="0" w:space="0" w:color="auto"/>
                                <w:left w:val="none" w:sz="0" w:space="0" w:color="auto"/>
                                <w:bottom w:val="none" w:sz="0" w:space="0" w:color="auto"/>
                                <w:right w:val="none" w:sz="0" w:space="0" w:color="auto"/>
                              </w:divBdr>
                            </w:div>
                            <w:div w:id="1587416623">
                              <w:marLeft w:val="0"/>
                              <w:marRight w:val="0"/>
                              <w:marTop w:val="0"/>
                              <w:marBottom w:val="0"/>
                              <w:divBdr>
                                <w:top w:val="none" w:sz="0" w:space="0" w:color="auto"/>
                                <w:left w:val="none" w:sz="0" w:space="0" w:color="auto"/>
                                <w:bottom w:val="none" w:sz="0" w:space="0" w:color="auto"/>
                                <w:right w:val="none" w:sz="0" w:space="0" w:color="auto"/>
                              </w:divBdr>
                            </w:div>
                            <w:div w:id="505631239">
                              <w:marLeft w:val="0"/>
                              <w:marRight w:val="0"/>
                              <w:marTop w:val="0"/>
                              <w:marBottom w:val="0"/>
                              <w:divBdr>
                                <w:top w:val="none" w:sz="0" w:space="0" w:color="auto"/>
                                <w:left w:val="none" w:sz="0" w:space="0" w:color="auto"/>
                                <w:bottom w:val="none" w:sz="0" w:space="0" w:color="auto"/>
                                <w:right w:val="none" w:sz="0" w:space="0" w:color="auto"/>
                              </w:divBdr>
                            </w:div>
                            <w:div w:id="4326846">
                              <w:marLeft w:val="0"/>
                              <w:marRight w:val="0"/>
                              <w:marTop w:val="0"/>
                              <w:marBottom w:val="0"/>
                              <w:divBdr>
                                <w:top w:val="none" w:sz="0" w:space="0" w:color="auto"/>
                                <w:left w:val="none" w:sz="0" w:space="0" w:color="auto"/>
                                <w:bottom w:val="none" w:sz="0" w:space="0" w:color="auto"/>
                                <w:right w:val="none" w:sz="0" w:space="0" w:color="auto"/>
                              </w:divBdr>
                            </w:div>
                            <w:div w:id="1566600258">
                              <w:marLeft w:val="0"/>
                              <w:marRight w:val="0"/>
                              <w:marTop w:val="0"/>
                              <w:marBottom w:val="0"/>
                              <w:divBdr>
                                <w:top w:val="none" w:sz="0" w:space="0" w:color="auto"/>
                                <w:left w:val="none" w:sz="0" w:space="0" w:color="auto"/>
                                <w:bottom w:val="none" w:sz="0" w:space="0" w:color="auto"/>
                                <w:right w:val="none" w:sz="0" w:space="0" w:color="auto"/>
                              </w:divBdr>
                            </w:div>
                            <w:div w:id="1344942391">
                              <w:marLeft w:val="0"/>
                              <w:marRight w:val="0"/>
                              <w:marTop w:val="0"/>
                              <w:marBottom w:val="0"/>
                              <w:divBdr>
                                <w:top w:val="none" w:sz="0" w:space="0" w:color="auto"/>
                                <w:left w:val="none" w:sz="0" w:space="0" w:color="auto"/>
                                <w:bottom w:val="none" w:sz="0" w:space="0" w:color="auto"/>
                                <w:right w:val="none" w:sz="0" w:space="0" w:color="auto"/>
                              </w:divBdr>
                            </w:div>
                            <w:div w:id="703865107">
                              <w:marLeft w:val="0"/>
                              <w:marRight w:val="0"/>
                              <w:marTop w:val="0"/>
                              <w:marBottom w:val="0"/>
                              <w:divBdr>
                                <w:top w:val="none" w:sz="0" w:space="0" w:color="auto"/>
                                <w:left w:val="none" w:sz="0" w:space="0" w:color="auto"/>
                                <w:bottom w:val="none" w:sz="0" w:space="0" w:color="auto"/>
                                <w:right w:val="none" w:sz="0" w:space="0" w:color="auto"/>
                              </w:divBdr>
                            </w:div>
                            <w:div w:id="1638531290">
                              <w:marLeft w:val="0"/>
                              <w:marRight w:val="0"/>
                              <w:marTop w:val="0"/>
                              <w:marBottom w:val="0"/>
                              <w:divBdr>
                                <w:top w:val="none" w:sz="0" w:space="0" w:color="auto"/>
                                <w:left w:val="none" w:sz="0" w:space="0" w:color="auto"/>
                                <w:bottom w:val="none" w:sz="0" w:space="0" w:color="auto"/>
                                <w:right w:val="none" w:sz="0" w:space="0" w:color="auto"/>
                              </w:divBdr>
                            </w:div>
                            <w:div w:id="803352801">
                              <w:marLeft w:val="0"/>
                              <w:marRight w:val="0"/>
                              <w:marTop w:val="0"/>
                              <w:marBottom w:val="0"/>
                              <w:divBdr>
                                <w:top w:val="none" w:sz="0" w:space="0" w:color="auto"/>
                                <w:left w:val="none" w:sz="0" w:space="0" w:color="auto"/>
                                <w:bottom w:val="none" w:sz="0" w:space="0" w:color="auto"/>
                                <w:right w:val="none" w:sz="0" w:space="0" w:color="auto"/>
                              </w:divBdr>
                            </w:div>
                            <w:div w:id="739986902">
                              <w:marLeft w:val="0"/>
                              <w:marRight w:val="0"/>
                              <w:marTop w:val="0"/>
                              <w:marBottom w:val="0"/>
                              <w:divBdr>
                                <w:top w:val="none" w:sz="0" w:space="0" w:color="auto"/>
                                <w:left w:val="none" w:sz="0" w:space="0" w:color="auto"/>
                                <w:bottom w:val="none" w:sz="0" w:space="0" w:color="auto"/>
                                <w:right w:val="none" w:sz="0" w:space="0" w:color="auto"/>
                              </w:divBdr>
                            </w:div>
                            <w:div w:id="454909839">
                              <w:marLeft w:val="0"/>
                              <w:marRight w:val="0"/>
                              <w:marTop w:val="0"/>
                              <w:marBottom w:val="0"/>
                              <w:divBdr>
                                <w:top w:val="none" w:sz="0" w:space="0" w:color="auto"/>
                                <w:left w:val="none" w:sz="0" w:space="0" w:color="auto"/>
                                <w:bottom w:val="none" w:sz="0" w:space="0" w:color="auto"/>
                                <w:right w:val="none" w:sz="0" w:space="0" w:color="auto"/>
                              </w:divBdr>
                            </w:div>
                            <w:div w:id="598950011">
                              <w:marLeft w:val="0"/>
                              <w:marRight w:val="0"/>
                              <w:marTop w:val="0"/>
                              <w:marBottom w:val="0"/>
                              <w:divBdr>
                                <w:top w:val="none" w:sz="0" w:space="0" w:color="auto"/>
                                <w:left w:val="none" w:sz="0" w:space="0" w:color="auto"/>
                                <w:bottom w:val="none" w:sz="0" w:space="0" w:color="auto"/>
                                <w:right w:val="none" w:sz="0" w:space="0" w:color="auto"/>
                              </w:divBdr>
                            </w:div>
                            <w:div w:id="1086727437">
                              <w:marLeft w:val="0"/>
                              <w:marRight w:val="0"/>
                              <w:marTop w:val="0"/>
                              <w:marBottom w:val="0"/>
                              <w:divBdr>
                                <w:top w:val="none" w:sz="0" w:space="0" w:color="auto"/>
                                <w:left w:val="none" w:sz="0" w:space="0" w:color="auto"/>
                                <w:bottom w:val="none" w:sz="0" w:space="0" w:color="auto"/>
                                <w:right w:val="none" w:sz="0" w:space="0" w:color="auto"/>
                              </w:divBdr>
                            </w:div>
                            <w:div w:id="1768575489">
                              <w:marLeft w:val="0"/>
                              <w:marRight w:val="0"/>
                              <w:marTop w:val="0"/>
                              <w:marBottom w:val="0"/>
                              <w:divBdr>
                                <w:top w:val="none" w:sz="0" w:space="0" w:color="auto"/>
                                <w:left w:val="none" w:sz="0" w:space="0" w:color="auto"/>
                                <w:bottom w:val="none" w:sz="0" w:space="0" w:color="auto"/>
                                <w:right w:val="none" w:sz="0" w:space="0" w:color="auto"/>
                              </w:divBdr>
                            </w:div>
                            <w:div w:id="11761881">
                              <w:marLeft w:val="0"/>
                              <w:marRight w:val="0"/>
                              <w:marTop w:val="0"/>
                              <w:marBottom w:val="0"/>
                              <w:divBdr>
                                <w:top w:val="none" w:sz="0" w:space="0" w:color="auto"/>
                                <w:left w:val="none" w:sz="0" w:space="0" w:color="auto"/>
                                <w:bottom w:val="none" w:sz="0" w:space="0" w:color="auto"/>
                                <w:right w:val="none" w:sz="0" w:space="0" w:color="auto"/>
                              </w:divBdr>
                            </w:div>
                            <w:div w:id="1441686173">
                              <w:marLeft w:val="0"/>
                              <w:marRight w:val="0"/>
                              <w:marTop w:val="0"/>
                              <w:marBottom w:val="0"/>
                              <w:divBdr>
                                <w:top w:val="none" w:sz="0" w:space="0" w:color="auto"/>
                                <w:left w:val="none" w:sz="0" w:space="0" w:color="auto"/>
                                <w:bottom w:val="none" w:sz="0" w:space="0" w:color="auto"/>
                                <w:right w:val="none" w:sz="0" w:space="0" w:color="auto"/>
                              </w:divBdr>
                            </w:div>
                            <w:div w:id="1393036935">
                              <w:marLeft w:val="0"/>
                              <w:marRight w:val="0"/>
                              <w:marTop w:val="0"/>
                              <w:marBottom w:val="0"/>
                              <w:divBdr>
                                <w:top w:val="none" w:sz="0" w:space="0" w:color="auto"/>
                                <w:left w:val="none" w:sz="0" w:space="0" w:color="auto"/>
                                <w:bottom w:val="none" w:sz="0" w:space="0" w:color="auto"/>
                                <w:right w:val="none" w:sz="0" w:space="0" w:color="auto"/>
                              </w:divBdr>
                            </w:div>
                            <w:div w:id="1711108185">
                              <w:marLeft w:val="0"/>
                              <w:marRight w:val="0"/>
                              <w:marTop w:val="0"/>
                              <w:marBottom w:val="0"/>
                              <w:divBdr>
                                <w:top w:val="none" w:sz="0" w:space="0" w:color="auto"/>
                                <w:left w:val="none" w:sz="0" w:space="0" w:color="auto"/>
                                <w:bottom w:val="none" w:sz="0" w:space="0" w:color="auto"/>
                                <w:right w:val="none" w:sz="0" w:space="0" w:color="auto"/>
                              </w:divBdr>
                            </w:div>
                            <w:div w:id="779884745">
                              <w:marLeft w:val="0"/>
                              <w:marRight w:val="0"/>
                              <w:marTop w:val="0"/>
                              <w:marBottom w:val="0"/>
                              <w:divBdr>
                                <w:top w:val="none" w:sz="0" w:space="0" w:color="auto"/>
                                <w:left w:val="none" w:sz="0" w:space="0" w:color="auto"/>
                                <w:bottom w:val="none" w:sz="0" w:space="0" w:color="auto"/>
                                <w:right w:val="none" w:sz="0" w:space="0" w:color="auto"/>
                              </w:divBdr>
                            </w:div>
                            <w:div w:id="1732996306">
                              <w:marLeft w:val="0"/>
                              <w:marRight w:val="0"/>
                              <w:marTop w:val="0"/>
                              <w:marBottom w:val="0"/>
                              <w:divBdr>
                                <w:top w:val="none" w:sz="0" w:space="0" w:color="auto"/>
                                <w:left w:val="none" w:sz="0" w:space="0" w:color="auto"/>
                                <w:bottom w:val="none" w:sz="0" w:space="0" w:color="auto"/>
                                <w:right w:val="none" w:sz="0" w:space="0" w:color="auto"/>
                              </w:divBdr>
                            </w:div>
                            <w:div w:id="1260791685">
                              <w:marLeft w:val="0"/>
                              <w:marRight w:val="0"/>
                              <w:marTop w:val="0"/>
                              <w:marBottom w:val="0"/>
                              <w:divBdr>
                                <w:top w:val="none" w:sz="0" w:space="0" w:color="auto"/>
                                <w:left w:val="none" w:sz="0" w:space="0" w:color="auto"/>
                                <w:bottom w:val="none" w:sz="0" w:space="0" w:color="auto"/>
                                <w:right w:val="none" w:sz="0" w:space="0" w:color="auto"/>
                              </w:divBdr>
                            </w:div>
                            <w:div w:id="1030567104">
                              <w:marLeft w:val="0"/>
                              <w:marRight w:val="0"/>
                              <w:marTop w:val="0"/>
                              <w:marBottom w:val="0"/>
                              <w:divBdr>
                                <w:top w:val="none" w:sz="0" w:space="0" w:color="auto"/>
                                <w:left w:val="none" w:sz="0" w:space="0" w:color="auto"/>
                                <w:bottom w:val="none" w:sz="0" w:space="0" w:color="auto"/>
                                <w:right w:val="none" w:sz="0" w:space="0" w:color="auto"/>
                              </w:divBdr>
                            </w:div>
                            <w:div w:id="790972450">
                              <w:marLeft w:val="0"/>
                              <w:marRight w:val="0"/>
                              <w:marTop w:val="0"/>
                              <w:marBottom w:val="0"/>
                              <w:divBdr>
                                <w:top w:val="none" w:sz="0" w:space="0" w:color="auto"/>
                                <w:left w:val="none" w:sz="0" w:space="0" w:color="auto"/>
                                <w:bottom w:val="none" w:sz="0" w:space="0" w:color="auto"/>
                                <w:right w:val="none" w:sz="0" w:space="0" w:color="auto"/>
                              </w:divBdr>
                            </w:div>
                            <w:div w:id="1692493391">
                              <w:marLeft w:val="0"/>
                              <w:marRight w:val="0"/>
                              <w:marTop w:val="0"/>
                              <w:marBottom w:val="0"/>
                              <w:divBdr>
                                <w:top w:val="none" w:sz="0" w:space="0" w:color="auto"/>
                                <w:left w:val="none" w:sz="0" w:space="0" w:color="auto"/>
                                <w:bottom w:val="none" w:sz="0" w:space="0" w:color="auto"/>
                                <w:right w:val="none" w:sz="0" w:space="0" w:color="auto"/>
                              </w:divBdr>
                            </w:div>
                            <w:div w:id="391850012">
                              <w:marLeft w:val="0"/>
                              <w:marRight w:val="0"/>
                              <w:marTop w:val="0"/>
                              <w:marBottom w:val="0"/>
                              <w:divBdr>
                                <w:top w:val="none" w:sz="0" w:space="0" w:color="auto"/>
                                <w:left w:val="none" w:sz="0" w:space="0" w:color="auto"/>
                                <w:bottom w:val="none" w:sz="0" w:space="0" w:color="auto"/>
                                <w:right w:val="none" w:sz="0" w:space="0" w:color="auto"/>
                              </w:divBdr>
                            </w:div>
                            <w:div w:id="1187333605">
                              <w:marLeft w:val="0"/>
                              <w:marRight w:val="0"/>
                              <w:marTop w:val="0"/>
                              <w:marBottom w:val="0"/>
                              <w:divBdr>
                                <w:top w:val="none" w:sz="0" w:space="0" w:color="auto"/>
                                <w:left w:val="none" w:sz="0" w:space="0" w:color="auto"/>
                                <w:bottom w:val="none" w:sz="0" w:space="0" w:color="auto"/>
                                <w:right w:val="none" w:sz="0" w:space="0" w:color="auto"/>
                              </w:divBdr>
                            </w:div>
                            <w:div w:id="2058360464">
                              <w:marLeft w:val="0"/>
                              <w:marRight w:val="0"/>
                              <w:marTop w:val="0"/>
                              <w:marBottom w:val="0"/>
                              <w:divBdr>
                                <w:top w:val="none" w:sz="0" w:space="0" w:color="auto"/>
                                <w:left w:val="none" w:sz="0" w:space="0" w:color="auto"/>
                                <w:bottom w:val="none" w:sz="0" w:space="0" w:color="auto"/>
                                <w:right w:val="none" w:sz="0" w:space="0" w:color="auto"/>
                              </w:divBdr>
                            </w:div>
                            <w:div w:id="425542149">
                              <w:marLeft w:val="0"/>
                              <w:marRight w:val="0"/>
                              <w:marTop w:val="0"/>
                              <w:marBottom w:val="0"/>
                              <w:divBdr>
                                <w:top w:val="none" w:sz="0" w:space="0" w:color="auto"/>
                                <w:left w:val="none" w:sz="0" w:space="0" w:color="auto"/>
                                <w:bottom w:val="none" w:sz="0" w:space="0" w:color="auto"/>
                                <w:right w:val="none" w:sz="0" w:space="0" w:color="auto"/>
                              </w:divBdr>
                            </w:div>
                            <w:div w:id="1533834843">
                              <w:marLeft w:val="0"/>
                              <w:marRight w:val="0"/>
                              <w:marTop w:val="0"/>
                              <w:marBottom w:val="0"/>
                              <w:divBdr>
                                <w:top w:val="none" w:sz="0" w:space="0" w:color="auto"/>
                                <w:left w:val="none" w:sz="0" w:space="0" w:color="auto"/>
                                <w:bottom w:val="none" w:sz="0" w:space="0" w:color="auto"/>
                                <w:right w:val="none" w:sz="0" w:space="0" w:color="auto"/>
                              </w:divBdr>
                            </w:div>
                            <w:div w:id="1008825219">
                              <w:marLeft w:val="0"/>
                              <w:marRight w:val="0"/>
                              <w:marTop w:val="0"/>
                              <w:marBottom w:val="0"/>
                              <w:divBdr>
                                <w:top w:val="none" w:sz="0" w:space="0" w:color="auto"/>
                                <w:left w:val="none" w:sz="0" w:space="0" w:color="auto"/>
                                <w:bottom w:val="none" w:sz="0" w:space="0" w:color="auto"/>
                                <w:right w:val="none" w:sz="0" w:space="0" w:color="auto"/>
                              </w:divBdr>
                            </w:div>
                            <w:div w:id="21519127">
                              <w:marLeft w:val="0"/>
                              <w:marRight w:val="0"/>
                              <w:marTop w:val="0"/>
                              <w:marBottom w:val="0"/>
                              <w:divBdr>
                                <w:top w:val="none" w:sz="0" w:space="0" w:color="auto"/>
                                <w:left w:val="none" w:sz="0" w:space="0" w:color="auto"/>
                                <w:bottom w:val="none" w:sz="0" w:space="0" w:color="auto"/>
                                <w:right w:val="none" w:sz="0" w:space="0" w:color="auto"/>
                              </w:divBdr>
                            </w:div>
                            <w:div w:id="875653174">
                              <w:marLeft w:val="0"/>
                              <w:marRight w:val="0"/>
                              <w:marTop w:val="0"/>
                              <w:marBottom w:val="0"/>
                              <w:divBdr>
                                <w:top w:val="none" w:sz="0" w:space="0" w:color="auto"/>
                                <w:left w:val="none" w:sz="0" w:space="0" w:color="auto"/>
                                <w:bottom w:val="none" w:sz="0" w:space="0" w:color="auto"/>
                                <w:right w:val="none" w:sz="0" w:space="0" w:color="auto"/>
                              </w:divBdr>
                            </w:div>
                            <w:div w:id="178354242">
                              <w:marLeft w:val="0"/>
                              <w:marRight w:val="0"/>
                              <w:marTop w:val="0"/>
                              <w:marBottom w:val="0"/>
                              <w:divBdr>
                                <w:top w:val="none" w:sz="0" w:space="0" w:color="auto"/>
                                <w:left w:val="none" w:sz="0" w:space="0" w:color="auto"/>
                                <w:bottom w:val="none" w:sz="0" w:space="0" w:color="auto"/>
                                <w:right w:val="none" w:sz="0" w:space="0" w:color="auto"/>
                              </w:divBdr>
                            </w:div>
                            <w:div w:id="543323286">
                              <w:marLeft w:val="0"/>
                              <w:marRight w:val="0"/>
                              <w:marTop w:val="0"/>
                              <w:marBottom w:val="0"/>
                              <w:divBdr>
                                <w:top w:val="none" w:sz="0" w:space="0" w:color="auto"/>
                                <w:left w:val="none" w:sz="0" w:space="0" w:color="auto"/>
                                <w:bottom w:val="none" w:sz="0" w:space="0" w:color="auto"/>
                                <w:right w:val="none" w:sz="0" w:space="0" w:color="auto"/>
                              </w:divBdr>
                            </w:div>
                            <w:div w:id="1227571161">
                              <w:marLeft w:val="0"/>
                              <w:marRight w:val="0"/>
                              <w:marTop w:val="0"/>
                              <w:marBottom w:val="0"/>
                              <w:divBdr>
                                <w:top w:val="none" w:sz="0" w:space="0" w:color="auto"/>
                                <w:left w:val="none" w:sz="0" w:space="0" w:color="auto"/>
                                <w:bottom w:val="none" w:sz="0" w:space="0" w:color="auto"/>
                                <w:right w:val="none" w:sz="0" w:space="0" w:color="auto"/>
                              </w:divBdr>
                            </w:div>
                            <w:div w:id="1989700952">
                              <w:marLeft w:val="0"/>
                              <w:marRight w:val="0"/>
                              <w:marTop w:val="0"/>
                              <w:marBottom w:val="0"/>
                              <w:divBdr>
                                <w:top w:val="none" w:sz="0" w:space="0" w:color="auto"/>
                                <w:left w:val="none" w:sz="0" w:space="0" w:color="auto"/>
                                <w:bottom w:val="none" w:sz="0" w:space="0" w:color="auto"/>
                                <w:right w:val="none" w:sz="0" w:space="0" w:color="auto"/>
                              </w:divBdr>
                            </w:div>
                            <w:div w:id="1801000041">
                              <w:marLeft w:val="0"/>
                              <w:marRight w:val="0"/>
                              <w:marTop w:val="0"/>
                              <w:marBottom w:val="0"/>
                              <w:divBdr>
                                <w:top w:val="none" w:sz="0" w:space="0" w:color="auto"/>
                                <w:left w:val="none" w:sz="0" w:space="0" w:color="auto"/>
                                <w:bottom w:val="none" w:sz="0" w:space="0" w:color="auto"/>
                                <w:right w:val="none" w:sz="0" w:space="0" w:color="auto"/>
                              </w:divBdr>
                            </w:div>
                            <w:div w:id="350300064">
                              <w:marLeft w:val="0"/>
                              <w:marRight w:val="0"/>
                              <w:marTop w:val="0"/>
                              <w:marBottom w:val="0"/>
                              <w:divBdr>
                                <w:top w:val="none" w:sz="0" w:space="0" w:color="auto"/>
                                <w:left w:val="none" w:sz="0" w:space="0" w:color="auto"/>
                                <w:bottom w:val="none" w:sz="0" w:space="0" w:color="auto"/>
                                <w:right w:val="none" w:sz="0" w:space="0" w:color="auto"/>
                              </w:divBdr>
                            </w:div>
                            <w:div w:id="1102266366">
                              <w:marLeft w:val="0"/>
                              <w:marRight w:val="0"/>
                              <w:marTop w:val="0"/>
                              <w:marBottom w:val="0"/>
                              <w:divBdr>
                                <w:top w:val="none" w:sz="0" w:space="0" w:color="auto"/>
                                <w:left w:val="none" w:sz="0" w:space="0" w:color="auto"/>
                                <w:bottom w:val="none" w:sz="0" w:space="0" w:color="auto"/>
                                <w:right w:val="none" w:sz="0" w:space="0" w:color="auto"/>
                              </w:divBdr>
                            </w:div>
                            <w:div w:id="300814084">
                              <w:marLeft w:val="0"/>
                              <w:marRight w:val="0"/>
                              <w:marTop w:val="0"/>
                              <w:marBottom w:val="0"/>
                              <w:divBdr>
                                <w:top w:val="none" w:sz="0" w:space="0" w:color="auto"/>
                                <w:left w:val="none" w:sz="0" w:space="0" w:color="auto"/>
                                <w:bottom w:val="none" w:sz="0" w:space="0" w:color="auto"/>
                                <w:right w:val="none" w:sz="0" w:space="0" w:color="auto"/>
                              </w:divBdr>
                            </w:div>
                            <w:div w:id="654258153">
                              <w:marLeft w:val="0"/>
                              <w:marRight w:val="0"/>
                              <w:marTop w:val="0"/>
                              <w:marBottom w:val="0"/>
                              <w:divBdr>
                                <w:top w:val="none" w:sz="0" w:space="0" w:color="auto"/>
                                <w:left w:val="none" w:sz="0" w:space="0" w:color="auto"/>
                                <w:bottom w:val="none" w:sz="0" w:space="0" w:color="auto"/>
                                <w:right w:val="none" w:sz="0" w:space="0" w:color="auto"/>
                              </w:divBdr>
                            </w:div>
                            <w:div w:id="261383579">
                              <w:marLeft w:val="0"/>
                              <w:marRight w:val="0"/>
                              <w:marTop w:val="0"/>
                              <w:marBottom w:val="0"/>
                              <w:divBdr>
                                <w:top w:val="none" w:sz="0" w:space="0" w:color="auto"/>
                                <w:left w:val="none" w:sz="0" w:space="0" w:color="auto"/>
                                <w:bottom w:val="none" w:sz="0" w:space="0" w:color="auto"/>
                                <w:right w:val="none" w:sz="0" w:space="0" w:color="auto"/>
                              </w:divBdr>
                            </w:div>
                            <w:div w:id="399987878">
                              <w:marLeft w:val="0"/>
                              <w:marRight w:val="0"/>
                              <w:marTop w:val="0"/>
                              <w:marBottom w:val="0"/>
                              <w:divBdr>
                                <w:top w:val="none" w:sz="0" w:space="0" w:color="auto"/>
                                <w:left w:val="none" w:sz="0" w:space="0" w:color="auto"/>
                                <w:bottom w:val="none" w:sz="0" w:space="0" w:color="auto"/>
                                <w:right w:val="none" w:sz="0" w:space="0" w:color="auto"/>
                              </w:divBdr>
                            </w:div>
                            <w:div w:id="22707211">
                              <w:marLeft w:val="0"/>
                              <w:marRight w:val="0"/>
                              <w:marTop w:val="0"/>
                              <w:marBottom w:val="0"/>
                              <w:divBdr>
                                <w:top w:val="none" w:sz="0" w:space="0" w:color="auto"/>
                                <w:left w:val="none" w:sz="0" w:space="0" w:color="auto"/>
                                <w:bottom w:val="none" w:sz="0" w:space="0" w:color="auto"/>
                                <w:right w:val="none" w:sz="0" w:space="0" w:color="auto"/>
                              </w:divBdr>
                            </w:div>
                            <w:div w:id="1325427319">
                              <w:marLeft w:val="0"/>
                              <w:marRight w:val="0"/>
                              <w:marTop w:val="0"/>
                              <w:marBottom w:val="0"/>
                              <w:divBdr>
                                <w:top w:val="none" w:sz="0" w:space="0" w:color="auto"/>
                                <w:left w:val="none" w:sz="0" w:space="0" w:color="auto"/>
                                <w:bottom w:val="none" w:sz="0" w:space="0" w:color="auto"/>
                                <w:right w:val="none" w:sz="0" w:space="0" w:color="auto"/>
                              </w:divBdr>
                            </w:div>
                            <w:div w:id="1841432277">
                              <w:marLeft w:val="0"/>
                              <w:marRight w:val="0"/>
                              <w:marTop w:val="0"/>
                              <w:marBottom w:val="0"/>
                              <w:divBdr>
                                <w:top w:val="none" w:sz="0" w:space="0" w:color="auto"/>
                                <w:left w:val="none" w:sz="0" w:space="0" w:color="auto"/>
                                <w:bottom w:val="none" w:sz="0" w:space="0" w:color="auto"/>
                                <w:right w:val="none" w:sz="0" w:space="0" w:color="auto"/>
                              </w:divBdr>
                            </w:div>
                            <w:div w:id="749160702">
                              <w:marLeft w:val="0"/>
                              <w:marRight w:val="0"/>
                              <w:marTop w:val="0"/>
                              <w:marBottom w:val="0"/>
                              <w:divBdr>
                                <w:top w:val="none" w:sz="0" w:space="0" w:color="auto"/>
                                <w:left w:val="none" w:sz="0" w:space="0" w:color="auto"/>
                                <w:bottom w:val="none" w:sz="0" w:space="0" w:color="auto"/>
                                <w:right w:val="none" w:sz="0" w:space="0" w:color="auto"/>
                              </w:divBdr>
                            </w:div>
                            <w:div w:id="1476800733">
                              <w:marLeft w:val="0"/>
                              <w:marRight w:val="0"/>
                              <w:marTop w:val="0"/>
                              <w:marBottom w:val="0"/>
                              <w:divBdr>
                                <w:top w:val="none" w:sz="0" w:space="0" w:color="auto"/>
                                <w:left w:val="none" w:sz="0" w:space="0" w:color="auto"/>
                                <w:bottom w:val="none" w:sz="0" w:space="0" w:color="auto"/>
                                <w:right w:val="none" w:sz="0" w:space="0" w:color="auto"/>
                              </w:divBdr>
                            </w:div>
                            <w:div w:id="363747516">
                              <w:marLeft w:val="0"/>
                              <w:marRight w:val="0"/>
                              <w:marTop w:val="0"/>
                              <w:marBottom w:val="0"/>
                              <w:divBdr>
                                <w:top w:val="none" w:sz="0" w:space="0" w:color="auto"/>
                                <w:left w:val="none" w:sz="0" w:space="0" w:color="auto"/>
                                <w:bottom w:val="none" w:sz="0" w:space="0" w:color="auto"/>
                                <w:right w:val="none" w:sz="0" w:space="0" w:color="auto"/>
                              </w:divBdr>
                            </w:div>
                            <w:div w:id="995231946">
                              <w:marLeft w:val="0"/>
                              <w:marRight w:val="0"/>
                              <w:marTop w:val="0"/>
                              <w:marBottom w:val="0"/>
                              <w:divBdr>
                                <w:top w:val="none" w:sz="0" w:space="0" w:color="auto"/>
                                <w:left w:val="none" w:sz="0" w:space="0" w:color="auto"/>
                                <w:bottom w:val="none" w:sz="0" w:space="0" w:color="auto"/>
                                <w:right w:val="none" w:sz="0" w:space="0" w:color="auto"/>
                              </w:divBdr>
                            </w:div>
                            <w:div w:id="1203514212">
                              <w:marLeft w:val="0"/>
                              <w:marRight w:val="0"/>
                              <w:marTop w:val="0"/>
                              <w:marBottom w:val="0"/>
                              <w:divBdr>
                                <w:top w:val="none" w:sz="0" w:space="0" w:color="auto"/>
                                <w:left w:val="none" w:sz="0" w:space="0" w:color="auto"/>
                                <w:bottom w:val="none" w:sz="0" w:space="0" w:color="auto"/>
                                <w:right w:val="none" w:sz="0" w:space="0" w:color="auto"/>
                              </w:divBdr>
                            </w:div>
                            <w:div w:id="551503526">
                              <w:marLeft w:val="0"/>
                              <w:marRight w:val="0"/>
                              <w:marTop w:val="0"/>
                              <w:marBottom w:val="0"/>
                              <w:divBdr>
                                <w:top w:val="none" w:sz="0" w:space="0" w:color="auto"/>
                                <w:left w:val="none" w:sz="0" w:space="0" w:color="auto"/>
                                <w:bottom w:val="none" w:sz="0" w:space="0" w:color="auto"/>
                                <w:right w:val="none" w:sz="0" w:space="0" w:color="auto"/>
                              </w:divBdr>
                            </w:div>
                            <w:div w:id="1913616391">
                              <w:marLeft w:val="0"/>
                              <w:marRight w:val="0"/>
                              <w:marTop w:val="0"/>
                              <w:marBottom w:val="0"/>
                              <w:divBdr>
                                <w:top w:val="none" w:sz="0" w:space="0" w:color="auto"/>
                                <w:left w:val="none" w:sz="0" w:space="0" w:color="auto"/>
                                <w:bottom w:val="none" w:sz="0" w:space="0" w:color="auto"/>
                                <w:right w:val="none" w:sz="0" w:space="0" w:color="auto"/>
                              </w:divBdr>
                            </w:div>
                            <w:div w:id="1245215376">
                              <w:marLeft w:val="0"/>
                              <w:marRight w:val="0"/>
                              <w:marTop w:val="0"/>
                              <w:marBottom w:val="0"/>
                              <w:divBdr>
                                <w:top w:val="none" w:sz="0" w:space="0" w:color="auto"/>
                                <w:left w:val="none" w:sz="0" w:space="0" w:color="auto"/>
                                <w:bottom w:val="none" w:sz="0" w:space="0" w:color="auto"/>
                                <w:right w:val="none" w:sz="0" w:space="0" w:color="auto"/>
                              </w:divBdr>
                            </w:div>
                            <w:div w:id="520634013">
                              <w:marLeft w:val="0"/>
                              <w:marRight w:val="0"/>
                              <w:marTop w:val="0"/>
                              <w:marBottom w:val="0"/>
                              <w:divBdr>
                                <w:top w:val="none" w:sz="0" w:space="0" w:color="auto"/>
                                <w:left w:val="none" w:sz="0" w:space="0" w:color="auto"/>
                                <w:bottom w:val="none" w:sz="0" w:space="0" w:color="auto"/>
                                <w:right w:val="none" w:sz="0" w:space="0" w:color="auto"/>
                              </w:divBdr>
                            </w:div>
                            <w:div w:id="511605317">
                              <w:marLeft w:val="0"/>
                              <w:marRight w:val="0"/>
                              <w:marTop w:val="0"/>
                              <w:marBottom w:val="0"/>
                              <w:divBdr>
                                <w:top w:val="none" w:sz="0" w:space="0" w:color="auto"/>
                                <w:left w:val="none" w:sz="0" w:space="0" w:color="auto"/>
                                <w:bottom w:val="none" w:sz="0" w:space="0" w:color="auto"/>
                                <w:right w:val="none" w:sz="0" w:space="0" w:color="auto"/>
                              </w:divBdr>
                            </w:div>
                            <w:div w:id="1289169530">
                              <w:marLeft w:val="0"/>
                              <w:marRight w:val="0"/>
                              <w:marTop w:val="0"/>
                              <w:marBottom w:val="0"/>
                              <w:divBdr>
                                <w:top w:val="none" w:sz="0" w:space="0" w:color="auto"/>
                                <w:left w:val="none" w:sz="0" w:space="0" w:color="auto"/>
                                <w:bottom w:val="none" w:sz="0" w:space="0" w:color="auto"/>
                                <w:right w:val="none" w:sz="0" w:space="0" w:color="auto"/>
                              </w:divBdr>
                            </w:div>
                            <w:div w:id="737287848">
                              <w:marLeft w:val="0"/>
                              <w:marRight w:val="0"/>
                              <w:marTop w:val="0"/>
                              <w:marBottom w:val="0"/>
                              <w:divBdr>
                                <w:top w:val="none" w:sz="0" w:space="0" w:color="auto"/>
                                <w:left w:val="none" w:sz="0" w:space="0" w:color="auto"/>
                                <w:bottom w:val="none" w:sz="0" w:space="0" w:color="auto"/>
                                <w:right w:val="none" w:sz="0" w:space="0" w:color="auto"/>
                              </w:divBdr>
                            </w:div>
                            <w:div w:id="397871473">
                              <w:marLeft w:val="0"/>
                              <w:marRight w:val="0"/>
                              <w:marTop w:val="0"/>
                              <w:marBottom w:val="0"/>
                              <w:divBdr>
                                <w:top w:val="none" w:sz="0" w:space="0" w:color="auto"/>
                                <w:left w:val="none" w:sz="0" w:space="0" w:color="auto"/>
                                <w:bottom w:val="none" w:sz="0" w:space="0" w:color="auto"/>
                                <w:right w:val="none" w:sz="0" w:space="0" w:color="auto"/>
                              </w:divBdr>
                            </w:div>
                            <w:div w:id="1189609682">
                              <w:marLeft w:val="0"/>
                              <w:marRight w:val="0"/>
                              <w:marTop w:val="0"/>
                              <w:marBottom w:val="0"/>
                              <w:divBdr>
                                <w:top w:val="none" w:sz="0" w:space="0" w:color="auto"/>
                                <w:left w:val="none" w:sz="0" w:space="0" w:color="auto"/>
                                <w:bottom w:val="none" w:sz="0" w:space="0" w:color="auto"/>
                                <w:right w:val="none" w:sz="0" w:space="0" w:color="auto"/>
                              </w:divBdr>
                            </w:div>
                            <w:div w:id="1866676062">
                              <w:marLeft w:val="0"/>
                              <w:marRight w:val="0"/>
                              <w:marTop w:val="0"/>
                              <w:marBottom w:val="0"/>
                              <w:divBdr>
                                <w:top w:val="none" w:sz="0" w:space="0" w:color="auto"/>
                                <w:left w:val="none" w:sz="0" w:space="0" w:color="auto"/>
                                <w:bottom w:val="none" w:sz="0" w:space="0" w:color="auto"/>
                                <w:right w:val="none" w:sz="0" w:space="0" w:color="auto"/>
                              </w:divBdr>
                            </w:div>
                            <w:div w:id="385836878">
                              <w:marLeft w:val="0"/>
                              <w:marRight w:val="0"/>
                              <w:marTop w:val="0"/>
                              <w:marBottom w:val="0"/>
                              <w:divBdr>
                                <w:top w:val="none" w:sz="0" w:space="0" w:color="auto"/>
                                <w:left w:val="none" w:sz="0" w:space="0" w:color="auto"/>
                                <w:bottom w:val="none" w:sz="0" w:space="0" w:color="auto"/>
                                <w:right w:val="none" w:sz="0" w:space="0" w:color="auto"/>
                              </w:divBdr>
                            </w:div>
                            <w:div w:id="914315466">
                              <w:marLeft w:val="0"/>
                              <w:marRight w:val="0"/>
                              <w:marTop w:val="0"/>
                              <w:marBottom w:val="0"/>
                              <w:divBdr>
                                <w:top w:val="none" w:sz="0" w:space="0" w:color="auto"/>
                                <w:left w:val="none" w:sz="0" w:space="0" w:color="auto"/>
                                <w:bottom w:val="none" w:sz="0" w:space="0" w:color="auto"/>
                                <w:right w:val="none" w:sz="0" w:space="0" w:color="auto"/>
                              </w:divBdr>
                            </w:div>
                            <w:div w:id="1305500789">
                              <w:marLeft w:val="0"/>
                              <w:marRight w:val="0"/>
                              <w:marTop w:val="0"/>
                              <w:marBottom w:val="0"/>
                              <w:divBdr>
                                <w:top w:val="none" w:sz="0" w:space="0" w:color="auto"/>
                                <w:left w:val="none" w:sz="0" w:space="0" w:color="auto"/>
                                <w:bottom w:val="none" w:sz="0" w:space="0" w:color="auto"/>
                                <w:right w:val="none" w:sz="0" w:space="0" w:color="auto"/>
                              </w:divBdr>
                            </w:div>
                            <w:div w:id="612593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odmate.net/law/jiben/23761.html" TargetMode="External"/><Relationship Id="rId3" Type="http://schemas.openxmlformats.org/officeDocument/2006/relationships/webSettings" Target="webSettings.xml"/><Relationship Id="rId7" Type="http://schemas.openxmlformats.org/officeDocument/2006/relationships/hyperlink" Target="http://www.foodmate.net/law/shipin/142697.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foodmate.net/law/jiben/186186.html"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www.foodmate.net/law/shipin/113576.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1652</Words>
  <Characters>9417</Characters>
  <Application>Microsoft Office Word</Application>
  <DocSecurity>0</DocSecurity>
  <Lines>78</Lines>
  <Paragraphs>22</Paragraphs>
  <ScaleCrop>false</ScaleCrop>
  <Company>P R C</Company>
  <LinksUpToDate>false</LinksUpToDate>
  <CharactersWithSpaces>11047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周玉红</dc:creator>
  <cp:lastModifiedBy>周玉红</cp:lastModifiedBy>
  <cp:revision>3</cp:revision>
  <dcterms:created xsi:type="dcterms:W3CDTF">2015-09-08T08:07:00Z</dcterms:created>
  <dcterms:modified xsi:type="dcterms:W3CDTF">2015-09-09T01:58:00Z</dcterms:modified>
</cp:coreProperties>
</file>