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CE" w:rsidRDefault="00E437CE" w:rsidP="00E437CE">
      <w:pPr>
        <w:tabs>
          <w:tab w:val="left" w:pos="7200"/>
          <w:tab w:val="left" w:pos="7380"/>
          <w:tab w:val="left" w:pos="7560"/>
        </w:tabs>
        <w:rPr>
          <w:rFonts w:ascii="黑体" w:eastAsia="黑体" w:hAnsi="黑体"/>
          <w:sz w:val="32"/>
          <w:szCs w:val="32"/>
        </w:rPr>
      </w:pPr>
      <w:r w:rsidRPr="003A6D65">
        <w:rPr>
          <w:rFonts w:ascii="黑体" w:eastAsia="黑体" w:hAnsi="黑体" w:hint="eastAsia"/>
          <w:sz w:val="32"/>
          <w:szCs w:val="32"/>
        </w:rPr>
        <w:t>附件</w:t>
      </w:r>
    </w:p>
    <w:p w:rsidR="00E437CE" w:rsidRPr="003A6D65" w:rsidRDefault="00E437CE" w:rsidP="00E437CE">
      <w:pPr>
        <w:tabs>
          <w:tab w:val="left" w:pos="7200"/>
          <w:tab w:val="left" w:pos="7380"/>
          <w:tab w:val="left" w:pos="7560"/>
        </w:tabs>
        <w:rPr>
          <w:rFonts w:ascii="黑体" w:eastAsia="黑体" w:hAnsi="黑体" w:cs="仿宋_GB2312"/>
          <w:sz w:val="32"/>
          <w:szCs w:val="32"/>
        </w:rPr>
      </w:pPr>
    </w:p>
    <w:p w:rsidR="00E437CE" w:rsidRDefault="00E437CE" w:rsidP="00E437CE">
      <w:pPr>
        <w:widowControl/>
        <w:spacing w:line="600" w:lineRule="exact"/>
        <w:jc w:val="center"/>
        <w:rPr>
          <w:rFonts w:ascii="方正小标宋简体" w:eastAsia="方正小标宋简体" w:hAnsi="仿宋" w:cs="Arial"/>
          <w:color w:val="000000"/>
          <w:kern w:val="0"/>
          <w:sz w:val="44"/>
          <w:szCs w:val="44"/>
        </w:rPr>
      </w:pPr>
      <w:r w:rsidRPr="00091A87">
        <w:rPr>
          <w:rFonts w:ascii="方正小标宋简体" w:eastAsia="方正小标宋简体" w:hAnsi="仿宋" w:cs="Arial" w:hint="eastAsia"/>
          <w:color w:val="000000"/>
          <w:kern w:val="0"/>
          <w:sz w:val="44"/>
          <w:szCs w:val="44"/>
        </w:rPr>
        <w:t>药品注册管理办法</w:t>
      </w:r>
      <w:r w:rsidRPr="00F50984">
        <w:rPr>
          <w:rFonts w:ascii="方正小标宋简体" w:eastAsia="方正小标宋简体" w:hAnsi="仿宋" w:cs="Arial" w:hint="eastAsia"/>
          <w:color w:val="000000"/>
          <w:kern w:val="0"/>
          <w:sz w:val="44"/>
          <w:szCs w:val="44"/>
        </w:rPr>
        <w:t>（</w:t>
      </w:r>
      <w:r>
        <w:rPr>
          <w:rFonts w:ascii="方正小标宋简体" w:eastAsia="方正小标宋简体" w:hAnsi="仿宋" w:cs="Arial" w:hint="eastAsia"/>
          <w:color w:val="000000"/>
          <w:kern w:val="0"/>
          <w:sz w:val="44"/>
          <w:szCs w:val="44"/>
        </w:rPr>
        <w:t>修订</w:t>
      </w:r>
      <w:r w:rsidRPr="00F50984">
        <w:rPr>
          <w:rFonts w:ascii="方正小标宋简体" w:eastAsia="方正小标宋简体" w:hAnsi="仿宋" w:cs="Arial" w:hint="eastAsia"/>
          <w:color w:val="000000"/>
          <w:kern w:val="0"/>
          <w:sz w:val="44"/>
          <w:szCs w:val="44"/>
        </w:rPr>
        <w:t>稿）</w:t>
      </w:r>
    </w:p>
    <w:p w:rsidR="00E437CE" w:rsidRPr="008726B9" w:rsidRDefault="00E437CE" w:rsidP="00E437CE">
      <w:pPr>
        <w:widowControl/>
        <w:spacing w:line="600" w:lineRule="exact"/>
        <w:jc w:val="center"/>
        <w:rPr>
          <w:rFonts w:eastAsia="楷体_GB2312"/>
          <w:color w:val="000000"/>
          <w:kern w:val="0"/>
          <w:sz w:val="32"/>
          <w:szCs w:val="32"/>
        </w:rPr>
      </w:pPr>
    </w:p>
    <w:p w:rsidR="00E437CE" w:rsidRPr="00643D9C" w:rsidRDefault="00E437CE" w:rsidP="00E437CE">
      <w:pPr>
        <w:spacing w:line="500" w:lineRule="exact"/>
        <w:jc w:val="center"/>
        <w:outlineLvl w:val="0"/>
        <w:rPr>
          <w:rFonts w:ascii="方正小标宋简体" w:eastAsia="方正小标宋简体"/>
          <w:color w:val="000000"/>
          <w:kern w:val="0"/>
          <w:sz w:val="32"/>
          <w:szCs w:val="32"/>
        </w:rPr>
      </w:pPr>
      <w:bookmarkStart w:id="0" w:name="_Toc456633927"/>
      <w:r w:rsidRPr="00643D9C">
        <w:rPr>
          <w:rFonts w:ascii="方正小标宋简体" w:eastAsia="方正小标宋简体" w:hint="eastAsia"/>
          <w:color w:val="000000"/>
          <w:kern w:val="0"/>
          <w:sz w:val="32"/>
          <w:szCs w:val="32"/>
        </w:rPr>
        <w:t>第一章　总　则</w:t>
      </w:r>
      <w:bookmarkEnd w:id="0"/>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6E3DE5">
        <w:rPr>
          <w:rFonts w:eastAsia="仿宋_GB2312"/>
          <w:color w:val="000000"/>
          <w:kern w:val="0"/>
          <w:sz w:val="32"/>
          <w:szCs w:val="32"/>
        </w:rPr>
        <w:t>为保证药品的安全、有效和质量可控，规范药品注册行为，根据《中华人民共和国药品管理法》（以下简称《药品管理法》）、《中华人民共和国行政许可法》（以下简称《行政许可法》）、《中华人民共和国药品管理法实施条例》（以下简称《药品管理法实施条例》）、《国务院关于改革药品医疗器械审评审批</w:t>
      </w:r>
      <w:r>
        <w:rPr>
          <w:rFonts w:eastAsia="仿宋_GB2312"/>
          <w:color w:val="000000"/>
          <w:kern w:val="0"/>
          <w:sz w:val="32"/>
          <w:szCs w:val="32"/>
        </w:rPr>
        <w:t>制度的意见》</w:t>
      </w:r>
      <w:r>
        <w:rPr>
          <w:rFonts w:eastAsia="仿宋_GB2312" w:hint="eastAsia"/>
          <w:color w:val="000000"/>
          <w:kern w:val="0"/>
          <w:sz w:val="32"/>
          <w:szCs w:val="32"/>
        </w:rPr>
        <w:t>，</w:t>
      </w:r>
      <w:r w:rsidRPr="006E3DE5">
        <w:rPr>
          <w:rFonts w:eastAsia="仿宋_GB2312"/>
          <w:color w:val="000000"/>
          <w:kern w:val="0"/>
          <w:sz w:val="32"/>
          <w:szCs w:val="32"/>
        </w:rPr>
        <w:t>制定本办法。</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在中</w:t>
      </w:r>
      <w:r>
        <w:rPr>
          <w:rFonts w:eastAsia="仿宋_GB2312" w:hint="eastAsia"/>
          <w:color w:val="000000"/>
          <w:kern w:val="0"/>
          <w:sz w:val="32"/>
          <w:szCs w:val="32"/>
        </w:rPr>
        <w:t>华</w:t>
      </w:r>
      <w:r w:rsidRPr="006E3DE5">
        <w:rPr>
          <w:rFonts w:eastAsia="仿宋_GB2312"/>
          <w:color w:val="000000"/>
          <w:kern w:val="0"/>
          <w:sz w:val="32"/>
          <w:szCs w:val="32"/>
        </w:rPr>
        <w:t>人民共和国境内</w:t>
      </w:r>
      <w:r>
        <w:rPr>
          <w:rFonts w:eastAsia="仿宋_GB2312" w:hint="eastAsia"/>
          <w:color w:val="000000"/>
          <w:kern w:val="0"/>
          <w:sz w:val="32"/>
          <w:szCs w:val="32"/>
        </w:rPr>
        <w:t>从事</w:t>
      </w:r>
      <w:r w:rsidRPr="006E3DE5">
        <w:rPr>
          <w:rFonts w:eastAsia="仿宋_GB2312" w:hint="eastAsia"/>
          <w:color w:val="000000"/>
          <w:kern w:val="0"/>
          <w:sz w:val="32"/>
          <w:szCs w:val="32"/>
        </w:rPr>
        <w:t>药</w:t>
      </w:r>
      <w:r w:rsidRPr="006E3DE5">
        <w:rPr>
          <w:rFonts w:eastAsia="仿宋_GB2312"/>
          <w:color w:val="000000"/>
          <w:kern w:val="0"/>
          <w:sz w:val="32"/>
          <w:szCs w:val="32"/>
        </w:rPr>
        <w:t>品注册及其</w:t>
      </w:r>
      <w:r>
        <w:rPr>
          <w:rFonts w:eastAsia="仿宋_GB2312"/>
          <w:color w:val="000000"/>
          <w:kern w:val="0"/>
          <w:sz w:val="32"/>
          <w:szCs w:val="32"/>
        </w:rPr>
        <w:t>监督</w:t>
      </w:r>
      <w:r w:rsidRPr="006E3DE5">
        <w:rPr>
          <w:rFonts w:eastAsia="仿宋_GB2312"/>
          <w:color w:val="000000"/>
          <w:kern w:val="0"/>
          <w:sz w:val="32"/>
          <w:szCs w:val="32"/>
        </w:rPr>
        <w:t>管理，适用本</w:t>
      </w:r>
      <w:r w:rsidRPr="006E3DE5">
        <w:rPr>
          <w:rFonts w:eastAsia="仿宋_GB2312" w:hint="eastAsia"/>
          <w:color w:val="000000"/>
          <w:kern w:val="0"/>
          <w:sz w:val="32"/>
          <w:szCs w:val="32"/>
        </w:rPr>
        <w:t>办</w:t>
      </w:r>
      <w:r w:rsidRPr="006E3DE5">
        <w:rPr>
          <w:rFonts w:eastAsia="仿宋_GB2312"/>
          <w:color w:val="000000"/>
          <w:kern w:val="0"/>
          <w:sz w:val="32"/>
          <w:szCs w:val="32"/>
        </w:rPr>
        <w:t>法。</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药</w:t>
      </w:r>
      <w:r w:rsidRPr="006E3DE5">
        <w:rPr>
          <w:rFonts w:eastAsia="仿宋_GB2312"/>
          <w:color w:val="000000"/>
          <w:kern w:val="0"/>
          <w:sz w:val="32"/>
          <w:szCs w:val="32"/>
        </w:rPr>
        <w:t>品注册，是指依照法定程序和相关要求，</w:t>
      </w:r>
      <w:r w:rsidRPr="006E3DE5">
        <w:rPr>
          <w:rFonts w:eastAsia="仿宋_GB2312" w:hint="eastAsia"/>
          <w:color w:val="000000"/>
          <w:kern w:val="0"/>
          <w:sz w:val="32"/>
          <w:szCs w:val="32"/>
        </w:rPr>
        <w:t>药</w:t>
      </w:r>
      <w:r w:rsidRPr="006E3DE5">
        <w:rPr>
          <w:rFonts w:eastAsia="仿宋_GB2312"/>
          <w:color w:val="000000"/>
          <w:kern w:val="0"/>
          <w:sz w:val="32"/>
          <w:szCs w:val="32"/>
        </w:rPr>
        <w:t>品注册申</w:t>
      </w:r>
      <w:r w:rsidRPr="006E3DE5">
        <w:rPr>
          <w:rFonts w:eastAsia="仿宋_GB2312" w:hint="eastAsia"/>
          <w:color w:val="000000"/>
          <w:kern w:val="0"/>
          <w:sz w:val="32"/>
          <w:szCs w:val="32"/>
        </w:rPr>
        <w:t>请</w:t>
      </w:r>
      <w:r w:rsidRPr="006E3DE5">
        <w:rPr>
          <w:rFonts w:eastAsia="仿宋_GB2312"/>
          <w:color w:val="000000"/>
          <w:kern w:val="0"/>
          <w:sz w:val="32"/>
          <w:szCs w:val="32"/>
        </w:rPr>
        <w:t>人（以下</w:t>
      </w:r>
      <w:r w:rsidRPr="006E3DE5">
        <w:rPr>
          <w:rFonts w:eastAsia="仿宋_GB2312" w:hint="eastAsia"/>
          <w:color w:val="000000"/>
          <w:kern w:val="0"/>
          <w:sz w:val="32"/>
          <w:szCs w:val="32"/>
        </w:rPr>
        <w:t>简</w:t>
      </w:r>
      <w:r w:rsidRPr="006E3DE5">
        <w:rPr>
          <w:rFonts w:eastAsia="仿宋_GB2312"/>
          <w:color w:val="000000"/>
          <w:kern w:val="0"/>
          <w:sz w:val="32"/>
          <w:szCs w:val="32"/>
        </w:rPr>
        <w:t>称申</w:t>
      </w:r>
      <w:r w:rsidRPr="006E3DE5">
        <w:rPr>
          <w:rFonts w:eastAsia="仿宋_GB2312" w:hint="eastAsia"/>
          <w:color w:val="000000"/>
          <w:kern w:val="0"/>
          <w:sz w:val="32"/>
          <w:szCs w:val="32"/>
        </w:rPr>
        <w:t>请</w:t>
      </w:r>
      <w:r w:rsidRPr="006E3DE5">
        <w:rPr>
          <w:rFonts w:eastAsia="仿宋_GB2312"/>
          <w:color w:val="000000"/>
          <w:kern w:val="0"/>
          <w:sz w:val="32"/>
          <w:szCs w:val="32"/>
        </w:rPr>
        <w:t>人）提出</w:t>
      </w:r>
      <w:r w:rsidRPr="006E3DE5">
        <w:rPr>
          <w:rFonts w:eastAsia="仿宋_GB2312" w:hint="eastAsia"/>
          <w:color w:val="000000"/>
          <w:kern w:val="0"/>
          <w:sz w:val="32"/>
          <w:szCs w:val="32"/>
        </w:rPr>
        <w:t>药品注册</w:t>
      </w:r>
      <w:r>
        <w:rPr>
          <w:rFonts w:eastAsia="仿宋_GB2312" w:hint="eastAsia"/>
          <w:color w:val="000000"/>
          <w:kern w:val="0"/>
          <w:sz w:val="32"/>
          <w:szCs w:val="32"/>
        </w:rPr>
        <w:t>申请</w:t>
      </w:r>
      <w:r w:rsidRPr="006E3DE5">
        <w:rPr>
          <w:rFonts w:eastAsia="仿宋_GB2312"/>
          <w:color w:val="000000"/>
          <w:kern w:val="0"/>
          <w:sz w:val="32"/>
          <w:szCs w:val="32"/>
        </w:rPr>
        <w:t>，</w:t>
      </w:r>
      <w:r>
        <w:rPr>
          <w:rFonts w:eastAsia="仿宋_GB2312" w:hint="eastAsia"/>
          <w:color w:val="000000"/>
          <w:kern w:val="0"/>
          <w:sz w:val="32"/>
          <w:szCs w:val="32"/>
        </w:rPr>
        <w:t>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督管理部</w:t>
      </w:r>
      <w:r w:rsidRPr="006E3DE5">
        <w:rPr>
          <w:rFonts w:eastAsia="仿宋_GB2312" w:hint="eastAsia"/>
          <w:color w:val="000000"/>
          <w:kern w:val="0"/>
          <w:sz w:val="32"/>
          <w:szCs w:val="32"/>
        </w:rPr>
        <w:t>门</w:t>
      </w:r>
      <w:r w:rsidRPr="006E3DE5">
        <w:rPr>
          <w:rFonts w:eastAsia="仿宋_GB2312"/>
          <w:color w:val="000000"/>
          <w:kern w:val="0"/>
          <w:sz w:val="32"/>
          <w:szCs w:val="32"/>
        </w:rPr>
        <w:t>（以</w:t>
      </w:r>
      <w:r w:rsidRPr="003A6D65">
        <w:rPr>
          <w:rFonts w:eastAsia="仿宋_GB2312"/>
          <w:color w:val="000000"/>
          <w:kern w:val="0"/>
          <w:sz w:val="32"/>
          <w:szCs w:val="32"/>
        </w:rPr>
        <w:t>下</w:t>
      </w:r>
      <w:r w:rsidRPr="003A6D65">
        <w:rPr>
          <w:rFonts w:eastAsia="仿宋_GB2312" w:hint="eastAsia"/>
          <w:color w:val="000000"/>
          <w:kern w:val="0"/>
          <w:sz w:val="32"/>
          <w:szCs w:val="32"/>
        </w:rPr>
        <w:t>简</w:t>
      </w:r>
      <w:r w:rsidRPr="003A6D65">
        <w:rPr>
          <w:rFonts w:eastAsia="仿宋_GB2312"/>
          <w:color w:val="000000"/>
          <w:kern w:val="0"/>
          <w:sz w:val="32"/>
          <w:szCs w:val="32"/>
        </w:rPr>
        <w:t>称</w:t>
      </w:r>
      <w:r w:rsidRPr="003A6D65">
        <w:rPr>
          <w:rFonts w:eastAsia="仿宋_GB2312" w:hint="eastAsia"/>
          <w:color w:val="000000"/>
          <w:kern w:val="0"/>
          <w:sz w:val="32"/>
          <w:szCs w:val="32"/>
        </w:rPr>
        <w:t>食品药品监管</w:t>
      </w:r>
      <w:r w:rsidRPr="003A6D65">
        <w:rPr>
          <w:rFonts w:eastAsia="仿宋_GB2312"/>
          <w:color w:val="000000"/>
          <w:kern w:val="0"/>
          <w:sz w:val="32"/>
          <w:szCs w:val="32"/>
        </w:rPr>
        <w:t>部</w:t>
      </w:r>
      <w:r w:rsidRPr="003A6D65">
        <w:rPr>
          <w:rFonts w:eastAsia="仿宋_GB2312" w:hint="eastAsia"/>
          <w:color w:val="000000"/>
          <w:kern w:val="0"/>
          <w:sz w:val="32"/>
          <w:szCs w:val="32"/>
        </w:rPr>
        <w:t>门</w:t>
      </w:r>
      <w:r w:rsidRPr="003A6D65">
        <w:rPr>
          <w:rFonts w:eastAsia="仿宋_GB2312"/>
          <w:color w:val="000000"/>
          <w:kern w:val="0"/>
          <w:sz w:val="32"/>
          <w:szCs w:val="32"/>
        </w:rPr>
        <w:t>）</w:t>
      </w:r>
      <w:r w:rsidRPr="006E3DE5">
        <w:rPr>
          <w:rFonts w:eastAsia="仿宋_GB2312" w:hint="eastAsia"/>
          <w:color w:val="000000"/>
          <w:kern w:val="0"/>
          <w:sz w:val="32"/>
          <w:szCs w:val="32"/>
        </w:rPr>
        <w:t>对拟</w:t>
      </w:r>
      <w:r w:rsidRPr="006E3DE5">
        <w:rPr>
          <w:rFonts w:eastAsia="仿宋_GB2312"/>
          <w:color w:val="000000"/>
          <w:kern w:val="0"/>
          <w:sz w:val="32"/>
          <w:szCs w:val="32"/>
        </w:rPr>
        <w:t>上市</w:t>
      </w:r>
      <w:r w:rsidRPr="006E3DE5">
        <w:rPr>
          <w:rFonts w:eastAsia="仿宋_GB2312" w:hint="eastAsia"/>
          <w:color w:val="000000"/>
          <w:kern w:val="0"/>
          <w:sz w:val="32"/>
          <w:szCs w:val="32"/>
        </w:rPr>
        <w:t>药</w:t>
      </w:r>
      <w:r w:rsidRPr="006E3DE5">
        <w:rPr>
          <w:rFonts w:eastAsia="仿宋_GB2312"/>
          <w:color w:val="000000"/>
          <w:kern w:val="0"/>
          <w:sz w:val="32"/>
          <w:szCs w:val="32"/>
        </w:rPr>
        <w:t>品的安全性、有效性、</w:t>
      </w:r>
      <w:r w:rsidRPr="006E3DE5">
        <w:rPr>
          <w:rFonts w:eastAsia="仿宋_GB2312" w:hint="eastAsia"/>
          <w:color w:val="000000"/>
          <w:kern w:val="0"/>
          <w:sz w:val="32"/>
          <w:szCs w:val="32"/>
        </w:rPr>
        <w:t>质</w:t>
      </w:r>
      <w:r w:rsidRPr="006E3DE5">
        <w:rPr>
          <w:rFonts w:eastAsia="仿宋_GB2312"/>
          <w:color w:val="000000"/>
          <w:kern w:val="0"/>
          <w:sz w:val="32"/>
          <w:szCs w:val="32"/>
        </w:rPr>
        <w:t>量可控性等</w:t>
      </w: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综</w:t>
      </w:r>
      <w:r w:rsidRPr="006E3DE5">
        <w:rPr>
          <w:rFonts w:eastAsia="仿宋_GB2312"/>
          <w:color w:val="000000"/>
          <w:kern w:val="0"/>
          <w:sz w:val="32"/>
          <w:szCs w:val="32"/>
        </w:rPr>
        <w:t>合性</w:t>
      </w:r>
      <w:r w:rsidRPr="006E3DE5">
        <w:rPr>
          <w:rFonts w:eastAsia="仿宋_GB2312" w:hint="eastAsia"/>
          <w:color w:val="000000"/>
          <w:kern w:val="0"/>
          <w:sz w:val="32"/>
          <w:szCs w:val="32"/>
        </w:rPr>
        <w:t>评</w:t>
      </w:r>
      <w:r w:rsidRPr="006E3DE5">
        <w:rPr>
          <w:rFonts w:eastAsia="仿宋_GB2312"/>
          <w:color w:val="000000"/>
          <w:kern w:val="0"/>
          <w:sz w:val="32"/>
          <w:szCs w:val="32"/>
        </w:rPr>
        <w:t>价，</w:t>
      </w:r>
      <w:proofErr w:type="gramStart"/>
      <w:r w:rsidRPr="006E3DE5">
        <w:rPr>
          <w:rFonts w:eastAsia="仿宋_GB2312"/>
          <w:color w:val="000000"/>
          <w:kern w:val="0"/>
          <w:sz w:val="32"/>
          <w:szCs w:val="32"/>
        </w:rPr>
        <w:t>作出</w:t>
      </w:r>
      <w:proofErr w:type="gramEnd"/>
      <w:r w:rsidRPr="006E3DE5">
        <w:rPr>
          <w:rFonts w:eastAsia="仿宋_GB2312"/>
          <w:color w:val="000000"/>
          <w:kern w:val="0"/>
          <w:sz w:val="32"/>
          <w:szCs w:val="32"/>
        </w:rPr>
        <w:t>行政</w:t>
      </w:r>
      <w:r w:rsidRPr="006E3DE5">
        <w:rPr>
          <w:rFonts w:eastAsia="仿宋_GB2312" w:hint="eastAsia"/>
          <w:color w:val="000000"/>
          <w:kern w:val="0"/>
          <w:sz w:val="32"/>
          <w:szCs w:val="32"/>
        </w:rPr>
        <w:t>许</w:t>
      </w:r>
      <w:r w:rsidRPr="006E3DE5">
        <w:rPr>
          <w:rFonts w:eastAsia="仿宋_GB2312"/>
          <w:color w:val="000000"/>
          <w:kern w:val="0"/>
          <w:sz w:val="32"/>
          <w:szCs w:val="32"/>
        </w:rPr>
        <w:t>可决定</w:t>
      </w:r>
      <w:r w:rsidRPr="006E3DE5">
        <w:rPr>
          <w:rFonts w:eastAsia="仿宋_GB2312" w:hint="eastAsia"/>
          <w:color w:val="000000"/>
          <w:kern w:val="0"/>
          <w:sz w:val="32"/>
          <w:szCs w:val="32"/>
        </w:rPr>
        <w:t>的过</w:t>
      </w:r>
      <w:r w:rsidRPr="006E3DE5">
        <w:rPr>
          <w:rFonts w:eastAsia="仿宋_GB2312"/>
          <w:color w:val="000000"/>
          <w:kern w:val="0"/>
          <w:sz w:val="32"/>
          <w:szCs w:val="32"/>
        </w:rPr>
        <w:t>程。</w:t>
      </w:r>
      <w:r w:rsidRPr="006E3DE5">
        <w:rPr>
          <w:rFonts w:eastAsia="仿宋_GB2312"/>
          <w:color w:val="000000"/>
          <w:kern w:val="0"/>
          <w:sz w:val="32"/>
          <w:szCs w:val="32"/>
        </w:rPr>
        <w:br/>
      </w:r>
      <w:r w:rsidRPr="006E3DE5">
        <w:rPr>
          <w:rFonts w:eastAsia="仿宋_GB2312" w:hint="eastAsia"/>
          <w:color w:val="000000"/>
          <w:kern w:val="0"/>
          <w:sz w:val="32"/>
          <w:szCs w:val="32"/>
        </w:rPr>
        <w:t>药</w:t>
      </w:r>
      <w:r w:rsidRPr="006E3DE5">
        <w:rPr>
          <w:rFonts w:eastAsia="仿宋_GB2312"/>
          <w:color w:val="000000"/>
          <w:kern w:val="0"/>
          <w:sz w:val="32"/>
          <w:szCs w:val="32"/>
        </w:rPr>
        <w:t>品注册申</w:t>
      </w:r>
      <w:r w:rsidRPr="006E3DE5">
        <w:rPr>
          <w:rFonts w:eastAsia="仿宋_GB2312" w:hint="eastAsia"/>
          <w:color w:val="000000"/>
          <w:kern w:val="0"/>
          <w:sz w:val="32"/>
          <w:szCs w:val="32"/>
        </w:rPr>
        <w:t>请</w:t>
      </w:r>
      <w:r w:rsidRPr="006E3DE5">
        <w:rPr>
          <w:rFonts w:eastAsia="仿宋_GB2312"/>
          <w:color w:val="000000"/>
          <w:kern w:val="0"/>
          <w:sz w:val="32"/>
          <w:szCs w:val="32"/>
        </w:rPr>
        <w:t>包括</w:t>
      </w:r>
      <w:r w:rsidRPr="006E3DE5">
        <w:rPr>
          <w:rFonts w:eastAsia="仿宋_GB2312" w:hint="eastAsia"/>
          <w:color w:val="000000"/>
          <w:kern w:val="0"/>
          <w:sz w:val="32"/>
          <w:szCs w:val="32"/>
        </w:rPr>
        <w:t>药</w:t>
      </w:r>
      <w:r w:rsidRPr="006E3DE5">
        <w:rPr>
          <w:rFonts w:eastAsia="仿宋_GB2312"/>
          <w:color w:val="000000"/>
          <w:kern w:val="0"/>
          <w:sz w:val="32"/>
          <w:szCs w:val="32"/>
        </w:rPr>
        <w:t>物</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申</w:t>
      </w:r>
      <w:r w:rsidRPr="006E3DE5">
        <w:rPr>
          <w:rFonts w:eastAsia="仿宋_GB2312" w:hint="eastAsia"/>
          <w:color w:val="000000"/>
          <w:kern w:val="0"/>
          <w:sz w:val="32"/>
          <w:szCs w:val="32"/>
        </w:rPr>
        <w:t>请（以下简称临床试验申请）</w:t>
      </w:r>
      <w:r w:rsidRPr="006E3DE5">
        <w:rPr>
          <w:rFonts w:eastAsia="仿宋_GB2312"/>
          <w:color w:val="000000"/>
          <w:kern w:val="0"/>
          <w:sz w:val="32"/>
          <w:szCs w:val="32"/>
        </w:rPr>
        <w:t>、</w:t>
      </w:r>
      <w:r w:rsidRPr="006E3DE5">
        <w:rPr>
          <w:rFonts w:eastAsia="仿宋_GB2312" w:hint="eastAsia"/>
          <w:color w:val="000000"/>
          <w:kern w:val="0"/>
          <w:sz w:val="32"/>
          <w:szCs w:val="32"/>
        </w:rPr>
        <w:t>药</w:t>
      </w:r>
      <w:r w:rsidRPr="006E3DE5">
        <w:rPr>
          <w:rFonts w:eastAsia="仿宋_GB2312"/>
          <w:color w:val="000000"/>
          <w:kern w:val="0"/>
          <w:sz w:val="32"/>
          <w:szCs w:val="32"/>
        </w:rPr>
        <w:t>品上市申</w:t>
      </w:r>
      <w:r w:rsidRPr="006E3DE5">
        <w:rPr>
          <w:rFonts w:eastAsia="仿宋_GB2312" w:hint="eastAsia"/>
          <w:color w:val="000000"/>
          <w:kern w:val="0"/>
          <w:sz w:val="32"/>
          <w:szCs w:val="32"/>
        </w:rPr>
        <w:t>请（以下简称上市申请）</w:t>
      </w:r>
      <w:r>
        <w:rPr>
          <w:rFonts w:eastAsia="仿宋_GB2312" w:hint="eastAsia"/>
          <w:color w:val="000000"/>
          <w:kern w:val="0"/>
          <w:sz w:val="32"/>
          <w:szCs w:val="32"/>
        </w:rPr>
        <w:t>、药品上市后</w:t>
      </w:r>
      <w:r w:rsidRPr="006E3DE5">
        <w:rPr>
          <w:rFonts w:eastAsia="仿宋_GB2312" w:hint="eastAsia"/>
          <w:color w:val="000000"/>
          <w:kern w:val="0"/>
          <w:sz w:val="32"/>
          <w:szCs w:val="32"/>
        </w:rPr>
        <w:t>注册事项变更</w:t>
      </w:r>
      <w:r>
        <w:rPr>
          <w:rFonts w:eastAsia="仿宋_GB2312" w:hint="eastAsia"/>
          <w:color w:val="000000"/>
          <w:kern w:val="0"/>
          <w:sz w:val="32"/>
          <w:szCs w:val="32"/>
        </w:rPr>
        <w:t>的补充申请以及</w:t>
      </w:r>
      <w:r w:rsidRPr="006E3DE5">
        <w:rPr>
          <w:rFonts w:eastAsia="仿宋_GB2312" w:hint="eastAsia"/>
          <w:color w:val="000000"/>
          <w:kern w:val="0"/>
          <w:sz w:val="32"/>
          <w:szCs w:val="32"/>
        </w:rPr>
        <w:t>延续</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人是</w:t>
      </w:r>
      <w:r>
        <w:rPr>
          <w:rFonts w:eastAsia="仿宋_GB2312"/>
          <w:color w:val="000000"/>
          <w:kern w:val="0"/>
          <w:sz w:val="32"/>
          <w:szCs w:val="32"/>
        </w:rPr>
        <w:t>指提出药品注册申请并能依法</w:t>
      </w:r>
      <w:r w:rsidRPr="006E3DE5">
        <w:rPr>
          <w:rFonts w:eastAsia="仿宋_GB2312"/>
          <w:color w:val="000000"/>
          <w:kern w:val="0"/>
          <w:sz w:val="32"/>
          <w:szCs w:val="32"/>
        </w:rPr>
        <w:t>承担民事</w:t>
      </w:r>
      <w:r w:rsidRPr="006E3DE5">
        <w:rPr>
          <w:rFonts w:eastAsia="仿宋_GB2312" w:hint="eastAsia"/>
          <w:color w:val="000000"/>
          <w:kern w:val="0"/>
          <w:sz w:val="32"/>
          <w:szCs w:val="32"/>
        </w:rPr>
        <w:t>责</w:t>
      </w:r>
      <w:r w:rsidRPr="006E3DE5">
        <w:rPr>
          <w:rFonts w:eastAsia="仿宋_GB2312"/>
          <w:color w:val="000000"/>
          <w:kern w:val="0"/>
          <w:sz w:val="32"/>
          <w:szCs w:val="32"/>
        </w:rPr>
        <w:lastRenderedPageBreak/>
        <w:t>任的</w:t>
      </w:r>
      <w:r>
        <w:rPr>
          <w:rFonts w:eastAsia="仿宋_GB2312"/>
          <w:color w:val="000000"/>
          <w:kern w:val="0"/>
          <w:sz w:val="32"/>
          <w:szCs w:val="32"/>
        </w:rPr>
        <w:t>境内</w:t>
      </w:r>
      <w:r w:rsidRPr="006E3DE5">
        <w:rPr>
          <w:rFonts w:eastAsia="仿宋_GB2312"/>
          <w:color w:val="000000"/>
          <w:kern w:val="0"/>
          <w:sz w:val="32"/>
          <w:szCs w:val="32"/>
        </w:rPr>
        <w:t>主体或</w:t>
      </w:r>
      <w:r>
        <w:rPr>
          <w:rFonts w:eastAsia="仿宋_GB2312"/>
          <w:color w:val="000000"/>
          <w:kern w:val="0"/>
          <w:sz w:val="32"/>
          <w:szCs w:val="32"/>
        </w:rPr>
        <w:t>者</w:t>
      </w:r>
      <w:r w:rsidRPr="006E3DE5">
        <w:rPr>
          <w:rFonts w:eastAsia="仿宋_GB2312"/>
          <w:color w:val="000000"/>
          <w:kern w:val="0"/>
          <w:sz w:val="32"/>
          <w:szCs w:val="32"/>
        </w:rPr>
        <w:t>境外合法制</w:t>
      </w:r>
      <w:r w:rsidRPr="006E3DE5">
        <w:rPr>
          <w:rFonts w:eastAsia="仿宋_GB2312" w:hint="eastAsia"/>
          <w:color w:val="000000"/>
          <w:kern w:val="0"/>
          <w:sz w:val="32"/>
          <w:szCs w:val="32"/>
        </w:rPr>
        <w:t>药</w:t>
      </w:r>
      <w:r w:rsidRPr="006E3DE5">
        <w:rPr>
          <w:rFonts w:eastAsia="仿宋_GB2312"/>
          <w:color w:val="000000"/>
          <w:kern w:val="0"/>
          <w:sz w:val="32"/>
          <w:szCs w:val="32"/>
        </w:rPr>
        <w:t>厂商。</w:t>
      </w:r>
      <w:r w:rsidRPr="006E3DE5">
        <w:rPr>
          <w:rFonts w:eastAsia="仿宋_GB2312"/>
          <w:color w:val="000000"/>
          <w:kern w:val="0"/>
          <w:sz w:val="32"/>
          <w:szCs w:val="32"/>
        </w:rPr>
        <w:br/>
      </w:r>
      <w:r w:rsidRPr="006E3DE5">
        <w:rPr>
          <w:rFonts w:eastAsia="仿宋_GB2312"/>
          <w:color w:val="000000"/>
          <w:kern w:val="0"/>
          <w:sz w:val="32"/>
          <w:szCs w:val="32"/>
        </w:rPr>
        <w:t>境外合法制</w:t>
      </w:r>
      <w:r w:rsidRPr="006E3DE5">
        <w:rPr>
          <w:rFonts w:eastAsia="仿宋_GB2312" w:hint="eastAsia"/>
          <w:color w:val="000000"/>
          <w:kern w:val="0"/>
          <w:sz w:val="32"/>
          <w:szCs w:val="32"/>
        </w:rPr>
        <w:t>药</w:t>
      </w:r>
      <w:r w:rsidRPr="006E3DE5">
        <w:rPr>
          <w:rFonts w:eastAsia="仿宋_GB2312"/>
          <w:color w:val="000000"/>
          <w:kern w:val="0"/>
          <w:sz w:val="32"/>
          <w:szCs w:val="32"/>
        </w:rPr>
        <w:t>厂商</w:t>
      </w:r>
      <w:r w:rsidRPr="006E3DE5">
        <w:rPr>
          <w:rFonts w:eastAsia="仿宋_GB2312" w:hint="eastAsia"/>
          <w:color w:val="000000"/>
          <w:kern w:val="0"/>
          <w:sz w:val="32"/>
          <w:szCs w:val="32"/>
        </w:rPr>
        <w:t>办</w:t>
      </w:r>
      <w:r w:rsidRPr="006E3DE5">
        <w:rPr>
          <w:rFonts w:eastAsia="仿宋_GB2312"/>
          <w:color w:val="000000"/>
          <w:kern w:val="0"/>
          <w:sz w:val="32"/>
          <w:szCs w:val="32"/>
        </w:rPr>
        <w:t>理</w:t>
      </w:r>
      <w:r w:rsidRPr="006E3DE5">
        <w:rPr>
          <w:rFonts w:eastAsia="仿宋_GB2312" w:hint="eastAsia"/>
          <w:color w:val="000000"/>
          <w:kern w:val="0"/>
          <w:sz w:val="32"/>
          <w:szCs w:val="32"/>
        </w:rPr>
        <w:t>药</w:t>
      </w:r>
      <w:r w:rsidRPr="006E3DE5">
        <w:rPr>
          <w:rFonts w:eastAsia="仿宋_GB2312"/>
          <w:color w:val="000000"/>
          <w:kern w:val="0"/>
          <w:sz w:val="32"/>
          <w:szCs w:val="32"/>
        </w:rPr>
        <w:t>品注册，</w:t>
      </w:r>
      <w:r w:rsidRPr="006E3DE5">
        <w:rPr>
          <w:rFonts w:eastAsia="仿宋_GB2312" w:hint="eastAsia"/>
          <w:color w:val="000000"/>
          <w:kern w:val="0"/>
          <w:sz w:val="32"/>
          <w:szCs w:val="32"/>
        </w:rPr>
        <w:t>应</w:t>
      </w:r>
      <w:r w:rsidRPr="006E3DE5">
        <w:rPr>
          <w:rFonts w:eastAsia="仿宋_GB2312"/>
          <w:color w:val="000000"/>
          <w:kern w:val="0"/>
          <w:sz w:val="32"/>
          <w:szCs w:val="32"/>
        </w:rPr>
        <w:t>当由其</w:t>
      </w:r>
      <w:r w:rsidRPr="006E3DE5">
        <w:rPr>
          <w:rFonts w:eastAsia="仿宋_GB2312" w:hint="eastAsia"/>
          <w:color w:val="000000"/>
          <w:kern w:val="0"/>
          <w:sz w:val="32"/>
          <w:szCs w:val="32"/>
        </w:rPr>
        <w:t>驻</w:t>
      </w:r>
      <w:r w:rsidRPr="006E3DE5">
        <w:rPr>
          <w:rFonts w:eastAsia="仿宋_GB2312"/>
          <w:color w:val="000000"/>
          <w:kern w:val="0"/>
          <w:sz w:val="32"/>
          <w:szCs w:val="32"/>
        </w:rPr>
        <w:t>中国境内的</w:t>
      </w:r>
      <w:r w:rsidRPr="006E3DE5">
        <w:rPr>
          <w:rFonts w:eastAsia="仿宋_GB2312" w:hint="eastAsia"/>
          <w:color w:val="000000"/>
          <w:kern w:val="0"/>
          <w:sz w:val="32"/>
          <w:szCs w:val="32"/>
        </w:rPr>
        <w:t>办</w:t>
      </w:r>
      <w:r w:rsidRPr="006E3DE5">
        <w:rPr>
          <w:rFonts w:eastAsia="仿宋_GB2312"/>
          <w:color w:val="000000"/>
          <w:kern w:val="0"/>
          <w:sz w:val="32"/>
          <w:szCs w:val="32"/>
        </w:rPr>
        <w:t>事机构或者由其委托的中国境内代理机构</w:t>
      </w:r>
      <w:r w:rsidRPr="006E3DE5">
        <w:rPr>
          <w:rFonts w:eastAsia="仿宋_GB2312" w:hint="eastAsia"/>
          <w:color w:val="000000"/>
          <w:kern w:val="0"/>
          <w:sz w:val="32"/>
          <w:szCs w:val="32"/>
        </w:rPr>
        <w:t>办</w:t>
      </w:r>
      <w:r w:rsidRPr="006E3DE5">
        <w:rPr>
          <w:rFonts w:eastAsia="仿宋_GB2312"/>
          <w:color w:val="000000"/>
          <w:kern w:val="0"/>
          <w:sz w:val="32"/>
          <w:szCs w:val="32"/>
        </w:rPr>
        <w:t>理。</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国家食品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督管理</w:t>
      </w:r>
      <w:r w:rsidRPr="006E3DE5">
        <w:rPr>
          <w:rFonts w:eastAsia="仿宋_GB2312" w:hint="eastAsia"/>
          <w:color w:val="000000"/>
          <w:kern w:val="0"/>
          <w:sz w:val="32"/>
          <w:szCs w:val="32"/>
        </w:rPr>
        <w:t>总</w:t>
      </w:r>
      <w:r w:rsidRPr="006E3DE5">
        <w:rPr>
          <w:rFonts w:eastAsia="仿宋_GB2312"/>
          <w:color w:val="000000"/>
          <w:kern w:val="0"/>
          <w:sz w:val="32"/>
          <w:szCs w:val="32"/>
        </w:rPr>
        <w:t>局（以下</w:t>
      </w:r>
      <w:r w:rsidRPr="006E3DE5">
        <w:rPr>
          <w:rFonts w:eastAsia="仿宋_GB2312" w:hint="eastAsia"/>
          <w:color w:val="000000"/>
          <w:kern w:val="0"/>
          <w:sz w:val="32"/>
          <w:szCs w:val="32"/>
        </w:rPr>
        <w:t>简</w:t>
      </w:r>
      <w:r w:rsidRPr="006E3DE5">
        <w:rPr>
          <w:rFonts w:eastAsia="仿宋_GB2312"/>
          <w:color w:val="000000"/>
          <w:kern w:val="0"/>
          <w:sz w:val="32"/>
          <w:szCs w:val="32"/>
        </w:rPr>
        <w:t>称食品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局）主管全国</w:t>
      </w:r>
      <w:r w:rsidRPr="006E3DE5">
        <w:rPr>
          <w:rFonts w:eastAsia="仿宋_GB2312" w:hint="eastAsia"/>
          <w:color w:val="000000"/>
          <w:kern w:val="0"/>
          <w:sz w:val="32"/>
          <w:szCs w:val="32"/>
        </w:rPr>
        <w:t>药</w:t>
      </w:r>
      <w:r w:rsidRPr="006E3DE5">
        <w:rPr>
          <w:rFonts w:eastAsia="仿宋_GB2312"/>
          <w:color w:val="000000"/>
          <w:kern w:val="0"/>
          <w:sz w:val="32"/>
          <w:szCs w:val="32"/>
        </w:rPr>
        <w:t>品注册管理，省、自治区、直</w:t>
      </w:r>
      <w:r w:rsidRPr="006E3DE5">
        <w:rPr>
          <w:rFonts w:eastAsia="仿宋_GB2312" w:hint="eastAsia"/>
          <w:color w:val="000000"/>
          <w:kern w:val="0"/>
          <w:sz w:val="32"/>
          <w:szCs w:val="32"/>
        </w:rPr>
        <w:t>辖</w:t>
      </w:r>
      <w:r w:rsidRPr="006E3DE5">
        <w:rPr>
          <w:rFonts w:eastAsia="仿宋_GB2312"/>
          <w:color w:val="000000"/>
          <w:kern w:val="0"/>
          <w:sz w:val="32"/>
          <w:szCs w:val="32"/>
        </w:rPr>
        <w:t>市</w:t>
      </w:r>
      <w:r>
        <w:rPr>
          <w:rFonts w:eastAsia="仿宋_GB2312" w:hint="eastAsia"/>
          <w:color w:val="000000"/>
          <w:kern w:val="0"/>
          <w:sz w:val="32"/>
          <w:szCs w:val="32"/>
        </w:rPr>
        <w:t>食品药品监管</w:t>
      </w:r>
      <w:r w:rsidRPr="006E3DE5">
        <w:rPr>
          <w:rFonts w:eastAsia="仿宋_GB2312"/>
          <w:color w:val="000000"/>
          <w:kern w:val="0"/>
          <w:sz w:val="32"/>
          <w:szCs w:val="32"/>
        </w:rPr>
        <w:t>部</w:t>
      </w:r>
      <w:r w:rsidRPr="006E3DE5">
        <w:rPr>
          <w:rFonts w:eastAsia="仿宋_GB2312" w:hint="eastAsia"/>
          <w:color w:val="000000"/>
          <w:kern w:val="0"/>
          <w:sz w:val="32"/>
          <w:szCs w:val="32"/>
        </w:rPr>
        <w:t>门（以下简称省级</w:t>
      </w:r>
      <w:r>
        <w:rPr>
          <w:rFonts w:eastAsia="仿宋_GB2312" w:hint="eastAsia"/>
          <w:color w:val="000000"/>
          <w:kern w:val="0"/>
          <w:sz w:val="32"/>
          <w:szCs w:val="32"/>
        </w:rPr>
        <w:t>食品药品监管</w:t>
      </w:r>
      <w:r w:rsidRPr="006E3DE5">
        <w:rPr>
          <w:rFonts w:eastAsia="仿宋_GB2312" w:hint="eastAsia"/>
          <w:color w:val="000000"/>
          <w:kern w:val="0"/>
          <w:sz w:val="32"/>
          <w:szCs w:val="32"/>
        </w:rPr>
        <w:t>部门）</w:t>
      </w:r>
      <w:r>
        <w:rPr>
          <w:rFonts w:eastAsia="仿宋_GB2312" w:hint="eastAsia"/>
          <w:color w:val="000000"/>
          <w:kern w:val="0"/>
          <w:sz w:val="32"/>
          <w:szCs w:val="32"/>
        </w:rPr>
        <w:t>依法承担行政区域</w:t>
      </w:r>
      <w:r w:rsidRPr="006E3DE5">
        <w:rPr>
          <w:rFonts w:eastAsia="仿宋_GB2312"/>
          <w:color w:val="000000"/>
          <w:kern w:val="0"/>
          <w:sz w:val="32"/>
          <w:szCs w:val="32"/>
        </w:rPr>
        <w:t>内</w:t>
      </w:r>
      <w:r w:rsidRPr="006E3DE5">
        <w:rPr>
          <w:rFonts w:eastAsia="仿宋_GB2312" w:hint="eastAsia"/>
          <w:color w:val="000000"/>
          <w:kern w:val="0"/>
          <w:sz w:val="32"/>
          <w:szCs w:val="32"/>
        </w:rPr>
        <w:t>药</w:t>
      </w:r>
      <w:r w:rsidRPr="006E3DE5">
        <w:rPr>
          <w:rFonts w:eastAsia="仿宋_GB2312"/>
          <w:color w:val="000000"/>
          <w:kern w:val="0"/>
          <w:sz w:val="32"/>
          <w:szCs w:val="32"/>
        </w:rPr>
        <w:t>品</w:t>
      </w:r>
      <w:r>
        <w:rPr>
          <w:rFonts w:eastAsia="仿宋_GB2312" w:hint="eastAsia"/>
          <w:color w:val="000000"/>
          <w:kern w:val="0"/>
          <w:sz w:val="32"/>
          <w:szCs w:val="32"/>
        </w:rPr>
        <w:t>注册</w:t>
      </w:r>
      <w:r>
        <w:rPr>
          <w:rFonts w:eastAsia="仿宋_GB2312"/>
          <w:color w:val="000000"/>
          <w:kern w:val="0"/>
          <w:sz w:val="32"/>
          <w:szCs w:val="32"/>
        </w:rPr>
        <w:t>相关事项</w:t>
      </w:r>
      <w:r w:rsidRPr="006E3DE5">
        <w:rPr>
          <w:rFonts w:eastAsia="仿宋_GB2312"/>
          <w:color w:val="000000"/>
          <w:kern w:val="0"/>
          <w:sz w:val="32"/>
          <w:szCs w:val="32"/>
        </w:rPr>
        <w:t>的</w:t>
      </w:r>
      <w:r w:rsidRPr="006E3DE5">
        <w:rPr>
          <w:rFonts w:eastAsia="仿宋_GB2312" w:hint="eastAsia"/>
          <w:color w:val="000000"/>
          <w:kern w:val="0"/>
          <w:sz w:val="32"/>
          <w:szCs w:val="32"/>
        </w:rPr>
        <w:t>监</w:t>
      </w:r>
      <w:r w:rsidRPr="006E3DE5">
        <w:rPr>
          <w:rFonts w:eastAsia="仿宋_GB2312"/>
          <w:color w:val="000000"/>
          <w:kern w:val="0"/>
          <w:sz w:val="32"/>
          <w:szCs w:val="32"/>
        </w:rPr>
        <w:t>督管理</w:t>
      </w:r>
      <w:r w:rsidRPr="006E3DE5">
        <w:rPr>
          <w:rFonts w:eastAsia="仿宋_GB2312" w:hint="eastAsia"/>
          <w:color w:val="000000"/>
          <w:kern w:val="0"/>
          <w:sz w:val="32"/>
          <w:szCs w:val="32"/>
        </w:rPr>
        <w:t>，</w:t>
      </w:r>
      <w:r w:rsidRPr="006E3DE5">
        <w:rPr>
          <w:rFonts w:eastAsia="仿宋_GB2312"/>
          <w:color w:val="000000"/>
          <w:kern w:val="0"/>
          <w:sz w:val="32"/>
          <w:szCs w:val="32"/>
        </w:rPr>
        <w:t>并承担食品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局委托的</w:t>
      </w:r>
      <w:r w:rsidRPr="006E3DE5">
        <w:rPr>
          <w:rFonts w:eastAsia="仿宋_GB2312" w:hint="eastAsia"/>
          <w:color w:val="000000"/>
          <w:kern w:val="0"/>
          <w:sz w:val="32"/>
          <w:szCs w:val="32"/>
        </w:rPr>
        <w:t>药</w:t>
      </w:r>
      <w:r w:rsidRPr="006E3DE5">
        <w:rPr>
          <w:rFonts w:eastAsia="仿宋_GB2312"/>
          <w:color w:val="000000"/>
          <w:kern w:val="0"/>
          <w:sz w:val="32"/>
          <w:szCs w:val="32"/>
        </w:rPr>
        <w:t>品注册事</w:t>
      </w:r>
      <w:r w:rsidRPr="006E3DE5">
        <w:rPr>
          <w:rFonts w:eastAsia="仿宋_GB2312" w:hint="eastAsia"/>
          <w:color w:val="000000"/>
          <w:kern w:val="0"/>
          <w:sz w:val="32"/>
          <w:szCs w:val="32"/>
        </w:rPr>
        <w:t>项</w:t>
      </w:r>
      <w:r w:rsidRPr="006E3DE5">
        <w:rPr>
          <w:rFonts w:eastAsia="仿宋_GB2312"/>
          <w:color w:val="000000"/>
          <w:kern w:val="0"/>
          <w:sz w:val="32"/>
          <w:szCs w:val="32"/>
        </w:rPr>
        <w:t>。</w:t>
      </w:r>
    </w:p>
    <w:p w:rsidR="00E437CE"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鼓励</w:t>
      </w:r>
      <w:r>
        <w:rPr>
          <w:rFonts w:eastAsia="仿宋_GB2312"/>
          <w:color w:val="000000"/>
          <w:kern w:val="0"/>
          <w:sz w:val="32"/>
          <w:szCs w:val="32"/>
        </w:rPr>
        <w:t>以</w:t>
      </w:r>
      <w:r w:rsidRPr="006E3DE5">
        <w:rPr>
          <w:rFonts w:eastAsia="仿宋_GB2312" w:hint="eastAsia"/>
          <w:color w:val="000000"/>
          <w:kern w:val="0"/>
          <w:sz w:val="32"/>
          <w:szCs w:val="32"/>
        </w:rPr>
        <w:t>临</w:t>
      </w:r>
      <w:r w:rsidRPr="006E3DE5">
        <w:rPr>
          <w:rFonts w:eastAsia="仿宋_GB2312"/>
          <w:color w:val="000000"/>
          <w:kern w:val="0"/>
          <w:sz w:val="32"/>
          <w:szCs w:val="32"/>
        </w:rPr>
        <w:t>床价</w:t>
      </w:r>
      <w:r w:rsidRPr="006E3DE5">
        <w:rPr>
          <w:rFonts w:eastAsia="仿宋_GB2312" w:hint="eastAsia"/>
          <w:color w:val="000000"/>
          <w:kern w:val="0"/>
          <w:sz w:val="32"/>
          <w:szCs w:val="32"/>
        </w:rPr>
        <w:t>值为导</w:t>
      </w:r>
      <w:r w:rsidRPr="006E3DE5">
        <w:rPr>
          <w:rFonts w:eastAsia="仿宋_GB2312"/>
          <w:color w:val="000000"/>
          <w:kern w:val="0"/>
          <w:sz w:val="32"/>
          <w:szCs w:val="32"/>
        </w:rPr>
        <w:t>向的</w:t>
      </w:r>
      <w:r w:rsidRPr="006E3DE5">
        <w:rPr>
          <w:rFonts w:eastAsia="仿宋_GB2312" w:hint="eastAsia"/>
          <w:color w:val="000000"/>
          <w:kern w:val="0"/>
          <w:sz w:val="32"/>
          <w:szCs w:val="32"/>
        </w:rPr>
        <w:t>药</w:t>
      </w:r>
      <w:r w:rsidRPr="006E3DE5">
        <w:rPr>
          <w:rFonts w:eastAsia="仿宋_GB2312"/>
          <w:color w:val="000000"/>
          <w:kern w:val="0"/>
          <w:sz w:val="32"/>
          <w:szCs w:val="32"/>
        </w:rPr>
        <w:t>物</w:t>
      </w:r>
      <w:r w:rsidRPr="006E3DE5">
        <w:rPr>
          <w:rFonts w:eastAsia="仿宋_GB2312" w:hint="eastAsia"/>
          <w:color w:val="000000"/>
          <w:kern w:val="0"/>
          <w:sz w:val="32"/>
          <w:szCs w:val="32"/>
        </w:rPr>
        <w:t>创</w:t>
      </w:r>
      <w:r w:rsidRPr="006E3DE5">
        <w:rPr>
          <w:rFonts w:eastAsia="仿宋_GB2312"/>
          <w:color w:val="000000"/>
          <w:kern w:val="0"/>
          <w:sz w:val="32"/>
          <w:szCs w:val="32"/>
        </w:rPr>
        <w:t>新</w:t>
      </w:r>
      <w:r>
        <w:rPr>
          <w:rFonts w:eastAsia="仿宋_GB2312" w:hint="eastAsia"/>
          <w:color w:val="000000"/>
          <w:kern w:val="0"/>
          <w:sz w:val="32"/>
          <w:szCs w:val="32"/>
        </w:rPr>
        <w:t>，对依法需要加快审评的药物优先审评。</w:t>
      </w:r>
    </w:p>
    <w:p w:rsidR="00E437CE" w:rsidRDefault="00E437CE" w:rsidP="00E437CE">
      <w:pPr>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食品药品监管总局制定药物研究技术指导原则和药品注册指南，加强沟通与交流，指导</w:t>
      </w:r>
      <w:r>
        <w:rPr>
          <w:rFonts w:eastAsia="仿宋_GB2312"/>
          <w:color w:val="000000"/>
          <w:kern w:val="0"/>
          <w:sz w:val="32"/>
          <w:szCs w:val="32"/>
        </w:rPr>
        <w:t>药品</w:t>
      </w:r>
      <w:r w:rsidRPr="006E3DE5">
        <w:rPr>
          <w:rFonts w:eastAsia="仿宋_GB2312"/>
          <w:color w:val="000000"/>
          <w:kern w:val="0"/>
          <w:sz w:val="32"/>
          <w:szCs w:val="32"/>
        </w:rPr>
        <w:t>研</w:t>
      </w:r>
      <w:r w:rsidRPr="006E3DE5">
        <w:rPr>
          <w:rFonts w:eastAsia="仿宋_GB2312" w:hint="eastAsia"/>
          <w:color w:val="000000"/>
          <w:kern w:val="0"/>
          <w:sz w:val="32"/>
          <w:szCs w:val="32"/>
        </w:rPr>
        <w:t>发</w:t>
      </w:r>
      <w:r>
        <w:rPr>
          <w:rFonts w:eastAsia="仿宋_GB2312" w:hint="eastAsia"/>
          <w:color w:val="000000"/>
          <w:kern w:val="0"/>
          <w:sz w:val="32"/>
          <w:szCs w:val="32"/>
        </w:rPr>
        <w:t>与药品注册活动</w:t>
      </w:r>
      <w:r w:rsidRPr="006E3DE5">
        <w:rPr>
          <w:rFonts w:eastAsia="仿宋_GB2312" w:hint="eastAsia"/>
          <w:color w:val="000000"/>
          <w:kern w:val="0"/>
          <w:sz w:val="32"/>
          <w:szCs w:val="32"/>
        </w:rPr>
        <w:t>。</w:t>
      </w:r>
    </w:p>
    <w:p w:rsidR="00E437CE" w:rsidRPr="00816911" w:rsidRDefault="00E437CE" w:rsidP="00E437CE">
      <w:pPr>
        <w:spacing w:line="600" w:lineRule="exact"/>
        <w:ind w:left="640"/>
        <w:rPr>
          <w:rFonts w:ascii="仿宋" w:eastAsia="仿宋" w:hAnsi="仿宋" w:cs="宋体"/>
          <w:color w:val="000000"/>
          <w:kern w:val="0"/>
          <w:sz w:val="32"/>
          <w:szCs w:val="32"/>
        </w:rPr>
      </w:pPr>
    </w:p>
    <w:p w:rsidR="00E437CE" w:rsidRDefault="00E437CE" w:rsidP="00E437CE">
      <w:pPr>
        <w:spacing w:line="600" w:lineRule="exact"/>
        <w:jc w:val="center"/>
        <w:outlineLvl w:val="0"/>
        <w:rPr>
          <w:rFonts w:ascii="方正小标宋简体" w:eastAsia="方正小标宋简体"/>
          <w:color w:val="000000"/>
          <w:kern w:val="0"/>
          <w:sz w:val="32"/>
          <w:szCs w:val="32"/>
        </w:rPr>
      </w:pPr>
      <w:bookmarkStart w:id="1" w:name="_Toc456633928"/>
      <w:r w:rsidRPr="00643D9C">
        <w:rPr>
          <w:rFonts w:ascii="方正小标宋简体" w:eastAsia="方正小标宋简体" w:hint="eastAsia"/>
          <w:color w:val="000000"/>
          <w:kern w:val="0"/>
          <w:sz w:val="32"/>
          <w:szCs w:val="32"/>
        </w:rPr>
        <w:t xml:space="preserve">第二章　</w:t>
      </w:r>
      <w:r>
        <w:rPr>
          <w:rFonts w:ascii="方正小标宋简体" w:eastAsia="方正小标宋简体" w:hint="eastAsia"/>
          <w:color w:val="000000"/>
          <w:kern w:val="0"/>
          <w:sz w:val="32"/>
          <w:szCs w:val="32"/>
        </w:rPr>
        <w:t>基本要求</w:t>
      </w:r>
      <w:bookmarkEnd w:id="1"/>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w:t>
      </w:r>
      <w:r>
        <w:rPr>
          <w:rFonts w:eastAsia="仿宋_GB2312"/>
          <w:color w:val="000000"/>
          <w:kern w:val="0"/>
          <w:sz w:val="32"/>
          <w:szCs w:val="32"/>
        </w:rPr>
        <w:t>建立</w:t>
      </w:r>
      <w:r w:rsidRPr="006E3DE5">
        <w:rPr>
          <w:rFonts w:eastAsia="仿宋_GB2312" w:hint="eastAsia"/>
          <w:color w:val="000000"/>
          <w:kern w:val="0"/>
          <w:sz w:val="32"/>
          <w:szCs w:val="32"/>
        </w:rPr>
        <w:t>科学规范</w:t>
      </w:r>
      <w:r>
        <w:rPr>
          <w:rFonts w:eastAsia="仿宋_GB2312" w:hint="eastAsia"/>
          <w:color w:val="000000"/>
          <w:kern w:val="0"/>
          <w:sz w:val="32"/>
          <w:szCs w:val="32"/>
        </w:rPr>
        <w:t>、</w:t>
      </w:r>
      <w:r>
        <w:rPr>
          <w:rFonts w:eastAsia="仿宋_GB2312"/>
          <w:color w:val="000000"/>
          <w:kern w:val="0"/>
          <w:sz w:val="32"/>
          <w:szCs w:val="32"/>
        </w:rPr>
        <w:t>完善</w:t>
      </w:r>
      <w:r w:rsidRPr="006E3DE5">
        <w:rPr>
          <w:rFonts w:eastAsia="仿宋_GB2312" w:hint="eastAsia"/>
          <w:color w:val="000000"/>
          <w:kern w:val="0"/>
          <w:sz w:val="32"/>
          <w:szCs w:val="32"/>
        </w:rPr>
        <w:t>高效的</w:t>
      </w:r>
      <w:proofErr w:type="gramStart"/>
      <w:r w:rsidRPr="006E3DE5">
        <w:rPr>
          <w:rFonts w:eastAsia="仿宋_GB2312" w:hint="eastAsia"/>
          <w:color w:val="000000"/>
          <w:kern w:val="0"/>
          <w:sz w:val="32"/>
          <w:szCs w:val="32"/>
        </w:rPr>
        <w:t>审评审批</w:t>
      </w:r>
      <w:proofErr w:type="gramEnd"/>
      <w:r w:rsidRPr="006E3DE5">
        <w:rPr>
          <w:rFonts w:eastAsia="仿宋_GB2312" w:hint="eastAsia"/>
          <w:color w:val="000000"/>
          <w:kern w:val="0"/>
          <w:sz w:val="32"/>
          <w:szCs w:val="32"/>
        </w:rPr>
        <w:t>体系，</w:t>
      </w:r>
      <w:r>
        <w:rPr>
          <w:rFonts w:eastAsia="仿宋_GB2312" w:hint="eastAsia"/>
          <w:color w:val="000000"/>
          <w:kern w:val="0"/>
          <w:sz w:val="32"/>
          <w:szCs w:val="32"/>
        </w:rPr>
        <w:t>及时</w:t>
      </w:r>
      <w:r w:rsidRPr="006E3DE5">
        <w:rPr>
          <w:rFonts w:eastAsia="仿宋_GB2312" w:hint="eastAsia"/>
          <w:color w:val="000000"/>
          <w:kern w:val="0"/>
          <w:sz w:val="32"/>
          <w:szCs w:val="32"/>
        </w:rPr>
        <w:t>评估并</w:t>
      </w:r>
      <w:r>
        <w:rPr>
          <w:rFonts w:eastAsia="仿宋_GB2312" w:hint="eastAsia"/>
          <w:color w:val="000000"/>
          <w:kern w:val="0"/>
          <w:sz w:val="32"/>
          <w:szCs w:val="32"/>
        </w:rPr>
        <w:t>改进</w:t>
      </w:r>
      <w:r w:rsidRPr="006E3DE5">
        <w:rPr>
          <w:rFonts w:eastAsia="仿宋_GB2312" w:hint="eastAsia"/>
          <w:color w:val="000000"/>
          <w:kern w:val="0"/>
          <w:sz w:val="32"/>
          <w:szCs w:val="32"/>
        </w:rPr>
        <w:t>有关制度、规范、标准和管理措施，保证药品注册体系</w:t>
      </w:r>
      <w:r>
        <w:rPr>
          <w:rFonts w:eastAsia="仿宋_GB2312" w:hint="eastAsia"/>
          <w:color w:val="000000"/>
          <w:kern w:val="0"/>
          <w:sz w:val="32"/>
          <w:szCs w:val="32"/>
        </w:rPr>
        <w:t>有效</w:t>
      </w:r>
      <w:r w:rsidRPr="006E3DE5">
        <w:rPr>
          <w:rFonts w:eastAsia="仿宋_GB2312" w:hint="eastAsia"/>
          <w:color w:val="000000"/>
          <w:kern w:val="0"/>
          <w:sz w:val="32"/>
          <w:szCs w:val="32"/>
        </w:rPr>
        <w:t>运转。</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省级</w:t>
      </w:r>
      <w:r>
        <w:rPr>
          <w:rFonts w:eastAsia="仿宋_GB2312" w:hint="eastAsia"/>
          <w:color w:val="000000"/>
          <w:kern w:val="0"/>
          <w:sz w:val="32"/>
          <w:szCs w:val="32"/>
        </w:rPr>
        <w:t>食品药品监管</w:t>
      </w:r>
      <w:r w:rsidRPr="006E3DE5">
        <w:rPr>
          <w:rFonts w:eastAsia="仿宋_GB2312" w:hint="eastAsia"/>
          <w:color w:val="000000"/>
          <w:kern w:val="0"/>
          <w:sz w:val="32"/>
          <w:szCs w:val="32"/>
        </w:rPr>
        <w:t>部门</w:t>
      </w:r>
      <w:r>
        <w:rPr>
          <w:rFonts w:eastAsia="仿宋_GB2312" w:hint="eastAsia"/>
          <w:color w:val="000000"/>
          <w:kern w:val="0"/>
          <w:sz w:val="32"/>
          <w:szCs w:val="32"/>
        </w:rPr>
        <w:t>建立</w:t>
      </w:r>
      <w:r w:rsidRPr="006E3DE5">
        <w:rPr>
          <w:rFonts w:eastAsia="仿宋_GB2312" w:hint="eastAsia"/>
          <w:color w:val="000000"/>
          <w:kern w:val="0"/>
          <w:sz w:val="32"/>
          <w:szCs w:val="32"/>
        </w:rPr>
        <w:t>药品注册管理的技术支撑和监管体系，对</w:t>
      </w:r>
      <w:r>
        <w:rPr>
          <w:rFonts w:eastAsia="仿宋_GB2312" w:hint="eastAsia"/>
          <w:color w:val="000000"/>
          <w:kern w:val="0"/>
          <w:sz w:val="32"/>
          <w:szCs w:val="32"/>
        </w:rPr>
        <w:t>行政区域</w:t>
      </w:r>
      <w:r w:rsidRPr="006E3DE5">
        <w:rPr>
          <w:rFonts w:eastAsia="仿宋_GB2312" w:hint="eastAsia"/>
          <w:color w:val="000000"/>
          <w:kern w:val="0"/>
          <w:sz w:val="32"/>
          <w:szCs w:val="32"/>
        </w:rPr>
        <w:t>内非临床研究机构、临床试验机构以及药品生产企业等从事</w:t>
      </w:r>
      <w:r>
        <w:rPr>
          <w:rFonts w:eastAsia="仿宋_GB2312" w:hint="eastAsia"/>
          <w:color w:val="000000"/>
          <w:kern w:val="0"/>
          <w:sz w:val="32"/>
          <w:szCs w:val="32"/>
        </w:rPr>
        <w:t>的与</w:t>
      </w:r>
      <w:r w:rsidRPr="006E3DE5">
        <w:rPr>
          <w:rFonts w:eastAsia="仿宋_GB2312" w:hint="eastAsia"/>
          <w:color w:val="000000"/>
          <w:kern w:val="0"/>
          <w:sz w:val="32"/>
          <w:szCs w:val="32"/>
        </w:rPr>
        <w:t>药品注册</w:t>
      </w:r>
      <w:r>
        <w:rPr>
          <w:rFonts w:eastAsia="仿宋_GB2312" w:hint="eastAsia"/>
          <w:color w:val="000000"/>
          <w:kern w:val="0"/>
          <w:sz w:val="32"/>
          <w:szCs w:val="32"/>
        </w:rPr>
        <w:t>相关的</w:t>
      </w:r>
      <w:r w:rsidRPr="006E3DE5">
        <w:rPr>
          <w:rFonts w:eastAsia="仿宋_GB2312" w:hint="eastAsia"/>
          <w:color w:val="000000"/>
          <w:kern w:val="0"/>
          <w:sz w:val="32"/>
          <w:szCs w:val="32"/>
        </w:rPr>
        <w:t>研发</w:t>
      </w:r>
      <w:r>
        <w:rPr>
          <w:rFonts w:eastAsia="仿宋_GB2312" w:hint="eastAsia"/>
          <w:color w:val="000000"/>
          <w:kern w:val="0"/>
          <w:sz w:val="32"/>
          <w:szCs w:val="32"/>
        </w:rPr>
        <w:t>活动</w:t>
      </w:r>
      <w:r w:rsidRPr="006E3DE5">
        <w:rPr>
          <w:rFonts w:eastAsia="仿宋_GB2312" w:hint="eastAsia"/>
          <w:color w:val="000000"/>
          <w:kern w:val="0"/>
          <w:sz w:val="32"/>
          <w:szCs w:val="32"/>
        </w:rPr>
        <w:t>进行监督管理，并对</w:t>
      </w:r>
      <w:r>
        <w:rPr>
          <w:rFonts w:eastAsia="仿宋_GB2312" w:hint="eastAsia"/>
          <w:color w:val="000000"/>
          <w:kern w:val="0"/>
          <w:sz w:val="32"/>
          <w:szCs w:val="32"/>
        </w:rPr>
        <w:t>行政区域</w:t>
      </w:r>
      <w:r w:rsidRPr="006E3DE5">
        <w:rPr>
          <w:rFonts w:eastAsia="仿宋_GB2312" w:hint="eastAsia"/>
          <w:color w:val="000000"/>
          <w:kern w:val="0"/>
          <w:sz w:val="32"/>
          <w:szCs w:val="32"/>
        </w:rPr>
        <w:t>内申报的注册项目进行现场检查及抽检。</w:t>
      </w:r>
    </w:p>
    <w:p w:rsidR="00E437CE" w:rsidRPr="00AB6317" w:rsidRDefault="00E437CE" w:rsidP="00E437CE">
      <w:pPr>
        <w:numPr>
          <w:ilvl w:val="0"/>
          <w:numId w:val="34"/>
        </w:numPr>
        <w:spacing w:line="600" w:lineRule="exact"/>
        <w:ind w:left="0" w:firstLineChars="200" w:firstLine="640"/>
        <w:rPr>
          <w:rFonts w:eastAsia="仿宋_GB2312"/>
          <w:color w:val="000000"/>
          <w:kern w:val="0"/>
          <w:sz w:val="32"/>
          <w:szCs w:val="32"/>
        </w:rPr>
      </w:pPr>
      <w:r w:rsidRPr="00607D41">
        <w:rPr>
          <w:rFonts w:eastAsia="仿宋_GB2312" w:hint="eastAsia"/>
          <w:color w:val="000000"/>
          <w:kern w:val="0"/>
          <w:sz w:val="32"/>
          <w:szCs w:val="32"/>
        </w:rPr>
        <w:t>药品审评机构（以下</w:t>
      </w:r>
      <w:proofErr w:type="gramStart"/>
      <w:r w:rsidRPr="00607D41">
        <w:rPr>
          <w:rFonts w:eastAsia="仿宋_GB2312" w:hint="eastAsia"/>
          <w:color w:val="000000"/>
          <w:kern w:val="0"/>
          <w:sz w:val="32"/>
          <w:szCs w:val="32"/>
        </w:rPr>
        <w:t>简称药审机构</w:t>
      </w:r>
      <w:proofErr w:type="gramEnd"/>
      <w:r w:rsidRPr="00607D41">
        <w:rPr>
          <w:rFonts w:eastAsia="仿宋_GB2312" w:hint="eastAsia"/>
          <w:color w:val="000000"/>
          <w:kern w:val="0"/>
          <w:sz w:val="32"/>
          <w:szCs w:val="32"/>
        </w:rPr>
        <w:t>）负责药品注册申</w:t>
      </w:r>
      <w:r w:rsidRPr="00607D41">
        <w:rPr>
          <w:rFonts w:eastAsia="仿宋_GB2312" w:hint="eastAsia"/>
          <w:color w:val="000000"/>
          <w:kern w:val="0"/>
          <w:sz w:val="32"/>
          <w:szCs w:val="32"/>
        </w:rPr>
        <w:lastRenderedPageBreak/>
        <w:t>请的审评。</w:t>
      </w:r>
      <w:r w:rsidRPr="006E3DE5">
        <w:rPr>
          <w:rFonts w:eastAsia="仿宋_GB2312"/>
          <w:color w:val="000000"/>
          <w:kern w:val="0"/>
          <w:sz w:val="32"/>
          <w:szCs w:val="32"/>
        </w:rPr>
        <w:br/>
      </w:r>
      <w:proofErr w:type="gramStart"/>
      <w:r w:rsidRPr="00AB6317">
        <w:rPr>
          <w:rFonts w:eastAsia="仿宋_GB2312" w:hint="eastAsia"/>
          <w:color w:val="000000"/>
          <w:kern w:val="0"/>
          <w:sz w:val="32"/>
          <w:szCs w:val="32"/>
        </w:rPr>
        <w:t>药审机构</w:t>
      </w:r>
      <w:proofErr w:type="gramEnd"/>
      <w:r w:rsidRPr="00AB6317">
        <w:rPr>
          <w:rFonts w:eastAsia="仿宋_GB2312" w:hint="eastAsia"/>
          <w:color w:val="000000"/>
          <w:kern w:val="0"/>
          <w:sz w:val="32"/>
          <w:szCs w:val="32"/>
        </w:rPr>
        <w:t>以科学为依据，按照透明、清晰、一致和</w:t>
      </w:r>
      <w:proofErr w:type="gramStart"/>
      <w:r w:rsidRPr="00AB6317">
        <w:rPr>
          <w:rFonts w:eastAsia="仿宋_GB2312" w:hint="eastAsia"/>
          <w:color w:val="000000"/>
          <w:kern w:val="0"/>
          <w:sz w:val="32"/>
          <w:szCs w:val="32"/>
        </w:rPr>
        <w:t>可</w:t>
      </w:r>
      <w:proofErr w:type="gramEnd"/>
      <w:r w:rsidRPr="00AB6317">
        <w:rPr>
          <w:rFonts w:eastAsia="仿宋_GB2312" w:hint="eastAsia"/>
          <w:color w:val="000000"/>
          <w:kern w:val="0"/>
          <w:sz w:val="32"/>
          <w:szCs w:val="32"/>
        </w:rPr>
        <w:t>预见性原则，建立审评质量管理体系。</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食品药品监管总局建立基于风险的技术审评、现场检查和注册检验制度。</w:t>
      </w:r>
      <w:proofErr w:type="gramStart"/>
      <w:r>
        <w:rPr>
          <w:rFonts w:eastAsia="仿宋_GB2312" w:hint="eastAsia"/>
          <w:color w:val="000000"/>
          <w:kern w:val="0"/>
          <w:sz w:val="32"/>
          <w:szCs w:val="32"/>
        </w:rPr>
        <w:t>药审机构</w:t>
      </w:r>
      <w:proofErr w:type="gramEnd"/>
      <w:r w:rsidRPr="006E3DE5">
        <w:rPr>
          <w:rFonts w:eastAsia="仿宋_GB2312"/>
          <w:color w:val="000000"/>
          <w:kern w:val="0"/>
          <w:sz w:val="32"/>
          <w:szCs w:val="32"/>
        </w:rPr>
        <w:t>可</w:t>
      </w:r>
      <w:r>
        <w:rPr>
          <w:rFonts w:eastAsia="仿宋_GB2312" w:hint="eastAsia"/>
          <w:color w:val="000000"/>
          <w:kern w:val="0"/>
          <w:sz w:val="32"/>
          <w:szCs w:val="32"/>
        </w:rPr>
        <w:t>根据</w:t>
      </w:r>
      <w:r w:rsidRPr="006E3DE5">
        <w:rPr>
          <w:rFonts w:eastAsia="仿宋_GB2312" w:hint="eastAsia"/>
          <w:color w:val="000000"/>
          <w:kern w:val="0"/>
          <w:sz w:val="32"/>
          <w:szCs w:val="32"/>
        </w:rPr>
        <w:t>产</w:t>
      </w:r>
      <w:r w:rsidRPr="006E3DE5">
        <w:rPr>
          <w:rFonts w:eastAsia="仿宋_GB2312"/>
          <w:color w:val="000000"/>
          <w:kern w:val="0"/>
          <w:sz w:val="32"/>
          <w:szCs w:val="32"/>
        </w:rPr>
        <w:t>品</w:t>
      </w:r>
      <w:r w:rsidRPr="006E3DE5">
        <w:rPr>
          <w:rFonts w:eastAsia="仿宋_GB2312" w:hint="eastAsia"/>
          <w:color w:val="000000"/>
          <w:kern w:val="0"/>
          <w:sz w:val="32"/>
          <w:szCs w:val="32"/>
        </w:rPr>
        <w:t>风险</w:t>
      </w:r>
      <w:r w:rsidRPr="006E3DE5">
        <w:rPr>
          <w:rFonts w:eastAsia="仿宋_GB2312"/>
          <w:color w:val="000000"/>
          <w:kern w:val="0"/>
          <w:sz w:val="32"/>
          <w:szCs w:val="32"/>
        </w:rPr>
        <w:t>和技</w:t>
      </w:r>
      <w:r w:rsidRPr="006E3DE5">
        <w:rPr>
          <w:rFonts w:eastAsia="仿宋_GB2312" w:hint="eastAsia"/>
          <w:color w:val="000000"/>
          <w:kern w:val="0"/>
          <w:sz w:val="32"/>
          <w:szCs w:val="32"/>
        </w:rPr>
        <w:t>术审评</w:t>
      </w:r>
      <w:r w:rsidRPr="006E3DE5">
        <w:rPr>
          <w:rFonts w:eastAsia="仿宋_GB2312"/>
          <w:color w:val="000000"/>
          <w:kern w:val="0"/>
          <w:sz w:val="32"/>
          <w:szCs w:val="32"/>
        </w:rPr>
        <w:t>需要提出</w:t>
      </w:r>
      <w:r w:rsidRPr="006E3DE5">
        <w:rPr>
          <w:rFonts w:eastAsia="仿宋_GB2312" w:hint="eastAsia"/>
          <w:color w:val="000000"/>
          <w:kern w:val="0"/>
          <w:sz w:val="32"/>
          <w:szCs w:val="32"/>
        </w:rPr>
        <w:t>现场检查</w:t>
      </w:r>
      <w:r w:rsidRPr="006E3DE5">
        <w:rPr>
          <w:rFonts w:eastAsia="仿宋_GB2312"/>
          <w:color w:val="000000"/>
          <w:kern w:val="0"/>
          <w:sz w:val="32"/>
          <w:szCs w:val="32"/>
        </w:rPr>
        <w:t>、</w:t>
      </w:r>
      <w:r w:rsidRPr="006E3DE5">
        <w:rPr>
          <w:rFonts w:eastAsia="仿宋_GB2312" w:hint="eastAsia"/>
          <w:color w:val="000000"/>
          <w:kern w:val="0"/>
          <w:sz w:val="32"/>
          <w:szCs w:val="32"/>
        </w:rPr>
        <w:t>样</w:t>
      </w:r>
      <w:r w:rsidRPr="006E3DE5">
        <w:rPr>
          <w:rFonts w:eastAsia="仿宋_GB2312"/>
          <w:color w:val="000000"/>
          <w:kern w:val="0"/>
          <w:sz w:val="32"/>
          <w:szCs w:val="32"/>
        </w:rPr>
        <w:t>品注册</w:t>
      </w:r>
      <w:r w:rsidRPr="006E3DE5">
        <w:rPr>
          <w:rFonts w:eastAsia="仿宋_GB2312" w:hint="eastAsia"/>
          <w:color w:val="000000"/>
          <w:kern w:val="0"/>
          <w:sz w:val="32"/>
          <w:szCs w:val="32"/>
        </w:rPr>
        <w:t>检验</w:t>
      </w:r>
      <w:r w:rsidRPr="006E3DE5">
        <w:rPr>
          <w:rFonts w:eastAsia="仿宋_GB2312"/>
          <w:color w:val="000000"/>
          <w:kern w:val="0"/>
          <w:sz w:val="32"/>
          <w:szCs w:val="32"/>
        </w:rPr>
        <w:t>等要求，并</w:t>
      </w:r>
      <w:r w:rsidRPr="006E3DE5">
        <w:rPr>
          <w:rFonts w:eastAsia="仿宋_GB2312" w:hint="eastAsia"/>
          <w:color w:val="000000"/>
          <w:kern w:val="0"/>
          <w:sz w:val="32"/>
          <w:szCs w:val="32"/>
        </w:rPr>
        <w:t>综</w:t>
      </w:r>
      <w:r w:rsidRPr="006E3DE5">
        <w:rPr>
          <w:rFonts w:eastAsia="仿宋_GB2312"/>
          <w:color w:val="000000"/>
          <w:kern w:val="0"/>
          <w:sz w:val="32"/>
          <w:szCs w:val="32"/>
        </w:rPr>
        <w:t>合</w:t>
      </w:r>
      <w:r w:rsidRPr="006E3DE5">
        <w:rPr>
          <w:rFonts w:eastAsia="仿宋_GB2312" w:hint="eastAsia"/>
          <w:color w:val="000000"/>
          <w:kern w:val="0"/>
          <w:sz w:val="32"/>
          <w:szCs w:val="32"/>
        </w:rPr>
        <w:t>现场检查</w:t>
      </w:r>
      <w:r w:rsidRPr="006E3DE5">
        <w:rPr>
          <w:rFonts w:eastAsia="仿宋_GB2312"/>
          <w:color w:val="000000"/>
          <w:kern w:val="0"/>
          <w:sz w:val="32"/>
          <w:szCs w:val="32"/>
        </w:rPr>
        <w:t>、</w:t>
      </w:r>
      <w:r w:rsidRPr="006E3DE5">
        <w:rPr>
          <w:rFonts w:eastAsia="仿宋_GB2312" w:hint="eastAsia"/>
          <w:color w:val="000000"/>
          <w:kern w:val="0"/>
          <w:sz w:val="32"/>
          <w:szCs w:val="32"/>
        </w:rPr>
        <w:t>样</w:t>
      </w:r>
      <w:r w:rsidRPr="006E3DE5">
        <w:rPr>
          <w:rFonts w:eastAsia="仿宋_GB2312"/>
          <w:color w:val="000000"/>
          <w:kern w:val="0"/>
          <w:sz w:val="32"/>
          <w:szCs w:val="32"/>
        </w:rPr>
        <w:t>品注册</w:t>
      </w:r>
      <w:r w:rsidRPr="006E3DE5">
        <w:rPr>
          <w:rFonts w:eastAsia="仿宋_GB2312" w:hint="eastAsia"/>
          <w:color w:val="000000"/>
          <w:kern w:val="0"/>
          <w:sz w:val="32"/>
          <w:szCs w:val="32"/>
        </w:rPr>
        <w:t>检验</w:t>
      </w:r>
      <w:r w:rsidRPr="006E3DE5">
        <w:rPr>
          <w:rFonts w:eastAsia="仿宋_GB2312"/>
          <w:color w:val="000000"/>
          <w:kern w:val="0"/>
          <w:sz w:val="32"/>
          <w:szCs w:val="32"/>
        </w:rPr>
        <w:t>等</w:t>
      </w:r>
      <w:r w:rsidRPr="006E3DE5">
        <w:rPr>
          <w:rFonts w:eastAsia="仿宋_GB2312" w:hint="eastAsia"/>
          <w:color w:val="000000"/>
          <w:kern w:val="0"/>
          <w:sz w:val="32"/>
          <w:szCs w:val="32"/>
        </w:rPr>
        <w:t>报</w:t>
      </w:r>
      <w:r w:rsidRPr="006E3DE5">
        <w:rPr>
          <w:rFonts w:eastAsia="仿宋_GB2312"/>
          <w:color w:val="000000"/>
          <w:kern w:val="0"/>
          <w:sz w:val="32"/>
          <w:szCs w:val="32"/>
        </w:rPr>
        <w:t>告做出技</w:t>
      </w:r>
      <w:r w:rsidRPr="006E3DE5">
        <w:rPr>
          <w:rFonts w:eastAsia="仿宋_GB2312" w:hint="eastAsia"/>
          <w:color w:val="000000"/>
          <w:kern w:val="0"/>
          <w:sz w:val="32"/>
          <w:szCs w:val="32"/>
        </w:rPr>
        <w:t>术审评结论</w:t>
      </w:r>
      <w:r w:rsidRPr="006E3DE5">
        <w:rPr>
          <w:rFonts w:eastAsia="仿宋_GB2312"/>
          <w:color w:val="000000"/>
          <w:kern w:val="0"/>
          <w:sz w:val="32"/>
          <w:szCs w:val="32"/>
        </w:rPr>
        <w:t>。日常</w:t>
      </w:r>
      <w:r w:rsidRPr="006E3DE5">
        <w:rPr>
          <w:rFonts w:eastAsia="仿宋_GB2312" w:hint="eastAsia"/>
          <w:color w:val="000000"/>
          <w:kern w:val="0"/>
          <w:sz w:val="32"/>
          <w:szCs w:val="32"/>
        </w:rPr>
        <w:t>监</w:t>
      </w:r>
      <w:r w:rsidRPr="006E3DE5">
        <w:rPr>
          <w:rFonts w:eastAsia="仿宋_GB2312"/>
          <w:color w:val="000000"/>
          <w:kern w:val="0"/>
          <w:sz w:val="32"/>
          <w:szCs w:val="32"/>
        </w:rPr>
        <w:t>管信息可作</w:t>
      </w:r>
      <w:r w:rsidRPr="006E3DE5">
        <w:rPr>
          <w:rFonts w:eastAsia="仿宋_GB2312" w:hint="eastAsia"/>
          <w:color w:val="000000"/>
          <w:kern w:val="0"/>
          <w:sz w:val="32"/>
          <w:szCs w:val="32"/>
        </w:rPr>
        <w:t>为</w:t>
      </w:r>
      <w:r w:rsidRPr="006E3DE5">
        <w:rPr>
          <w:rFonts w:eastAsia="仿宋_GB2312"/>
          <w:color w:val="000000"/>
          <w:kern w:val="0"/>
          <w:sz w:val="32"/>
          <w:szCs w:val="32"/>
        </w:rPr>
        <w:t>技</w:t>
      </w:r>
      <w:r w:rsidRPr="006E3DE5">
        <w:rPr>
          <w:rFonts w:eastAsia="仿宋_GB2312" w:hint="eastAsia"/>
          <w:color w:val="000000"/>
          <w:kern w:val="0"/>
          <w:sz w:val="32"/>
          <w:szCs w:val="32"/>
        </w:rPr>
        <w:t>术审评</w:t>
      </w:r>
      <w:r w:rsidRPr="006E3DE5">
        <w:rPr>
          <w:rFonts w:eastAsia="仿宋_GB2312"/>
          <w:color w:val="000000"/>
          <w:kern w:val="0"/>
          <w:sz w:val="32"/>
          <w:szCs w:val="32"/>
        </w:rPr>
        <w:t>的参考依据。</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proofErr w:type="gramStart"/>
      <w:r>
        <w:rPr>
          <w:rFonts w:eastAsia="仿宋_GB2312" w:hint="eastAsia"/>
          <w:color w:val="000000"/>
          <w:kern w:val="0"/>
          <w:sz w:val="32"/>
          <w:szCs w:val="32"/>
        </w:rPr>
        <w:t>药审机构</w:t>
      </w:r>
      <w:proofErr w:type="gramEnd"/>
      <w:r w:rsidRPr="006E3DE5">
        <w:rPr>
          <w:rFonts w:eastAsia="仿宋_GB2312"/>
          <w:color w:val="000000"/>
          <w:kern w:val="0"/>
          <w:sz w:val="32"/>
          <w:szCs w:val="32"/>
        </w:rPr>
        <w:t>建立沟通交流</w:t>
      </w:r>
      <w:r>
        <w:rPr>
          <w:rFonts w:eastAsia="仿宋_GB2312"/>
          <w:color w:val="000000"/>
          <w:kern w:val="0"/>
          <w:sz w:val="32"/>
          <w:szCs w:val="32"/>
        </w:rPr>
        <w:t>制度</w:t>
      </w:r>
      <w:r>
        <w:rPr>
          <w:rFonts w:eastAsia="仿宋_GB2312" w:hint="eastAsia"/>
          <w:color w:val="000000"/>
          <w:kern w:val="0"/>
          <w:sz w:val="32"/>
          <w:szCs w:val="32"/>
        </w:rPr>
        <w:t>，</w:t>
      </w:r>
      <w:r>
        <w:rPr>
          <w:rFonts w:eastAsia="仿宋_GB2312"/>
          <w:color w:val="000000"/>
          <w:kern w:val="0"/>
          <w:sz w:val="32"/>
          <w:szCs w:val="32"/>
        </w:rPr>
        <w:t>明确沟通交流的程序和要求</w:t>
      </w:r>
      <w:r w:rsidRPr="006E3DE5">
        <w:rPr>
          <w:rFonts w:eastAsia="仿宋_GB2312"/>
          <w:color w:val="000000"/>
          <w:kern w:val="0"/>
          <w:sz w:val="32"/>
          <w:szCs w:val="32"/>
        </w:rPr>
        <w:t>，</w:t>
      </w:r>
      <w:r w:rsidRPr="006E3DE5">
        <w:rPr>
          <w:rFonts w:eastAsia="仿宋_GB2312" w:hint="eastAsia"/>
          <w:color w:val="000000"/>
          <w:kern w:val="0"/>
          <w:sz w:val="32"/>
          <w:szCs w:val="32"/>
        </w:rPr>
        <w:t>设立项目联系人</w:t>
      </w:r>
      <w:r>
        <w:rPr>
          <w:rFonts w:eastAsia="仿宋_GB2312" w:hint="eastAsia"/>
          <w:color w:val="000000"/>
          <w:kern w:val="0"/>
          <w:sz w:val="32"/>
          <w:szCs w:val="32"/>
        </w:rPr>
        <w:t>负责具体组织沟通和交流</w:t>
      </w:r>
      <w:r w:rsidRPr="006E3DE5">
        <w:rPr>
          <w:rFonts w:eastAsia="仿宋_GB2312"/>
          <w:color w:val="000000"/>
          <w:kern w:val="0"/>
          <w:sz w:val="32"/>
          <w:szCs w:val="32"/>
        </w:rPr>
        <w:t>，沟通交流形成的意</w:t>
      </w:r>
      <w:r w:rsidRPr="006E3DE5">
        <w:rPr>
          <w:rFonts w:eastAsia="仿宋_GB2312" w:hint="eastAsia"/>
          <w:color w:val="000000"/>
          <w:kern w:val="0"/>
          <w:sz w:val="32"/>
          <w:szCs w:val="32"/>
        </w:rPr>
        <w:t>见记录</w:t>
      </w:r>
      <w:r w:rsidRPr="006E3DE5">
        <w:rPr>
          <w:rFonts w:eastAsia="仿宋_GB2312"/>
          <w:color w:val="000000"/>
          <w:kern w:val="0"/>
          <w:sz w:val="32"/>
          <w:szCs w:val="32"/>
        </w:rPr>
        <w:t>作</w:t>
      </w:r>
      <w:r w:rsidRPr="006E3DE5">
        <w:rPr>
          <w:rFonts w:eastAsia="仿宋_GB2312" w:hint="eastAsia"/>
          <w:color w:val="000000"/>
          <w:kern w:val="0"/>
          <w:sz w:val="32"/>
          <w:szCs w:val="32"/>
        </w:rPr>
        <w:t>为审评过</w:t>
      </w:r>
      <w:r w:rsidRPr="006E3DE5">
        <w:rPr>
          <w:rFonts w:eastAsia="仿宋_GB2312"/>
          <w:color w:val="000000"/>
          <w:kern w:val="0"/>
          <w:sz w:val="32"/>
          <w:szCs w:val="32"/>
        </w:rPr>
        <w:t>程的文件存档。</w:t>
      </w:r>
      <w:r w:rsidRPr="006E3DE5">
        <w:rPr>
          <w:rFonts w:eastAsia="仿宋_GB2312"/>
          <w:color w:val="000000"/>
          <w:kern w:val="0"/>
          <w:sz w:val="32"/>
          <w:szCs w:val="32"/>
        </w:rPr>
        <w:br/>
      </w:r>
      <w:r>
        <w:rPr>
          <w:rFonts w:eastAsia="仿宋_GB2312" w:hint="eastAsia"/>
          <w:color w:val="000000"/>
          <w:kern w:val="0"/>
          <w:sz w:val="32"/>
          <w:szCs w:val="32"/>
        </w:rPr>
        <w:t>申请人在创新药的临床试验申请前、后续临床试验方案及其重大变更资料提交前，以及上市申请前，提出沟通交流申请，符合要求的，食品药品监管</w:t>
      </w:r>
      <w:proofErr w:type="gramStart"/>
      <w:r>
        <w:rPr>
          <w:rFonts w:eastAsia="仿宋_GB2312" w:hint="eastAsia"/>
          <w:color w:val="000000"/>
          <w:kern w:val="0"/>
          <w:sz w:val="32"/>
          <w:szCs w:val="32"/>
        </w:rPr>
        <w:t>总局药审机构</w:t>
      </w:r>
      <w:proofErr w:type="gramEnd"/>
      <w:r>
        <w:rPr>
          <w:rFonts w:eastAsia="仿宋_GB2312" w:hint="eastAsia"/>
          <w:color w:val="000000"/>
          <w:kern w:val="0"/>
          <w:sz w:val="32"/>
          <w:szCs w:val="32"/>
        </w:rPr>
        <w:t>应当在规定时限办理。</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省级以上</w:t>
      </w:r>
      <w:r>
        <w:rPr>
          <w:rFonts w:eastAsia="仿宋_GB2312" w:hint="eastAsia"/>
          <w:color w:val="000000"/>
          <w:kern w:val="0"/>
          <w:sz w:val="32"/>
          <w:szCs w:val="32"/>
        </w:rPr>
        <w:t>食品药品监管</w:t>
      </w:r>
      <w:r w:rsidRPr="006E3DE5">
        <w:rPr>
          <w:rFonts w:eastAsia="仿宋_GB2312" w:hint="eastAsia"/>
          <w:color w:val="000000"/>
          <w:kern w:val="0"/>
          <w:sz w:val="32"/>
          <w:szCs w:val="32"/>
        </w:rPr>
        <w:t>部门建立专家咨询制度，</w:t>
      </w:r>
      <w:proofErr w:type="gramStart"/>
      <w:r>
        <w:rPr>
          <w:rFonts w:eastAsia="仿宋_GB2312" w:hint="eastAsia"/>
          <w:color w:val="000000"/>
          <w:kern w:val="0"/>
          <w:sz w:val="32"/>
          <w:szCs w:val="32"/>
        </w:rPr>
        <w:t>药审机构</w:t>
      </w:r>
      <w:proofErr w:type="gramEnd"/>
      <w:r w:rsidRPr="006E3DE5">
        <w:rPr>
          <w:rFonts w:eastAsia="仿宋_GB2312" w:hint="eastAsia"/>
          <w:color w:val="000000"/>
          <w:kern w:val="0"/>
          <w:sz w:val="32"/>
          <w:szCs w:val="32"/>
        </w:rPr>
        <w:t>在审评过</w:t>
      </w:r>
      <w:r w:rsidRPr="006E3DE5">
        <w:rPr>
          <w:rFonts w:eastAsia="仿宋_GB2312"/>
          <w:color w:val="000000"/>
          <w:kern w:val="0"/>
          <w:sz w:val="32"/>
          <w:szCs w:val="32"/>
        </w:rPr>
        <w:t>程中，可</w:t>
      </w:r>
      <w:r>
        <w:rPr>
          <w:rFonts w:eastAsia="仿宋_GB2312"/>
          <w:color w:val="000000"/>
          <w:kern w:val="0"/>
          <w:sz w:val="32"/>
          <w:szCs w:val="32"/>
        </w:rPr>
        <w:t>以</w:t>
      </w:r>
      <w:r w:rsidRPr="006E3DE5">
        <w:rPr>
          <w:rFonts w:eastAsia="仿宋_GB2312"/>
          <w:color w:val="000000"/>
          <w:kern w:val="0"/>
          <w:sz w:val="32"/>
          <w:szCs w:val="32"/>
        </w:rPr>
        <w:t>根据</w:t>
      </w:r>
      <w:r w:rsidRPr="006E3DE5">
        <w:rPr>
          <w:rFonts w:eastAsia="仿宋_GB2312" w:hint="eastAsia"/>
          <w:color w:val="000000"/>
          <w:kern w:val="0"/>
          <w:sz w:val="32"/>
          <w:szCs w:val="32"/>
        </w:rPr>
        <w:t>审评</w:t>
      </w:r>
      <w:r w:rsidRPr="006E3DE5">
        <w:rPr>
          <w:rFonts w:eastAsia="仿宋_GB2312"/>
          <w:color w:val="000000"/>
          <w:kern w:val="0"/>
          <w:sz w:val="32"/>
          <w:szCs w:val="32"/>
        </w:rPr>
        <w:t>需要</w:t>
      </w:r>
      <w:r w:rsidRPr="006E3DE5">
        <w:rPr>
          <w:rFonts w:eastAsia="仿宋_GB2312" w:hint="eastAsia"/>
          <w:color w:val="000000"/>
          <w:kern w:val="0"/>
          <w:sz w:val="32"/>
          <w:szCs w:val="32"/>
        </w:rPr>
        <w:t>组织专</w:t>
      </w:r>
      <w:r w:rsidRPr="006E3DE5">
        <w:rPr>
          <w:rFonts w:eastAsia="仿宋_GB2312"/>
          <w:color w:val="000000"/>
          <w:kern w:val="0"/>
          <w:sz w:val="32"/>
          <w:szCs w:val="32"/>
        </w:rPr>
        <w:t>家咨</w:t>
      </w:r>
      <w:r w:rsidRPr="006E3DE5">
        <w:rPr>
          <w:rFonts w:eastAsia="仿宋_GB2312" w:hint="eastAsia"/>
          <w:color w:val="000000"/>
          <w:kern w:val="0"/>
          <w:sz w:val="32"/>
          <w:szCs w:val="32"/>
        </w:rPr>
        <w:t>询</w:t>
      </w:r>
      <w:r w:rsidRPr="006E3DE5">
        <w:rPr>
          <w:rFonts w:eastAsia="仿宋_GB2312"/>
          <w:color w:val="000000"/>
          <w:kern w:val="0"/>
          <w:sz w:val="32"/>
          <w:szCs w:val="32"/>
        </w:rPr>
        <w:t>会，</w:t>
      </w:r>
      <w:r w:rsidRPr="006E3DE5">
        <w:rPr>
          <w:rFonts w:eastAsia="仿宋_GB2312" w:hint="eastAsia"/>
          <w:color w:val="000000"/>
          <w:kern w:val="0"/>
          <w:sz w:val="32"/>
          <w:szCs w:val="32"/>
        </w:rPr>
        <w:t>专</w:t>
      </w:r>
      <w:r w:rsidRPr="006E3DE5">
        <w:rPr>
          <w:rFonts w:eastAsia="仿宋_GB2312"/>
          <w:color w:val="000000"/>
          <w:kern w:val="0"/>
          <w:sz w:val="32"/>
          <w:szCs w:val="32"/>
        </w:rPr>
        <w:t>家咨</w:t>
      </w:r>
      <w:r w:rsidRPr="006E3DE5">
        <w:rPr>
          <w:rFonts w:eastAsia="仿宋_GB2312" w:hint="eastAsia"/>
          <w:color w:val="000000"/>
          <w:kern w:val="0"/>
          <w:sz w:val="32"/>
          <w:szCs w:val="32"/>
        </w:rPr>
        <w:t>询</w:t>
      </w:r>
      <w:r w:rsidRPr="006E3DE5">
        <w:rPr>
          <w:rFonts w:eastAsia="仿宋_GB2312"/>
          <w:color w:val="000000"/>
          <w:kern w:val="0"/>
          <w:sz w:val="32"/>
          <w:szCs w:val="32"/>
        </w:rPr>
        <w:t>会</w:t>
      </w:r>
      <w:r w:rsidRPr="006E3DE5">
        <w:rPr>
          <w:rFonts w:eastAsia="仿宋_GB2312" w:hint="eastAsia"/>
          <w:color w:val="000000"/>
          <w:kern w:val="0"/>
          <w:sz w:val="32"/>
          <w:szCs w:val="32"/>
        </w:rPr>
        <w:t>应</w:t>
      </w:r>
      <w:r w:rsidRPr="006E3DE5">
        <w:rPr>
          <w:rFonts w:eastAsia="仿宋_GB2312"/>
          <w:color w:val="000000"/>
          <w:kern w:val="0"/>
          <w:sz w:val="32"/>
          <w:szCs w:val="32"/>
        </w:rPr>
        <w:t>当邀</w:t>
      </w:r>
      <w:r w:rsidRPr="006E3DE5">
        <w:rPr>
          <w:rFonts w:eastAsia="仿宋_GB2312" w:hint="eastAsia"/>
          <w:color w:val="000000"/>
          <w:kern w:val="0"/>
          <w:sz w:val="32"/>
          <w:szCs w:val="32"/>
        </w:rPr>
        <w:t>请</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人参加。</w:t>
      </w:r>
      <w:r w:rsidRPr="006E3DE5">
        <w:rPr>
          <w:rFonts w:eastAsia="仿宋_GB2312" w:hint="eastAsia"/>
          <w:color w:val="000000"/>
          <w:kern w:val="0"/>
          <w:sz w:val="32"/>
          <w:szCs w:val="32"/>
        </w:rPr>
        <w:t>专家咨询会的意见可</w:t>
      </w:r>
      <w:r>
        <w:rPr>
          <w:rFonts w:eastAsia="仿宋_GB2312" w:hint="eastAsia"/>
          <w:color w:val="000000"/>
          <w:kern w:val="0"/>
          <w:sz w:val="32"/>
          <w:szCs w:val="32"/>
        </w:rPr>
        <w:t>以</w:t>
      </w:r>
      <w:r w:rsidRPr="006E3DE5">
        <w:rPr>
          <w:rFonts w:eastAsia="仿宋_GB2312" w:hint="eastAsia"/>
          <w:color w:val="000000"/>
          <w:kern w:val="0"/>
          <w:sz w:val="32"/>
          <w:szCs w:val="32"/>
        </w:rPr>
        <w:t>作为技术审评结论的重要参考。</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6E3DE5">
        <w:rPr>
          <w:rFonts w:eastAsia="仿宋_GB2312"/>
          <w:color w:val="000000"/>
          <w:kern w:val="0"/>
          <w:sz w:val="32"/>
          <w:szCs w:val="32"/>
        </w:rPr>
        <w:t>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局建立争</w:t>
      </w:r>
      <w:r w:rsidRPr="006E3DE5">
        <w:rPr>
          <w:rFonts w:eastAsia="仿宋_GB2312" w:hint="eastAsia"/>
          <w:color w:val="000000"/>
          <w:kern w:val="0"/>
          <w:sz w:val="32"/>
          <w:szCs w:val="32"/>
        </w:rPr>
        <w:t>议</w:t>
      </w:r>
      <w:r w:rsidRPr="006E3DE5">
        <w:rPr>
          <w:rFonts w:eastAsia="仿宋_GB2312"/>
          <w:color w:val="000000"/>
          <w:kern w:val="0"/>
          <w:sz w:val="32"/>
          <w:szCs w:val="32"/>
        </w:rPr>
        <w:t>解决机制</w:t>
      </w:r>
      <w:r w:rsidRPr="006E3DE5">
        <w:rPr>
          <w:rFonts w:eastAsia="仿宋_GB2312" w:hint="eastAsia"/>
          <w:color w:val="000000"/>
          <w:kern w:val="0"/>
          <w:sz w:val="32"/>
          <w:szCs w:val="32"/>
        </w:rPr>
        <w:t>，</w:t>
      </w:r>
      <w:r w:rsidRPr="006E3DE5">
        <w:rPr>
          <w:rFonts w:eastAsia="仿宋_GB2312"/>
          <w:color w:val="000000"/>
          <w:kern w:val="0"/>
          <w:sz w:val="32"/>
          <w:szCs w:val="32"/>
        </w:rPr>
        <w:t>通</w:t>
      </w:r>
      <w:r w:rsidRPr="006E3DE5">
        <w:rPr>
          <w:rFonts w:eastAsia="仿宋_GB2312" w:hint="eastAsia"/>
          <w:color w:val="000000"/>
          <w:kern w:val="0"/>
          <w:sz w:val="32"/>
          <w:szCs w:val="32"/>
        </w:rPr>
        <w:t>过专</w:t>
      </w:r>
      <w:r w:rsidRPr="006E3DE5">
        <w:rPr>
          <w:rFonts w:eastAsia="仿宋_GB2312"/>
          <w:color w:val="000000"/>
          <w:kern w:val="0"/>
          <w:sz w:val="32"/>
          <w:szCs w:val="32"/>
        </w:rPr>
        <w:t>家咨</w:t>
      </w:r>
      <w:r w:rsidRPr="006E3DE5">
        <w:rPr>
          <w:rFonts w:eastAsia="仿宋_GB2312" w:hint="eastAsia"/>
          <w:color w:val="000000"/>
          <w:kern w:val="0"/>
          <w:sz w:val="32"/>
          <w:szCs w:val="32"/>
        </w:rPr>
        <w:t>询</w:t>
      </w:r>
      <w:r>
        <w:rPr>
          <w:rFonts w:eastAsia="仿宋_GB2312" w:hint="eastAsia"/>
          <w:color w:val="000000"/>
          <w:kern w:val="0"/>
          <w:sz w:val="32"/>
          <w:szCs w:val="32"/>
        </w:rPr>
        <w:t>、</w:t>
      </w:r>
      <w:r w:rsidRPr="006E3DE5">
        <w:rPr>
          <w:rFonts w:eastAsia="仿宋_GB2312" w:hint="eastAsia"/>
          <w:color w:val="000000"/>
          <w:kern w:val="0"/>
          <w:sz w:val="32"/>
          <w:szCs w:val="32"/>
        </w:rPr>
        <w:t>复审</w:t>
      </w:r>
      <w:r>
        <w:rPr>
          <w:rFonts w:eastAsia="仿宋_GB2312" w:hint="eastAsia"/>
          <w:color w:val="000000"/>
          <w:kern w:val="0"/>
          <w:sz w:val="32"/>
          <w:szCs w:val="32"/>
        </w:rPr>
        <w:t>和</w:t>
      </w:r>
      <w:r w:rsidRPr="006E3DE5">
        <w:rPr>
          <w:rFonts w:eastAsia="仿宋_GB2312"/>
          <w:color w:val="000000"/>
          <w:kern w:val="0"/>
          <w:sz w:val="32"/>
          <w:szCs w:val="32"/>
        </w:rPr>
        <w:t>行政复</w:t>
      </w:r>
      <w:r w:rsidRPr="006E3DE5">
        <w:rPr>
          <w:rFonts w:eastAsia="仿宋_GB2312" w:hint="eastAsia"/>
          <w:color w:val="000000"/>
          <w:kern w:val="0"/>
          <w:sz w:val="32"/>
          <w:szCs w:val="32"/>
        </w:rPr>
        <w:t>议解决</w:t>
      </w:r>
      <w:proofErr w:type="gramStart"/>
      <w:r w:rsidRPr="006E3DE5">
        <w:rPr>
          <w:rFonts w:eastAsia="仿宋_GB2312" w:hint="eastAsia"/>
          <w:color w:val="000000"/>
          <w:kern w:val="0"/>
          <w:sz w:val="32"/>
          <w:szCs w:val="32"/>
        </w:rPr>
        <w:t>审评审批</w:t>
      </w:r>
      <w:proofErr w:type="gramEnd"/>
      <w:r w:rsidRPr="006E3DE5">
        <w:rPr>
          <w:rFonts w:eastAsia="仿宋_GB2312" w:hint="eastAsia"/>
          <w:color w:val="000000"/>
          <w:kern w:val="0"/>
          <w:sz w:val="32"/>
          <w:szCs w:val="32"/>
        </w:rPr>
        <w:t>过程中存在的争议问题。</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涉及公共利益的重大</w:t>
      </w:r>
      <w:r w:rsidRPr="006E3DE5">
        <w:rPr>
          <w:rFonts w:eastAsia="仿宋_GB2312" w:hint="eastAsia"/>
          <w:color w:val="000000"/>
          <w:kern w:val="0"/>
          <w:sz w:val="32"/>
          <w:szCs w:val="32"/>
        </w:rPr>
        <w:t>许</w:t>
      </w:r>
      <w:r w:rsidRPr="006E3DE5">
        <w:rPr>
          <w:rFonts w:eastAsia="仿宋_GB2312"/>
          <w:color w:val="000000"/>
          <w:kern w:val="0"/>
          <w:sz w:val="32"/>
          <w:szCs w:val="32"/>
        </w:rPr>
        <w:t>可事</w:t>
      </w:r>
      <w:r w:rsidRPr="006E3DE5">
        <w:rPr>
          <w:rFonts w:eastAsia="仿宋_GB2312" w:hint="eastAsia"/>
          <w:color w:val="000000"/>
          <w:kern w:val="0"/>
          <w:sz w:val="32"/>
          <w:szCs w:val="32"/>
        </w:rPr>
        <w:t>项</w:t>
      </w:r>
      <w:r w:rsidRPr="006E3DE5">
        <w:rPr>
          <w:rFonts w:eastAsia="仿宋_GB2312"/>
          <w:color w:val="000000"/>
          <w:kern w:val="0"/>
          <w:sz w:val="32"/>
          <w:szCs w:val="32"/>
        </w:rPr>
        <w:t>，食品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w:t>
      </w:r>
      <w:r>
        <w:rPr>
          <w:rFonts w:eastAsia="仿宋_GB2312" w:hint="eastAsia"/>
          <w:color w:val="000000"/>
          <w:kern w:val="0"/>
          <w:sz w:val="32"/>
          <w:szCs w:val="32"/>
        </w:rPr>
        <w:t>应当</w:t>
      </w:r>
      <w:r w:rsidRPr="006E3DE5">
        <w:rPr>
          <w:rFonts w:eastAsia="仿宋_GB2312"/>
          <w:color w:val="000000"/>
          <w:kern w:val="0"/>
          <w:sz w:val="32"/>
          <w:szCs w:val="32"/>
        </w:rPr>
        <w:t>向社会公告，并</w:t>
      </w:r>
      <w:r w:rsidRPr="006E3DE5">
        <w:rPr>
          <w:rFonts w:eastAsia="仿宋_GB2312" w:hint="eastAsia"/>
          <w:color w:val="000000"/>
          <w:kern w:val="0"/>
          <w:sz w:val="32"/>
          <w:szCs w:val="32"/>
        </w:rPr>
        <w:t>举</w:t>
      </w:r>
      <w:r w:rsidRPr="006E3DE5">
        <w:rPr>
          <w:rFonts w:eastAsia="仿宋_GB2312"/>
          <w:color w:val="000000"/>
          <w:kern w:val="0"/>
          <w:sz w:val="32"/>
          <w:szCs w:val="32"/>
        </w:rPr>
        <w:t>行听</w:t>
      </w:r>
      <w:r w:rsidRPr="006E3DE5">
        <w:rPr>
          <w:rFonts w:eastAsia="仿宋_GB2312" w:hint="eastAsia"/>
          <w:color w:val="000000"/>
          <w:kern w:val="0"/>
          <w:sz w:val="32"/>
          <w:szCs w:val="32"/>
        </w:rPr>
        <w:t>证</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lastRenderedPageBreak/>
        <w:t>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w:t>
      </w:r>
      <w:r>
        <w:rPr>
          <w:rFonts w:eastAsia="仿宋_GB2312" w:hint="eastAsia"/>
          <w:color w:val="000000"/>
          <w:kern w:val="0"/>
          <w:sz w:val="32"/>
          <w:szCs w:val="32"/>
        </w:rPr>
        <w:t>定期发布</w:t>
      </w:r>
      <w:r w:rsidRPr="006E3DE5">
        <w:rPr>
          <w:rFonts w:eastAsia="仿宋_GB2312" w:hint="eastAsia"/>
          <w:color w:val="000000"/>
          <w:kern w:val="0"/>
          <w:sz w:val="32"/>
          <w:szCs w:val="32"/>
        </w:rPr>
        <w:t>药</w:t>
      </w:r>
      <w:r w:rsidRPr="006E3DE5">
        <w:rPr>
          <w:rFonts w:eastAsia="仿宋_GB2312"/>
          <w:color w:val="000000"/>
          <w:kern w:val="0"/>
          <w:sz w:val="32"/>
          <w:szCs w:val="32"/>
        </w:rPr>
        <w:t>品注册受理，</w:t>
      </w:r>
      <w:r w:rsidRPr="006E3DE5">
        <w:rPr>
          <w:rFonts w:eastAsia="仿宋_GB2312" w:hint="eastAsia"/>
          <w:color w:val="000000"/>
          <w:kern w:val="0"/>
          <w:sz w:val="32"/>
          <w:szCs w:val="32"/>
        </w:rPr>
        <w:t>检查</w:t>
      </w:r>
      <w:r w:rsidRPr="006E3DE5">
        <w:rPr>
          <w:rFonts w:eastAsia="仿宋_GB2312"/>
          <w:color w:val="000000"/>
          <w:kern w:val="0"/>
          <w:sz w:val="32"/>
          <w:szCs w:val="32"/>
        </w:rPr>
        <w:t>、</w:t>
      </w:r>
      <w:r w:rsidRPr="006E3DE5">
        <w:rPr>
          <w:rFonts w:eastAsia="仿宋_GB2312" w:hint="eastAsia"/>
          <w:color w:val="000000"/>
          <w:kern w:val="0"/>
          <w:sz w:val="32"/>
          <w:szCs w:val="32"/>
        </w:rPr>
        <w:t>检验</w:t>
      </w:r>
      <w:r w:rsidRPr="006E3DE5">
        <w:rPr>
          <w:rFonts w:eastAsia="仿宋_GB2312"/>
          <w:color w:val="000000"/>
          <w:kern w:val="0"/>
          <w:sz w:val="32"/>
          <w:szCs w:val="32"/>
        </w:rPr>
        <w:t>、</w:t>
      </w:r>
      <w:r w:rsidRPr="006E3DE5">
        <w:rPr>
          <w:rFonts w:eastAsia="仿宋_GB2312" w:hint="eastAsia"/>
          <w:color w:val="000000"/>
          <w:kern w:val="0"/>
          <w:sz w:val="32"/>
          <w:szCs w:val="32"/>
        </w:rPr>
        <w:t>审评</w:t>
      </w:r>
      <w:r w:rsidRPr="006E3DE5">
        <w:rPr>
          <w:rFonts w:eastAsia="仿宋_GB2312"/>
          <w:color w:val="000000"/>
          <w:kern w:val="0"/>
          <w:sz w:val="32"/>
          <w:szCs w:val="32"/>
        </w:rPr>
        <w:t>、</w:t>
      </w:r>
      <w:r w:rsidRPr="006E3DE5">
        <w:rPr>
          <w:rFonts w:eastAsia="仿宋_GB2312" w:hint="eastAsia"/>
          <w:color w:val="000000"/>
          <w:kern w:val="0"/>
          <w:sz w:val="32"/>
          <w:szCs w:val="32"/>
        </w:rPr>
        <w:t>审</w:t>
      </w:r>
      <w:r w:rsidRPr="006E3DE5">
        <w:rPr>
          <w:rFonts w:eastAsia="仿宋_GB2312"/>
          <w:color w:val="000000"/>
          <w:kern w:val="0"/>
          <w:sz w:val="32"/>
          <w:szCs w:val="32"/>
        </w:rPr>
        <w:t>批的</w:t>
      </w:r>
      <w:r w:rsidRPr="006E3DE5">
        <w:rPr>
          <w:rFonts w:eastAsia="仿宋_GB2312" w:hint="eastAsia"/>
          <w:color w:val="000000"/>
          <w:kern w:val="0"/>
          <w:sz w:val="32"/>
          <w:szCs w:val="32"/>
        </w:rPr>
        <w:t>进</w:t>
      </w:r>
      <w:r w:rsidRPr="006E3DE5">
        <w:rPr>
          <w:rFonts w:eastAsia="仿宋_GB2312"/>
          <w:color w:val="000000"/>
          <w:kern w:val="0"/>
          <w:sz w:val="32"/>
          <w:szCs w:val="32"/>
        </w:rPr>
        <w:t>度和</w:t>
      </w:r>
      <w:r w:rsidRPr="006E3DE5">
        <w:rPr>
          <w:rFonts w:eastAsia="仿宋_GB2312" w:hint="eastAsia"/>
          <w:color w:val="000000"/>
          <w:kern w:val="0"/>
          <w:sz w:val="32"/>
          <w:szCs w:val="32"/>
        </w:rPr>
        <w:t>结论以及相关人员</w:t>
      </w:r>
      <w:r>
        <w:rPr>
          <w:rFonts w:eastAsia="仿宋_GB2312"/>
          <w:color w:val="000000"/>
          <w:kern w:val="0"/>
          <w:sz w:val="32"/>
          <w:szCs w:val="32"/>
        </w:rPr>
        <w:t>等</w:t>
      </w:r>
      <w:r>
        <w:rPr>
          <w:rFonts w:eastAsia="仿宋_GB2312" w:hint="eastAsia"/>
          <w:color w:val="000000"/>
          <w:kern w:val="0"/>
          <w:sz w:val="32"/>
          <w:szCs w:val="32"/>
        </w:rPr>
        <w:t>相关</w:t>
      </w:r>
      <w:r w:rsidRPr="006E3DE5">
        <w:rPr>
          <w:rFonts w:eastAsia="仿宋_GB2312"/>
          <w:color w:val="000000"/>
          <w:kern w:val="0"/>
          <w:sz w:val="32"/>
          <w:szCs w:val="32"/>
        </w:rPr>
        <w:t>信息</w:t>
      </w:r>
      <w:r>
        <w:rPr>
          <w:rFonts w:eastAsia="仿宋_GB2312" w:hint="eastAsia"/>
          <w:color w:val="000000"/>
          <w:kern w:val="0"/>
          <w:sz w:val="32"/>
          <w:szCs w:val="32"/>
        </w:rPr>
        <w:t>，</w:t>
      </w:r>
      <w:r w:rsidRPr="006E3DE5">
        <w:rPr>
          <w:rFonts w:eastAsia="仿宋_GB2312" w:hint="eastAsia"/>
          <w:color w:val="000000"/>
          <w:kern w:val="0"/>
          <w:sz w:val="32"/>
          <w:szCs w:val="32"/>
        </w:rPr>
        <w:t>接受社会监督</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食品药品监管总局</w:t>
      </w:r>
      <w:r w:rsidRPr="006E3DE5">
        <w:rPr>
          <w:rFonts w:eastAsia="仿宋_GB2312"/>
          <w:color w:val="000000"/>
          <w:kern w:val="0"/>
          <w:sz w:val="32"/>
          <w:szCs w:val="32"/>
        </w:rPr>
        <w:t>根据</w:t>
      </w:r>
      <w:r w:rsidRPr="006E3DE5">
        <w:rPr>
          <w:rFonts w:eastAsia="仿宋_GB2312" w:hint="eastAsia"/>
          <w:color w:val="000000"/>
          <w:kern w:val="0"/>
          <w:sz w:val="32"/>
          <w:szCs w:val="32"/>
        </w:rPr>
        <w:t>临</w:t>
      </w:r>
      <w:r w:rsidRPr="006E3DE5">
        <w:rPr>
          <w:rFonts w:eastAsia="仿宋_GB2312"/>
          <w:color w:val="000000"/>
          <w:kern w:val="0"/>
          <w:sz w:val="32"/>
          <w:szCs w:val="32"/>
        </w:rPr>
        <w:t>床需求和</w:t>
      </w:r>
      <w:r w:rsidRPr="006E3DE5">
        <w:rPr>
          <w:rFonts w:eastAsia="仿宋_GB2312" w:hint="eastAsia"/>
          <w:color w:val="000000"/>
          <w:kern w:val="0"/>
          <w:sz w:val="32"/>
          <w:szCs w:val="32"/>
        </w:rPr>
        <w:t>药</w:t>
      </w:r>
      <w:r w:rsidRPr="006E3DE5">
        <w:rPr>
          <w:rFonts w:eastAsia="仿宋_GB2312"/>
          <w:color w:val="000000"/>
          <w:kern w:val="0"/>
          <w:sz w:val="32"/>
          <w:szCs w:val="32"/>
        </w:rPr>
        <w:t>品特点</w:t>
      </w:r>
      <w:r w:rsidRPr="006E3DE5">
        <w:rPr>
          <w:rFonts w:eastAsia="仿宋_GB2312" w:hint="eastAsia"/>
          <w:color w:val="000000"/>
          <w:kern w:val="0"/>
          <w:sz w:val="32"/>
          <w:szCs w:val="32"/>
        </w:rPr>
        <w:t>设</w:t>
      </w:r>
      <w:r w:rsidRPr="006E3DE5">
        <w:rPr>
          <w:rFonts w:eastAsia="仿宋_GB2312"/>
          <w:color w:val="000000"/>
          <w:kern w:val="0"/>
          <w:sz w:val="32"/>
          <w:szCs w:val="32"/>
        </w:rPr>
        <w:t>立</w:t>
      </w:r>
      <w:r>
        <w:rPr>
          <w:rFonts w:eastAsia="仿宋_GB2312" w:hint="eastAsia"/>
          <w:color w:val="000000"/>
          <w:kern w:val="0"/>
          <w:sz w:val="32"/>
          <w:szCs w:val="32"/>
        </w:rPr>
        <w:t>优先</w:t>
      </w:r>
      <w:r w:rsidRPr="006E3DE5">
        <w:rPr>
          <w:rFonts w:eastAsia="仿宋_GB2312" w:hint="eastAsia"/>
          <w:color w:val="000000"/>
          <w:kern w:val="0"/>
          <w:sz w:val="32"/>
          <w:szCs w:val="32"/>
        </w:rPr>
        <w:t>审评</w:t>
      </w:r>
      <w:r>
        <w:rPr>
          <w:rFonts w:eastAsia="仿宋_GB2312" w:hint="eastAsia"/>
          <w:color w:val="000000"/>
          <w:kern w:val="0"/>
          <w:sz w:val="32"/>
          <w:szCs w:val="32"/>
        </w:rPr>
        <w:t>制度</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Pr>
          <w:rFonts w:eastAsia="仿宋_GB2312" w:hint="eastAsia"/>
          <w:color w:val="000000"/>
          <w:kern w:val="0"/>
          <w:sz w:val="32"/>
          <w:szCs w:val="32"/>
        </w:rPr>
        <w:t>食品药品监管</w:t>
      </w:r>
      <w:r w:rsidRPr="006E3DE5">
        <w:rPr>
          <w:rFonts w:eastAsia="仿宋_GB2312"/>
          <w:color w:val="000000"/>
          <w:kern w:val="0"/>
          <w:sz w:val="32"/>
          <w:szCs w:val="32"/>
        </w:rPr>
        <w:t>部</w:t>
      </w:r>
      <w:r w:rsidRPr="006E3DE5">
        <w:rPr>
          <w:rFonts w:eastAsia="仿宋_GB2312" w:hint="eastAsia"/>
          <w:color w:val="000000"/>
          <w:kern w:val="0"/>
          <w:sz w:val="32"/>
          <w:szCs w:val="32"/>
        </w:rPr>
        <w:t>门</w:t>
      </w:r>
      <w:r w:rsidRPr="006E3DE5">
        <w:rPr>
          <w:rFonts w:eastAsia="仿宋_GB2312"/>
          <w:color w:val="000000"/>
          <w:kern w:val="0"/>
          <w:sz w:val="32"/>
          <w:szCs w:val="32"/>
        </w:rPr>
        <w:t>、相关</w:t>
      </w:r>
      <w:r w:rsidRPr="006E3DE5">
        <w:rPr>
          <w:rFonts w:eastAsia="仿宋_GB2312" w:hint="eastAsia"/>
          <w:color w:val="000000"/>
          <w:kern w:val="0"/>
          <w:sz w:val="32"/>
          <w:szCs w:val="32"/>
        </w:rPr>
        <w:t>单</w:t>
      </w:r>
      <w:r w:rsidRPr="006E3DE5">
        <w:rPr>
          <w:rFonts w:eastAsia="仿宋_GB2312"/>
          <w:color w:val="000000"/>
          <w:kern w:val="0"/>
          <w:sz w:val="32"/>
          <w:szCs w:val="32"/>
        </w:rPr>
        <w:t>位以及参与</w:t>
      </w:r>
      <w:r w:rsidRPr="006E3DE5">
        <w:rPr>
          <w:rFonts w:eastAsia="仿宋_GB2312" w:hint="eastAsia"/>
          <w:color w:val="000000"/>
          <w:kern w:val="0"/>
          <w:sz w:val="32"/>
          <w:szCs w:val="32"/>
        </w:rPr>
        <w:t>药</w:t>
      </w:r>
      <w:r w:rsidRPr="006E3DE5">
        <w:rPr>
          <w:rFonts w:eastAsia="仿宋_GB2312"/>
          <w:color w:val="000000"/>
          <w:kern w:val="0"/>
          <w:sz w:val="32"/>
          <w:szCs w:val="32"/>
        </w:rPr>
        <w:t>品注册工作的人</w:t>
      </w:r>
      <w:r w:rsidRPr="006E3DE5">
        <w:rPr>
          <w:rFonts w:eastAsia="仿宋_GB2312" w:hint="eastAsia"/>
          <w:color w:val="000000"/>
          <w:kern w:val="0"/>
          <w:sz w:val="32"/>
          <w:szCs w:val="32"/>
        </w:rPr>
        <w:t>员</w:t>
      </w:r>
      <w:r w:rsidRPr="006E3DE5">
        <w:rPr>
          <w:rFonts w:eastAsia="仿宋_GB2312"/>
          <w:color w:val="000000"/>
          <w:kern w:val="0"/>
          <w:sz w:val="32"/>
          <w:szCs w:val="32"/>
        </w:rPr>
        <w:t>，</w:t>
      </w:r>
      <w:r w:rsidRPr="006E3DE5">
        <w:rPr>
          <w:rFonts w:eastAsia="仿宋_GB2312" w:hint="eastAsia"/>
          <w:color w:val="000000"/>
          <w:kern w:val="0"/>
          <w:sz w:val="32"/>
          <w:szCs w:val="32"/>
        </w:rPr>
        <w:t>对</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人提交的技</w:t>
      </w:r>
      <w:r w:rsidRPr="006E3DE5">
        <w:rPr>
          <w:rFonts w:eastAsia="仿宋_GB2312" w:hint="eastAsia"/>
          <w:color w:val="000000"/>
          <w:kern w:val="0"/>
          <w:sz w:val="32"/>
          <w:szCs w:val="32"/>
        </w:rPr>
        <w:t>术</w:t>
      </w:r>
      <w:r w:rsidRPr="006E3DE5">
        <w:rPr>
          <w:rFonts w:eastAsia="仿宋_GB2312"/>
          <w:color w:val="000000"/>
          <w:kern w:val="0"/>
          <w:sz w:val="32"/>
          <w:szCs w:val="32"/>
        </w:rPr>
        <w:t>秘密和数据</w:t>
      </w:r>
      <w:r w:rsidRPr="006E3DE5">
        <w:rPr>
          <w:rFonts w:eastAsia="仿宋_GB2312" w:hint="eastAsia"/>
          <w:color w:val="000000"/>
          <w:kern w:val="0"/>
          <w:sz w:val="32"/>
          <w:szCs w:val="32"/>
        </w:rPr>
        <w:t>负</w:t>
      </w:r>
      <w:r w:rsidRPr="006E3DE5">
        <w:rPr>
          <w:rFonts w:eastAsia="仿宋_GB2312"/>
          <w:color w:val="000000"/>
          <w:kern w:val="0"/>
          <w:sz w:val="32"/>
          <w:szCs w:val="32"/>
        </w:rPr>
        <w:t>有保密</w:t>
      </w:r>
      <w:r w:rsidRPr="006E3DE5">
        <w:rPr>
          <w:rFonts w:eastAsia="仿宋_GB2312" w:hint="eastAsia"/>
          <w:color w:val="000000"/>
          <w:kern w:val="0"/>
          <w:sz w:val="32"/>
          <w:szCs w:val="32"/>
        </w:rPr>
        <w:t>义务</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Pr>
          <w:rFonts w:eastAsia="仿宋_GB2312"/>
          <w:color w:val="000000"/>
          <w:kern w:val="0"/>
          <w:sz w:val="32"/>
          <w:szCs w:val="32"/>
        </w:rPr>
        <w:t>食品药品</w:t>
      </w:r>
      <w:r w:rsidRPr="006E3DE5">
        <w:rPr>
          <w:rFonts w:eastAsia="仿宋_GB2312" w:hint="eastAsia"/>
          <w:color w:val="000000"/>
          <w:kern w:val="0"/>
          <w:sz w:val="32"/>
          <w:szCs w:val="32"/>
        </w:rPr>
        <w:t>监</w:t>
      </w:r>
      <w:r w:rsidRPr="006E3DE5">
        <w:rPr>
          <w:rFonts w:eastAsia="仿宋_GB2312"/>
          <w:color w:val="000000"/>
          <w:kern w:val="0"/>
          <w:sz w:val="32"/>
          <w:szCs w:val="32"/>
        </w:rPr>
        <w:t>管部</w:t>
      </w:r>
      <w:r w:rsidRPr="006E3DE5">
        <w:rPr>
          <w:rFonts w:eastAsia="仿宋_GB2312" w:hint="eastAsia"/>
          <w:color w:val="000000"/>
          <w:kern w:val="0"/>
          <w:sz w:val="32"/>
          <w:szCs w:val="32"/>
        </w:rPr>
        <w:t>门依据行政许可法的时限要求，开展受理</w:t>
      </w:r>
      <w:r>
        <w:rPr>
          <w:rFonts w:eastAsia="仿宋_GB2312" w:hint="eastAsia"/>
          <w:color w:val="000000"/>
          <w:kern w:val="0"/>
          <w:sz w:val="32"/>
          <w:szCs w:val="32"/>
        </w:rPr>
        <w:t>、</w:t>
      </w:r>
      <w:r w:rsidRPr="006E3DE5">
        <w:rPr>
          <w:rFonts w:eastAsia="仿宋_GB2312" w:hint="eastAsia"/>
          <w:color w:val="000000"/>
          <w:kern w:val="0"/>
          <w:sz w:val="32"/>
          <w:szCs w:val="32"/>
        </w:rPr>
        <w:t>审批工作。对于</w:t>
      </w:r>
      <w:proofErr w:type="gramStart"/>
      <w:r w:rsidRPr="006E3DE5">
        <w:rPr>
          <w:rFonts w:eastAsia="仿宋_GB2312"/>
          <w:color w:val="000000"/>
          <w:kern w:val="0"/>
          <w:sz w:val="32"/>
          <w:szCs w:val="32"/>
        </w:rPr>
        <w:t>作出</w:t>
      </w:r>
      <w:proofErr w:type="gramEnd"/>
      <w:r w:rsidRPr="006E3DE5">
        <w:rPr>
          <w:rFonts w:eastAsia="仿宋_GB2312" w:hint="eastAsia"/>
          <w:color w:val="000000"/>
          <w:kern w:val="0"/>
          <w:sz w:val="32"/>
          <w:szCs w:val="32"/>
        </w:rPr>
        <w:t>药</w:t>
      </w:r>
      <w:r w:rsidRPr="006E3DE5">
        <w:rPr>
          <w:rFonts w:eastAsia="仿宋_GB2312"/>
          <w:color w:val="000000"/>
          <w:kern w:val="0"/>
          <w:sz w:val="32"/>
          <w:szCs w:val="32"/>
        </w:rPr>
        <w:t>品注册行政</w:t>
      </w:r>
      <w:r w:rsidRPr="006E3DE5">
        <w:rPr>
          <w:rFonts w:eastAsia="仿宋_GB2312" w:hint="eastAsia"/>
          <w:color w:val="000000"/>
          <w:kern w:val="0"/>
          <w:sz w:val="32"/>
          <w:szCs w:val="32"/>
        </w:rPr>
        <w:t>许</w:t>
      </w:r>
      <w:r w:rsidRPr="006E3DE5">
        <w:rPr>
          <w:rFonts w:eastAsia="仿宋_GB2312"/>
          <w:color w:val="000000"/>
          <w:kern w:val="0"/>
          <w:sz w:val="32"/>
          <w:szCs w:val="32"/>
        </w:rPr>
        <w:t>可决定，依法需要听</w:t>
      </w:r>
      <w:r w:rsidRPr="006E3DE5">
        <w:rPr>
          <w:rFonts w:eastAsia="仿宋_GB2312" w:hint="eastAsia"/>
          <w:color w:val="000000"/>
          <w:kern w:val="0"/>
          <w:sz w:val="32"/>
          <w:szCs w:val="32"/>
        </w:rPr>
        <w:t>证</w:t>
      </w:r>
      <w:r w:rsidRPr="006E3DE5">
        <w:rPr>
          <w:rFonts w:eastAsia="仿宋_GB2312"/>
          <w:color w:val="000000"/>
          <w:kern w:val="0"/>
          <w:sz w:val="32"/>
          <w:szCs w:val="32"/>
        </w:rPr>
        <w:t>、</w:t>
      </w:r>
      <w:r w:rsidRPr="006E3DE5">
        <w:rPr>
          <w:rFonts w:eastAsia="仿宋_GB2312" w:hint="eastAsia"/>
          <w:color w:val="000000"/>
          <w:kern w:val="0"/>
          <w:sz w:val="32"/>
          <w:szCs w:val="32"/>
        </w:rPr>
        <w:t>检验</w:t>
      </w:r>
      <w:r w:rsidRPr="006E3DE5">
        <w:rPr>
          <w:rFonts w:eastAsia="仿宋_GB2312"/>
          <w:color w:val="000000"/>
          <w:kern w:val="0"/>
          <w:sz w:val="32"/>
          <w:szCs w:val="32"/>
        </w:rPr>
        <w:t>、</w:t>
      </w:r>
      <w:r w:rsidRPr="006E3DE5">
        <w:rPr>
          <w:rFonts w:eastAsia="仿宋_GB2312" w:hint="eastAsia"/>
          <w:color w:val="000000"/>
          <w:kern w:val="0"/>
          <w:sz w:val="32"/>
          <w:szCs w:val="32"/>
        </w:rPr>
        <w:t>检测</w:t>
      </w:r>
      <w:r w:rsidRPr="006E3DE5">
        <w:rPr>
          <w:rFonts w:eastAsia="仿宋_GB2312"/>
          <w:color w:val="000000"/>
          <w:kern w:val="0"/>
          <w:sz w:val="32"/>
          <w:szCs w:val="32"/>
        </w:rPr>
        <w:t>、</w:t>
      </w:r>
      <w:r w:rsidRPr="006E3DE5">
        <w:rPr>
          <w:rFonts w:eastAsia="仿宋_GB2312" w:hint="eastAsia"/>
          <w:color w:val="000000"/>
          <w:kern w:val="0"/>
          <w:sz w:val="32"/>
          <w:szCs w:val="32"/>
        </w:rPr>
        <w:t>专</w:t>
      </w:r>
      <w:r w:rsidRPr="006E3DE5">
        <w:rPr>
          <w:rFonts w:eastAsia="仿宋_GB2312"/>
          <w:color w:val="000000"/>
          <w:kern w:val="0"/>
          <w:sz w:val="32"/>
          <w:szCs w:val="32"/>
        </w:rPr>
        <w:t>家</w:t>
      </w:r>
      <w:r w:rsidRPr="006E3DE5">
        <w:rPr>
          <w:rFonts w:eastAsia="仿宋_GB2312" w:hint="eastAsia"/>
          <w:color w:val="000000"/>
          <w:kern w:val="0"/>
          <w:sz w:val="32"/>
          <w:szCs w:val="32"/>
        </w:rPr>
        <w:t>评审</w:t>
      </w:r>
      <w:r w:rsidRPr="006E3DE5">
        <w:rPr>
          <w:rFonts w:eastAsia="仿宋_GB2312"/>
          <w:color w:val="000000"/>
          <w:kern w:val="0"/>
          <w:sz w:val="32"/>
          <w:szCs w:val="32"/>
        </w:rPr>
        <w:t>的，所需</w:t>
      </w:r>
      <w:r w:rsidRPr="006E3DE5">
        <w:rPr>
          <w:rFonts w:eastAsia="仿宋_GB2312" w:hint="eastAsia"/>
          <w:color w:val="000000"/>
          <w:kern w:val="0"/>
          <w:sz w:val="32"/>
          <w:szCs w:val="32"/>
        </w:rPr>
        <w:t>时间</w:t>
      </w:r>
      <w:r w:rsidRPr="006E3DE5">
        <w:rPr>
          <w:rFonts w:eastAsia="仿宋_GB2312"/>
          <w:color w:val="000000"/>
          <w:kern w:val="0"/>
          <w:sz w:val="32"/>
          <w:szCs w:val="32"/>
        </w:rPr>
        <w:t>不</w:t>
      </w:r>
      <w:r w:rsidRPr="006E3DE5">
        <w:rPr>
          <w:rFonts w:eastAsia="仿宋_GB2312" w:hint="eastAsia"/>
          <w:color w:val="000000"/>
          <w:kern w:val="0"/>
          <w:sz w:val="32"/>
          <w:szCs w:val="32"/>
        </w:rPr>
        <w:t>计</w:t>
      </w:r>
      <w:r w:rsidRPr="006E3DE5">
        <w:rPr>
          <w:rFonts w:eastAsia="仿宋_GB2312"/>
          <w:color w:val="000000"/>
          <w:kern w:val="0"/>
          <w:sz w:val="32"/>
          <w:szCs w:val="32"/>
        </w:rPr>
        <w:t>算在</w:t>
      </w:r>
      <w:r w:rsidRPr="006E3DE5">
        <w:rPr>
          <w:rFonts w:eastAsia="仿宋_GB2312" w:hint="eastAsia"/>
          <w:color w:val="000000"/>
          <w:kern w:val="0"/>
          <w:sz w:val="32"/>
          <w:szCs w:val="32"/>
        </w:rPr>
        <w:t>药</w:t>
      </w:r>
      <w:r w:rsidRPr="006E3DE5">
        <w:rPr>
          <w:rFonts w:eastAsia="仿宋_GB2312"/>
          <w:color w:val="000000"/>
          <w:kern w:val="0"/>
          <w:sz w:val="32"/>
          <w:szCs w:val="32"/>
        </w:rPr>
        <w:t>品注册</w:t>
      </w:r>
      <w:r w:rsidRPr="006E3DE5">
        <w:rPr>
          <w:rFonts w:eastAsia="仿宋_GB2312" w:hint="eastAsia"/>
          <w:color w:val="000000"/>
          <w:kern w:val="0"/>
          <w:sz w:val="32"/>
          <w:szCs w:val="32"/>
        </w:rPr>
        <w:t>时</w:t>
      </w:r>
      <w:r w:rsidRPr="006E3DE5">
        <w:rPr>
          <w:rFonts w:eastAsia="仿宋_GB2312"/>
          <w:color w:val="000000"/>
          <w:kern w:val="0"/>
          <w:sz w:val="32"/>
          <w:szCs w:val="32"/>
        </w:rPr>
        <w:t>限内。</w:t>
      </w:r>
      <w:r w:rsidRPr="006E3DE5">
        <w:rPr>
          <w:rFonts w:eastAsia="仿宋_GB2312"/>
          <w:color w:val="000000"/>
          <w:kern w:val="0"/>
          <w:sz w:val="32"/>
          <w:szCs w:val="32"/>
        </w:rPr>
        <w:br/>
      </w:r>
      <w:proofErr w:type="gramStart"/>
      <w:r>
        <w:rPr>
          <w:rFonts w:eastAsia="仿宋_GB2312" w:hint="eastAsia"/>
          <w:color w:val="000000"/>
          <w:kern w:val="0"/>
          <w:sz w:val="32"/>
          <w:szCs w:val="32"/>
        </w:rPr>
        <w:t>药审机构</w:t>
      </w:r>
      <w:proofErr w:type="gramEnd"/>
      <w:r w:rsidRPr="006E3DE5">
        <w:rPr>
          <w:rFonts w:eastAsia="仿宋_GB2312"/>
          <w:color w:val="000000"/>
          <w:kern w:val="0"/>
          <w:sz w:val="32"/>
          <w:szCs w:val="32"/>
        </w:rPr>
        <w:t>每年初向社会公布上一年度各</w:t>
      </w:r>
      <w:r w:rsidRPr="006E3DE5">
        <w:rPr>
          <w:rFonts w:eastAsia="仿宋_GB2312" w:hint="eastAsia"/>
          <w:color w:val="000000"/>
          <w:kern w:val="0"/>
          <w:sz w:val="32"/>
          <w:szCs w:val="32"/>
        </w:rPr>
        <w:t>类药</w:t>
      </w:r>
      <w:r w:rsidRPr="006E3DE5">
        <w:rPr>
          <w:rFonts w:eastAsia="仿宋_GB2312"/>
          <w:color w:val="000000"/>
          <w:kern w:val="0"/>
          <w:sz w:val="32"/>
          <w:szCs w:val="32"/>
        </w:rPr>
        <w:t>品注册申</w:t>
      </w:r>
      <w:r w:rsidRPr="006E3DE5">
        <w:rPr>
          <w:rFonts w:eastAsia="仿宋_GB2312" w:hint="eastAsia"/>
          <w:color w:val="000000"/>
          <w:kern w:val="0"/>
          <w:sz w:val="32"/>
          <w:szCs w:val="32"/>
        </w:rPr>
        <w:t>请</w:t>
      </w:r>
      <w:r w:rsidRPr="006E3DE5">
        <w:rPr>
          <w:rFonts w:eastAsia="仿宋_GB2312"/>
          <w:color w:val="000000"/>
          <w:kern w:val="0"/>
          <w:sz w:val="32"/>
          <w:szCs w:val="32"/>
        </w:rPr>
        <w:t>中技</w:t>
      </w:r>
      <w:r w:rsidRPr="006E3DE5">
        <w:rPr>
          <w:rFonts w:eastAsia="仿宋_GB2312" w:hint="eastAsia"/>
          <w:color w:val="000000"/>
          <w:kern w:val="0"/>
          <w:sz w:val="32"/>
          <w:szCs w:val="32"/>
        </w:rPr>
        <w:t>术审评</w:t>
      </w:r>
      <w:r w:rsidRPr="006E3DE5">
        <w:rPr>
          <w:rFonts w:eastAsia="仿宋_GB2312"/>
          <w:color w:val="000000"/>
          <w:kern w:val="0"/>
          <w:sz w:val="32"/>
          <w:szCs w:val="32"/>
        </w:rPr>
        <w:t>、</w:t>
      </w:r>
      <w:r w:rsidRPr="006E3DE5">
        <w:rPr>
          <w:rFonts w:eastAsia="仿宋_GB2312" w:hint="eastAsia"/>
          <w:color w:val="000000"/>
          <w:kern w:val="0"/>
          <w:sz w:val="32"/>
          <w:szCs w:val="32"/>
        </w:rPr>
        <w:t>现场检查</w:t>
      </w:r>
      <w:r w:rsidRPr="006E3DE5">
        <w:rPr>
          <w:rFonts w:eastAsia="仿宋_GB2312"/>
          <w:color w:val="000000"/>
          <w:kern w:val="0"/>
          <w:sz w:val="32"/>
          <w:szCs w:val="32"/>
        </w:rPr>
        <w:t>和</w:t>
      </w:r>
      <w:r w:rsidRPr="006E3DE5">
        <w:rPr>
          <w:rFonts w:eastAsia="仿宋_GB2312" w:hint="eastAsia"/>
          <w:color w:val="000000"/>
          <w:kern w:val="0"/>
          <w:sz w:val="32"/>
          <w:szCs w:val="32"/>
        </w:rPr>
        <w:t>药</w:t>
      </w:r>
      <w:r w:rsidRPr="006E3DE5">
        <w:rPr>
          <w:rFonts w:eastAsia="仿宋_GB2312"/>
          <w:color w:val="000000"/>
          <w:kern w:val="0"/>
          <w:sz w:val="32"/>
          <w:szCs w:val="32"/>
        </w:rPr>
        <w:t>品注册</w:t>
      </w:r>
      <w:r w:rsidRPr="006E3DE5">
        <w:rPr>
          <w:rFonts w:eastAsia="仿宋_GB2312" w:hint="eastAsia"/>
          <w:color w:val="000000"/>
          <w:kern w:val="0"/>
          <w:sz w:val="32"/>
          <w:szCs w:val="32"/>
        </w:rPr>
        <w:t>检验进</w:t>
      </w:r>
      <w:r w:rsidRPr="006E3DE5">
        <w:rPr>
          <w:rFonts w:eastAsia="仿宋_GB2312"/>
          <w:color w:val="000000"/>
          <w:kern w:val="0"/>
          <w:sz w:val="32"/>
          <w:szCs w:val="32"/>
        </w:rPr>
        <w:t>展情况与所用</w:t>
      </w:r>
      <w:r w:rsidRPr="006E3DE5">
        <w:rPr>
          <w:rFonts w:eastAsia="仿宋_GB2312" w:hint="eastAsia"/>
          <w:color w:val="000000"/>
          <w:kern w:val="0"/>
          <w:sz w:val="32"/>
          <w:szCs w:val="32"/>
        </w:rPr>
        <w:t>时</w:t>
      </w:r>
      <w:r w:rsidRPr="006E3DE5">
        <w:rPr>
          <w:rFonts w:eastAsia="仿宋_GB2312"/>
          <w:color w:val="000000"/>
          <w:kern w:val="0"/>
          <w:sz w:val="32"/>
          <w:szCs w:val="32"/>
        </w:rPr>
        <w:t>限的</w:t>
      </w:r>
      <w:r w:rsidRPr="006E3DE5">
        <w:rPr>
          <w:rFonts w:eastAsia="仿宋_GB2312" w:hint="eastAsia"/>
          <w:color w:val="000000"/>
          <w:kern w:val="0"/>
          <w:sz w:val="32"/>
          <w:szCs w:val="32"/>
        </w:rPr>
        <w:t>统计</w:t>
      </w:r>
      <w:r w:rsidRPr="006E3DE5">
        <w:rPr>
          <w:rFonts w:eastAsia="仿宋_GB2312"/>
          <w:color w:val="000000"/>
          <w:kern w:val="0"/>
          <w:sz w:val="32"/>
          <w:szCs w:val="32"/>
        </w:rPr>
        <w:t>情况</w:t>
      </w:r>
      <w:r w:rsidRPr="006E3DE5">
        <w:rPr>
          <w:rFonts w:eastAsia="仿宋_GB2312" w:hint="eastAsia"/>
          <w:color w:val="000000"/>
          <w:kern w:val="0"/>
          <w:sz w:val="32"/>
          <w:szCs w:val="32"/>
        </w:rPr>
        <w:t>报</w:t>
      </w:r>
      <w:r w:rsidRPr="006E3DE5">
        <w:rPr>
          <w:rFonts w:eastAsia="仿宋_GB2312"/>
          <w:color w:val="000000"/>
          <w:kern w:val="0"/>
          <w:sz w:val="32"/>
          <w:szCs w:val="32"/>
        </w:rPr>
        <w:t>告，以及</w:t>
      </w:r>
      <w:r w:rsidRPr="006E3DE5">
        <w:rPr>
          <w:rFonts w:eastAsia="仿宋_GB2312" w:hint="eastAsia"/>
          <w:color w:val="000000"/>
          <w:kern w:val="0"/>
          <w:sz w:val="32"/>
          <w:szCs w:val="32"/>
        </w:rPr>
        <w:t>预计</w:t>
      </w:r>
      <w:r w:rsidRPr="006E3DE5">
        <w:rPr>
          <w:rFonts w:eastAsia="仿宋_GB2312"/>
          <w:color w:val="000000"/>
          <w:kern w:val="0"/>
          <w:sz w:val="32"/>
          <w:szCs w:val="32"/>
        </w:rPr>
        <w:t>本年度的各</w:t>
      </w:r>
      <w:r w:rsidRPr="006E3DE5">
        <w:rPr>
          <w:rFonts w:eastAsia="仿宋_GB2312" w:hint="eastAsia"/>
          <w:color w:val="000000"/>
          <w:kern w:val="0"/>
          <w:sz w:val="32"/>
          <w:szCs w:val="32"/>
        </w:rPr>
        <w:t>类药</w:t>
      </w:r>
      <w:r w:rsidRPr="006E3DE5">
        <w:rPr>
          <w:rFonts w:eastAsia="仿宋_GB2312"/>
          <w:color w:val="000000"/>
          <w:kern w:val="0"/>
          <w:sz w:val="32"/>
          <w:szCs w:val="32"/>
        </w:rPr>
        <w:t>品注册申</w:t>
      </w:r>
      <w:r w:rsidRPr="006E3DE5">
        <w:rPr>
          <w:rFonts w:eastAsia="仿宋_GB2312" w:hint="eastAsia"/>
          <w:color w:val="000000"/>
          <w:kern w:val="0"/>
          <w:sz w:val="32"/>
          <w:szCs w:val="32"/>
        </w:rPr>
        <w:t>请</w:t>
      </w:r>
      <w:r w:rsidRPr="006E3DE5">
        <w:rPr>
          <w:rFonts w:eastAsia="仿宋_GB2312"/>
          <w:color w:val="000000"/>
          <w:kern w:val="0"/>
          <w:sz w:val="32"/>
          <w:szCs w:val="32"/>
        </w:rPr>
        <w:t>技</w:t>
      </w:r>
      <w:r w:rsidRPr="006E3DE5">
        <w:rPr>
          <w:rFonts w:eastAsia="仿宋_GB2312" w:hint="eastAsia"/>
          <w:color w:val="000000"/>
          <w:kern w:val="0"/>
          <w:sz w:val="32"/>
          <w:szCs w:val="32"/>
        </w:rPr>
        <w:t>术审评</w:t>
      </w:r>
      <w:r w:rsidRPr="006E3DE5">
        <w:rPr>
          <w:rFonts w:eastAsia="仿宋_GB2312"/>
          <w:color w:val="000000"/>
          <w:kern w:val="0"/>
          <w:sz w:val="32"/>
          <w:szCs w:val="32"/>
        </w:rPr>
        <w:t>各</w:t>
      </w:r>
      <w:r w:rsidRPr="006E3DE5">
        <w:rPr>
          <w:rFonts w:eastAsia="仿宋_GB2312" w:hint="eastAsia"/>
          <w:color w:val="000000"/>
          <w:kern w:val="0"/>
          <w:sz w:val="32"/>
          <w:szCs w:val="32"/>
        </w:rPr>
        <w:t>环节</w:t>
      </w:r>
      <w:r w:rsidRPr="006E3DE5">
        <w:rPr>
          <w:rFonts w:eastAsia="仿宋_GB2312"/>
          <w:color w:val="000000"/>
          <w:kern w:val="0"/>
          <w:sz w:val="32"/>
          <w:szCs w:val="32"/>
        </w:rPr>
        <w:t>的</w:t>
      </w:r>
      <w:r w:rsidRPr="006E3DE5">
        <w:rPr>
          <w:rFonts w:eastAsia="仿宋_GB2312" w:hint="eastAsia"/>
          <w:color w:val="000000"/>
          <w:kern w:val="0"/>
          <w:sz w:val="32"/>
          <w:szCs w:val="32"/>
        </w:rPr>
        <w:t>时</w:t>
      </w:r>
      <w:r w:rsidRPr="006E3DE5">
        <w:rPr>
          <w:rFonts w:eastAsia="仿宋_GB2312"/>
          <w:color w:val="000000"/>
          <w:kern w:val="0"/>
          <w:sz w:val="32"/>
          <w:szCs w:val="32"/>
        </w:rPr>
        <w:t>限。</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食品药品监管总局对药</w:t>
      </w:r>
      <w:r w:rsidRPr="006E3DE5">
        <w:rPr>
          <w:rFonts w:eastAsia="仿宋_GB2312"/>
          <w:color w:val="000000"/>
          <w:kern w:val="0"/>
          <w:sz w:val="32"/>
          <w:szCs w:val="32"/>
        </w:rPr>
        <w:t>品注册</w:t>
      </w:r>
      <w:r w:rsidRPr="006E3DE5">
        <w:rPr>
          <w:rFonts w:eastAsia="仿宋_GB2312" w:hint="eastAsia"/>
          <w:color w:val="000000"/>
          <w:kern w:val="0"/>
          <w:sz w:val="32"/>
          <w:szCs w:val="32"/>
        </w:rPr>
        <w:t>实</w:t>
      </w:r>
      <w:r w:rsidRPr="006E3DE5">
        <w:rPr>
          <w:rFonts w:eastAsia="仿宋_GB2312"/>
          <w:color w:val="000000"/>
          <w:kern w:val="0"/>
          <w:sz w:val="32"/>
          <w:szCs w:val="32"/>
        </w:rPr>
        <w:t>施原始</w:t>
      </w:r>
      <w:r w:rsidRPr="006E3DE5">
        <w:rPr>
          <w:rFonts w:eastAsia="仿宋_GB2312" w:hint="eastAsia"/>
          <w:color w:val="000000"/>
          <w:kern w:val="0"/>
          <w:sz w:val="32"/>
          <w:szCs w:val="32"/>
        </w:rPr>
        <w:t>编</w:t>
      </w:r>
      <w:r w:rsidRPr="006E3DE5">
        <w:rPr>
          <w:rFonts w:eastAsia="仿宋_GB2312"/>
          <w:color w:val="000000"/>
          <w:kern w:val="0"/>
          <w:sz w:val="32"/>
          <w:szCs w:val="32"/>
        </w:rPr>
        <w:t>号管理。申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在药物临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或</w:t>
      </w:r>
      <w:r>
        <w:rPr>
          <w:rFonts w:eastAsia="仿宋_GB2312"/>
          <w:color w:val="000000"/>
          <w:kern w:val="0"/>
          <w:sz w:val="32"/>
          <w:szCs w:val="32"/>
        </w:rPr>
        <w:t>者</w:t>
      </w:r>
      <w:r w:rsidRPr="006E3DE5">
        <w:rPr>
          <w:rFonts w:eastAsia="仿宋_GB2312" w:hint="eastAsia"/>
          <w:color w:val="000000"/>
          <w:kern w:val="0"/>
          <w:sz w:val="32"/>
          <w:szCs w:val="32"/>
        </w:rPr>
        <w:t>药品</w:t>
      </w:r>
      <w:r w:rsidRPr="006E3DE5">
        <w:rPr>
          <w:rFonts w:eastAsia="仿宋_GB2312"/>
          <w:color w:val="000000"/>
          <w:kern w:val="0"/>
          <w:sz w:val="32"/>
          <w:szCs w:val="32"/>
        </w:rPr>
        <w:t>上市申</w:t>
      </w:r>
      <w:r w:rsidRPr="006E3DE5">
        <w:rPr>
          <w:rFonts w:eastAsia="仿宋_GB2312" w:hint="eastAsia"/>
          <w:color w:val="000000"/>
          <w:kern w:val="0"/>
          <w:sz w:val="32"/>
          <w:szCs w:val="32"/>
        </w:rPr>
        <w:t>请被</w:t>
      </w:r>
      <w:r w:rsidRPr="006E3DE5">
        <w:rPr>
          <w:rFonts w:eastAsia="仿宋_GB2312"/>
          <w:color w:val="000000"/>
          <w:kern w:val="0"/>
          <w:sz w:val="32"/>
          <w:szCs w:val="32"/>
        </w:rPr>
        <w:t>受理后</w:t>
      </w:r>
      <w:r w:rsidRPr="006E3DE5">
        <w:rPr>
          <w:rFonts w:eastAsia="仿宋_GB2312" w:hint="eastAsia"/>
          <w:color w:val="000000"/>
          <w:kern w:val="0"/>
          <w:sz w:val="32"/>
          <w:szCs w:val="32"/>
        </w:rPr>
        <w:t>获</w:t>
      </w:r>
      <w:r w:rsidRPr="006E3DE5">
        <w:rPr>
          <w:rFonts w:eastAsia="仿宋_GB2312"/>
          <w:color w:val="000000"/>
          <w:kern w:val="0"/>
          <w:sz w:val="32"/>
          <w:szCs w:val="32"/>
        </w:rPr>
        <w:t>得原始</w:t>
      </w:r>
      <w:r w:rsidRPr="006E3DE5">
        <w:rPr>
          <w:rFonts w:eastAsia="仿宋_GB2312" w:hint="eastAsia"/>
          <w:color w:val="000000"/>
          <w:kern w:val="0"/>
          <w:sz w:val="32"/>
          <w:szCs w:val="32"/>
        </w:rPr>
        <w:t>编</w:t>
      </w:r>
      <w:r w:rsidRPr="006E3DE5">
        <w:rPr>
          <w:rFonts w:eastAsia="仿宋_GB2312"/>
          <w:color w:val="000000"/>
          <w:kern w:val="0"/>
          <w:sz w:val="32"/>
          <w:szCs w:val="32"/>
        </w:rPr>
        <w:t>号</w:t>
      </w:r>
      <w:r w:rsidRPr="006E3DE5">
        <w:rPr>
          <w:rFonts w:eastAsia="仿宋_GB2312" w:hint="eastAsia"/>
          <w:color w:val="000000"/>
          <w:kern w:val="0"/>
          <w:sz w:val="32"/>
          <w:szCs w:val="32"/>
        </w:rPr>
        <w:t>，</w:t>
      </w:r>
      <w:r w:rsidRPr="006E3DE5">
        <w:rPr>
          <w:rFonts w:eastAsia="仿宋_GB2312"/>
          <w:color w:val="000000"/>
          <w:kern w:val="0"/>
          <w:sz w:val="32"/>
          <w:szCs w:val="32"/>
        </w:rPr>
        <w:t>后</w:t>
      </w:r>
      <w:r w:rsidRPr="006E3DE5">
        <w:rPr>
          <w:rFonts w:eastAsia="仿宋_GB2312" w:hint="eastAsia"/>
          <w:color w:val="000000"/>
          <w:kern w:val="0"/>
          <w:sz w:val="32"/>
          <w:szCs w:val="32"/>
        </w:rPr>
        <w:t>续</w:t>
      </w:r>
      <w:r w:rsidRPr="006E3DE5">
        <w:rPr>
          <w:rFonts w:eastAsia="仿宋_GB2312"/>
          <w:color w:val="000000"/>
          <w:kern w:val="0"/>
          <w:sz w:val="32"/>
          <w:szCs w:val="32"/>
        </w:rPr>
        <w:t>提交</w:t>
      </w:r>
      <w:r w:rsidRPr="006E3DE5">
        <w:rPr>
          <w:rFonts w:eastAsia="仿宋_GB2312" w:hint="eastAsia"/>
          <w:color w:val="000000"/>
          <w:kern w:val="0"/>
          <w:sz w:val="32"/>
          <w:szCs w:val="32"/>
        </w:rPr>
        <w:t>的</w:t>
      </w:r>
      <w:r w:rsidRPr="006E3DE5">
        <w:rPr>
          <w:rFonts w:eastAsia="仿宋_GB2312"/>
          <w:color w:val="000000"/>
          <w:kern w:val="0"/>
          <w:sz w:val="32"/>
          <w:szCs w:val="32"/>
        </w:rPr>
        <w:t>所有</w:t>
      </w:r>
      <w:r w:rsidRPr="006E3DE5">
        <w:rPr>
          <w:rFonts w:eastAsia="仿宋_GB2312" w:hint="eastAsia"/>
          <w:color w:val="000000"/>
          <w:kern w:val="0"/>
          <w:sz w:val="32"/>
          <w:szCs w:val="32"/>
        </w:rPr>
        <w:t>药</w:t>
      </w:r>
      <w:r w:rsidRPr="006E3DE5">
        <w:rPr>
          <w:rFonts w:eastAsia="仿宋_GB2312"/>
          <w:color w:val="000000"/>
          <w:kern w:val="0"/>
          <w:sz w:val="32"/>
          <w:szCs w:val="32"/>
        </w:rPr>
        <w:t>品注册</w:t>
      </w:r>
      <w:r w:rsidRPr="006E3DE5">
        <w:rPr>
          <w:rFonts w:eastAsia="仿宋_GB2312" w:hint="eastAsia"/>
          <w:color w:val="000000"/>
          <w:kern w:val="0"/>
          <w:sz w:val="32"/>
          <w:szCs w:val="32"/>
        </w:rPr>
        <w:t>资</w:t>
      </w:r>
      <w:r w:rsidRPr="006E3DE5">
        <w:rPr>
          <w:rFonts w:eastAsia="仿宋_GB2312"/>
          <w:color w:val="000000"/>
          <w:kern w:val="0"/>
          <w:sz w:val="32"/>
          <w:szCs w:val="32"/>
        </w:rPr>
        <w:t>料都需注明</w:t>
      </w:r>
      <w:r w:rsidRPr="006E3DE5">
        <w:rPr>
          <w:rFonts w:eastAsia="仿宋_GB2312" w:hint="eastAsia"/>
          <w:color w:val="000000"/>
          <w:kern w:val="0"/>
          <w:sz w:val="32"/>
          <w:szCs w:val="32"/>
        </w:rPr>
        <w:t>该</w:t>
      </w:r>
      <w:r w:rsidRPr="006E3DE5">
        <w:rPr>
          <w:rFonts w:eastAsia="仿宋_GB2312"/>
          <w:color w:val="000000"/>
          <w:kern w:val="0"/>
          <w:sz w:val="32"/>
          <w:szCs w:val="32"/>
        </w:rPr>
        <w:t>原始</w:t>
      </w:r>
      <w:r w:rsidRPr="006E3DE5">
        <w:rPr>
          <w:rFonts w:eastAsia="仿宋_GB2312" w:hint="eastAsia"/>
          <w:color w:val="000000"/>
          <w:kern w:val="0"/>
          <w:sz w:val="32"/>
          <w:szCs w:val="32"/>
        </w:rPr>
        <w:t>编</w:t>
      </w:r>
      <w:r w:rsidRPr="006E3DE5">
        <w:rPr>
          <w:rFonts w:eastAsia="仿宋_GB2312"/>
          <w:color w:val="000000"/>
          <w:kern w:val="0"/>
          <w:sz w:val="32"/>
          <w:szCs w:val="32"/>
        </w:rPr>
        <w:t>号。原</w:t>
      </w:r>
      <w:r w:rsidRPr="006E3DE5">
        <w:rPr>
          <w:rFonts w:eastAsia="仿宋_GB2312" w:hint="eastAsia"/>
          <w:color w:val="000000"/>
          <w:kern w:val="0"/>
          <w:sz w:val="32"/>
          <w:szCs w:val="32"/>
        </w:rPr>
        <w:t>则</w:t>
      </w:r>
      <w:r w:rsidRPr="006E3DE5">
        <w:rPr>
          <w:rFonts w:eastAsia="仿宋_GB2312"/>
          <w:color w:val="000000"/>
          <w:kern w:val="0"/>
          <w:sz w:val="32"/>
          <w:szCs w:val="32"/>
        </w:rPr>
        <w:t>上</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涉及的</w:t>
      </w:r>
      <w:r w:rsidRPr="006E3DE5">
        <w:rPr>
          <w:rFonts w:eastAsia="仿宋_GB2312" w:hint="eastAsia"/>
          <w:color w:val="000000"/>
          <w:kern w:val="0"/>
          <w:sz w:val="32"/>
          <w:szCs w:val="32"/>
        </w:rPr>
        <w:t>所有</w:t>
      </w:r>
      <w:r w:rsidRPr="006E3DE5">
        <w:rPr>
          <w:rFonts w:eastAsia="仿宋_GB2312"/>
          <w:color w:val="000000"/>
          <w:kern w:val="0"/>
          <w:sz w:val="32"/>
          <w:szCs w:val="32"/>
        </w:rPr>
        <w:t>适</w:t>
      </w:r>
      <w:r w:rsidRPr="006E3DE5">
        <w:rPr>
          <w:rFonts w:eastAsia="仿宋_GB2312" w:hint="eastAsia"/>
          <w:color w:val="000000"/>
          <w:kern w:val="0"/>
          <w:sz w:val="32"/>
          <w:szCs w:val="32"/>
        </w:rPr>
        <w:t>应</w:t>
      </w:r>
      <w:r w:rsidRPr="006E3DE5">
        <w:rPr>
          <w:rFonts w:eastAsia="仿宋_GB2312"/>
          <w:color w:val="000000"/>
          <w:kern w:val="0"/>
          <w:sz w:val="32"/>
          <w:szCs w:val="32"/>
        </w:rPr>
        <w:t>症</w:t>
      </w:r>
      <w:r w:rsidRPr="006E3DE5">
        <w:rPr>
          <w:rFonts w:eastAsia="仿宋_GB2312" w:hint="eastAsia"/>
          <w:color w:val="000000"/>
          <w:kern w:val="0"/>
          <w:sz w:val="32"/>
          <w:szCs w:val="32"/>
        </w:rPr>
        <w:t>均</w:t>
      </w:r>
      <w:r w:rsidRPr="006E3DE5">
        <w:rPr>
          <w:rFonts w:eastAsia="仿宋_GB2312"/>
          <w:color w:val="000000"/>
          <w:kern w:val="0"/>
          <w:sz w:val="32"/>
          <w:szCs w:val="32"/>
        </w:rPr>
        <w:t>按</w:t>
      </w:r>
      <w:r w:rsidRPr="006E3DE5">
        <w:rPr>
          <w:rFonts w:eastAsia="仿宋_GB2312" w:hint="eastAsia"/>
          <w:color w:val="000000"/>
          <w:kern w:val="0"/>
          <w:sz w:val="32"/>
          <w:szCs w:val="32"/>
        </w:rPr>
        <w:t>同一</w:t>
      </w:r>
      <w:r w:rsidRPr="006E3DE5">
        <w:rPr>
          <w:rFonts w:eastAsia="仿宋_GB2312"/>
          <w:color w:val="000000"/>
          <w:kern w:val="0"/>
          <w:sz w:val="32"/>
          <w:szCs w:val="32"/>
        </w:rPr>
        <w:t>原始</w:t>
      </w:r>
      <w:r w:rsidRPr="006E3DE5">
        <w:rPr>
          <w:rFonts w:eastAsia="仿宋_GB2312" w:hint="eastAsia"/>
          <w:color w:val="000000"/>
          <w:kern w:val="0"/>
          <w:sz w:val="32"/>
          <w:szCs w:val="32"/>
        </w:rPr>
        <w:t>编</w:t>
      </w:r>
      <w:r w:rsidRPr="006E3DE5">
        <w:rPr>
          <w:rFonts w:eastAsia="仿宋_GB2312"/>
          <w:color w:val="000000"/>
          <w:kern w:val="0"/>
          <w:sz w:val="32"/>
          <w:szCs w:val="32"/>
        </w:rPr>
        <w:t>号管理。</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对药</w:t>
      </w:r>
      <w:r w:rsidRPr="006E3DE5">
        <w:rPr>
          <w:rFonts w:eastAsia="仿宋_GB2312"/>
          <w:color w:val="000000"/>
          <w:kern w:val="0"/>
          <w:sz w:val="32"/>
          <w:szCs w:val="32"/>
        </w:rPr>
        <w:t>品研制及</w:t>
      </w:r>
      <w:proofErr w:type="gramStart"/>
      <w:r w:rsidRPr="006E3DE5">
        <w:rPr>
          <w:rFonts w:eastAsia="仿宋_GB2312"/>
          <w:color w:val="000000"/>
          <w:kern w:val="0"/>
          <w:sz w:val="32"/>
          <w:szCs w:val="32"/>
        </w:rPr>
        <w:t>申</w:t>
      </w:r>
      <w:r w:rsidRPr="006E3DE5">
        <w:rPr>
          <w:rFonts w:eastAsia="仿宋_GB2312" w:hint="eastAsia"/>
          <w:color w:val="000000"/>
          <w:kern w:val="0"/>
          <w:sz w:val="32"/>
          <w:szCs w:val="32"/>
        </w:rPr>
        <w:t>报</w:t>
      </w:r>
      <w:r w:rsidRPr="006E3DE5">
        <w:rPr>
          <w:rFonts w:eastAsia="仿宋_GB2312"/>
          <w:color w:val="000000"/>
          <w:kern w:val="0"/>
          <w:sz w:val="32"/>
          <w:szCs w:val="32"/>
        </w:rPr>
        <w:t>全</w:t>
      </w:r>
      <w:proofErr w:type="gramEnd"/>
      <w:r w:rsidRPr="006E3DE5">
        <w:rPr>
          <w:rFonts w:eastAsia="仿宋_GB2312" w:hint="eastAsia"/>
          <w:color w:val="000000"/>
          <w:kern w:val="0"/>
          <w:sz w:val="32"/>
          <w:szCs w:val="32"/>
        </w:rPr>
        <w:t>过</w:t>
      </w:r>
      <w:r w:rsidRPr="006E3DE5">
        <w:rPr>
          <w:rFonts w:eastAsia="仿宋_GB2312"/>
          <w:color w:val="000000"/>
          <w:kern w:val="0"/>
          <w:sz w:val="32"/>
          <w:szCs w:val="32"/>
        </w:rPr>
        <w:t>程</w:t>
      </w:r>
      <w:r>
        <w:rPr>
          <w:rFonts w:eastAsia="仿宋_GB2312" w:hint="eastAsia"/>
          <w:color w:val="000000"/>
          <w:kern w:val="0"/>
          <w:sz w:val="32"/>
          <w:szCs w:val="32"/>
        </w:rPr>
        <w:t>，</w:t>
      </w:r>
      <w:r w:rsidRPr="006E3DE5">
        <w:rPr>
          <w:rFonts w:eastAsia="仿宋_GB2312"/>
          <w:color w:val="000000"/>
          <w:kern w:val="0"/>
          <w:sz w:val="32"/>
          <w:szCs w:val="32"/>
        </w:rPr>
        <w:t>包括研</w:t>
      </w:r>
      <w:r w:rsidRPr="006E3DE5">
        <w:rPr>
          <w:rFonts w:eastAsia="仿宋_GB2312" w:hint="eastAsia"/>
          <w:color w:val="000000"/>
          <w:kern w:val="0"/>
          <w:sz w:val="32"/>
          <w:szCs w:val="32"/>
        </w:rPr>
        <w:t>发</w:t>
      </w:r>
      <w:r w:rsidRPr="006E3DE5">
        <w:rPr>
          <w:rFonts w:eastAsia="仿宋_GB2312"/>
          <w:color w:val="000000"/>
          <w:kern w:val="0"/>
          <w:sz w:val="32"/>
          <w:szCs w:val="32"/>
        </w:rPr>
        <w:t>和委托研</w:t>
      </w:r>
      <w:r w:rsidRPr="006E3DE5">
        <w:rPr>
          <w:rFonts w:eastAsia="仿宋_GB2312" w:hint="eastAsia"/>
          <w:color w:val="000000"/>
          <w:kern w:val="0"/>
          <w:sz w:val="32"/>
          <w:szCs w:val="32"/>
        </w:rPr>
        <w:t>发</w:t>
      </w:r>
      <w:r w:rsidRPr="006E3DE5">
        <w:rPr>
          <w:rFonts w:eastAsia="仿宋_GB2312"/>
          <w:color w:val="000000"/>
          <w:kern w:val="0"/>
          <w:sz w:val="32"/>
          <w:szCs w:val="32"/>
        </w:rPr>
        <w:t>的以及使用他人的用于</w:t>
      </w:r>
      <w:r w:rsidRPr="006E3DE5">
        <w:rPr>
          <w:rFonts w:eastAsia="仿宋_GB2312" w:hint="eastAsia"/>
          <w:color w:val="000000"/>
          <w:kern w:val="0"/>
          <w:sz w:val="32"/>
          <w:szCs w:val="32"/>
        </w:rPr>
        <w:t>药</w:t>
      </w:r>
      <w:r w:rsidRPr="006E3DE5">
        <w:rPr>
          <w:rFonts w:eastAsia="仿宋_GB2312"/>
          <w:color w:val="000000"/>
          <w:kern w:val="0"/>
          <w:sz w:val="32"/>
          <w:szCs w:val="32"/>
        </w:rPr>
        <w:t>品注册</w:t>
      </w:r>
      <w:r>
        <w:rPr>
          <w:rFonts w:eastAsia="仿宋_GB2312"/>
          <w:color w:val="000000"/>
          <w:kern w:val="0"/>
          <w:sz w:val="32"/>
          <w:szCs w:val="32"/>
        </w:rPr>
        <w:t>的</w:t>
      </w:r>
      <w:r w:rsidRPr="006E3DE5">
        <w:rPr>
          <w:rFonts w:eastAsia="仿宋_GB2312"/>
          <w:color w:val="000000"/>
          <w:kern w:val="0"/>
          <w:sz w:val="32"/>
          <w:szCs w:val="32"/>
        </w:rPr>
        <w:t>数据、</w:t>
      </w:r>
      <w:r w:rsidRPr="006E3DE5">
        <w:rPr>
          <w:rFonts w:eastAsia="仿宋_GB2312" w:hint="eastAsia"/>
          <w:color w:val="000000"/>
          <w:kern w:val="0"/>
          <w:sz w:val="32"/>
          <w:szCs w:val="32"/>
        </w:rPr>
        <w:t>资</w:t>
      </w:r>
      <w:r w:rsidRPr="006E3DE5">
        <w:rPr>
          <w:rFonts w:eastAsia="仿宋_GB2312"/>
          <w:color w:val="000000"/>
          <w:kern w:val="0"/>
          <w:sz w:val="32"/>
          <w:szCs w:val="32"/>
        </w:rPr>
        <w:t>料、</w:t>
      </w:r>
      <w:r w:rsidRPr="006E3DE5">
        <w:rPr>
          <w:rFonts w:eastAsia="仿宋_GB2312" w:hint="eastAsia"/>
          <w:color w:val="000000"/>
          <w:kern w:val="0"/>
          <w:sz w:val="32"/>
          <w:szCs w:val="32"/>
        </w:rPr>
        <w:t>样</w:t>
      </w:r>
      <w:r w:rsidRPr="006E3DE5">
        <w:rPr>
          <w:rFonts w:eastAsia="仿宋_GB2312"/>
          <w:color w:val="000000"/>
          <w:kern w:val="0"/>
          <w:sz w:val="32"/>
          <w:szCs w:val="32"/>
        </w:rPr>
        <w:t>品等合</w:t>
      </w:r>
      <w:proofErr w:type="gramStart"/>
      <w:r w:rsidRPr="006E3DE5">
        <w:rPr>
          <w:rFonts w:eastAsia="仿宋_GB2312" w:hint="eastAsia"/>
          <w:color w:val="000000"/>
          <w:kern w:val="0"/>
          <w:sz w:val="32"/>
          <w:szCs w:val="32"/>
        </w:rPr>
        <w:t>规</w:t>
      </w:r>
      <w:proofErr w:type="gramEnd"/>
      <w:r w:rsidRPr="006E3DE5">
        <w:rPr>
          <w:rFonts w:eastAsia="仿宋_GB2312"/>
          <w:color w:val="000000"/>
          <w:kern w:val="0"/>
          <w:sz w:val="32"/>
          <w:szCs w:val="32"/>
        </w:rPr>
        <w:t>性和</w:t>
      </w:r>
      <w:proofErr w:type="gramStart"/>
      <w:r w:rsidRPr="006E3DE5">
        <w:rPr>
          <w:rFonts w:eastAsia="仿宋_GB2312"/>
          <w:color w:val="000000"/>
          <w:kern w:val="0"/>
          <w:sz w:val="32"/>
          <w:szCs w:val="32"/>
        </w:rPr>
        <w:t>可</w:t>
      </w:r>
      <w:proofErr w:type="gramEnd"/>
      <w:r w:rsidRPr="006E3DE5">
        <w:rPr>
          <w:rFonts w:eastAsia="仿宋_GB2312" w:hint="eastAsia"/>
          <w:color w:val="000000"/>
          <w:kern w:val="0"/>
          <w:sz w:val="32"/>
          <w:szCs w:val="32"/>
        </w:rPr>
        <w:t>评</w:t>
      </w:r>
      <w:r w:rsidRPr="006E3DE5">
        <w:rPr>
          <w:rFonts w:eastAsia="仿宋_GB2312"/>
          <w:color w:val="000000"/>
          <w:kern w:val="0"/>
          <w:sz w:val="32"/>
          <w:szCs w:val="32"/>
        </w:rPr>
        <w:t>价性</w:t>
      </w:r>
      <w:r w:rsidRPr="006E3DE5">
        <w:rPr>
          <w:rFonts w:eastAsia="仿宋_GB2312" w:hint="eastAsia"/>
          <w:color w:val="000000"/>
          <w:kern w:val="0"/>
          <w:sz w:val="32"/>
          <w:szCs w:val="32"/>
        </w:rPr>
        <w:t>负责</w:t>
      </w:r>
      <w:r>
        <w:rPr>
          <w:rFonts w:eastAsia="仿宋_GB2312" w:hint="eastAsia"/>
          <w:color w:val="000000"/>
          <w:kern w:val="0"/>
          <w:sz w:val="32"/>
          <w:szCs w:val="32"/>
        </w:rPr>
        <w:t>。</w:t>
      </w:r>
      <w:r>
        <w:rPr>
          <w:rFonts w:eastAsia="仿宋_GB2312"/>
          <w:color w:val="000000"/>
          <w:kern w:val="0"/>
          <w:sz w:val="32"/>
          <w:szCs w:val="32"/>
        </w:rPr>
        <w:t>申请人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color w:val="000000"/>
          <w:kern w:val="0"/>
          <w:sz w:val="32"/>
          <w:szCs w:val="32"/>
        </w:rPr>
        <w:t>建立相</w:t>
      </w:r>
      <w:r w:rsidRPr="006E3DE5">
        <w:rPr>
          <w:rFonts w:eastAsia="仿宋_GB2312" w:hint="eastAsia"/>
          <w:color w:val="000000"/>
          <w:kern w:val="0"/>
          <w:sz w:val="32"/>
          <w:szCs w:val="32"/>
        </w:rPr>
        <w:t>应</w:t>
      </w:r>
      <w:r w:rsidRPr="006E3DE5">
        <w:rPr>
          <w:rFonts w:eastAsia="仿宋_GB2312"/>
          <w:color w:val="000000"/>
          <w:kern w:val="0"/>
          <w:sz w:val="32"/>
          <w:szCs w:val="32"/>
        </w:rPr>
        <w:t>的</w:t>
      </w:r>
      <w:r w:rsidRPr="006E3DE5">
        <w:rPr>
          <w:rFonts w:eastAsia="仿宋_GB2312" w:hint="eastAsia"/>
          <w:color w:val="000000"/>
          <w:kern w:val="0"/>
          <w:sz w:val="32"/>
          <w:szCs w:val="32"/>
        </w:rPr>
        <w:t>药</w:t>
      </w:r>
      <w:r w:rsidRPr="006E3DE5">
        <w:rPr>
          <w:rFonts w:eastAsia="仿宋_GB2312"/>
          <w:color w:val="000000"/>
          <w:kern w:val="0"/>
          <w:sz w:val="32"/>
          <w:szCs w:val="32"/>
        </w:rPr>
        <w:t>物</w:t>
      </w:r>
      <w:r>
        <w:rPr>
          <w:rFonts w:eastAsia="仿宋_GB2312" w:hint="eastAsia"/>
          <w:color w:val="000000"/>
          <w:kern w:val="0"/>
          <w:sz w:val="32"/>
          <w:szCs w:val="32"/>
        </w:rPr>
        <w:t>研究</w:t>
      </w:r>
      <w:r w:rsidRPr="006E3DE5">
        <w:rPr>
          <w:rFonts w:eastAsia="仿宋_GB2312"/>
          <w:color w:val="000000"/>
          <w:kern w:val="0"/>
          <w:sz w:val="32"/>
          <w:szCs w:val="32"/>
        </w:rPr>
        <w:t>和</w:t>
      </w:r>
      <w:r w:rsidRPr="006E3DE5">
        <w:rPr>
          <w:rFonts w:eastAsia="仿宋_GB2312" w:hint="eastAsia"/>
          <w:color w:val="000000"/>
          <w:kern w:val="0"/>
          <w:sz w:val="32"/>
          <w:szCs w:val="32"/>
        </w:rPr>
        <w:t>样</w:t>
      </w:r>
      <w:r w:rsidRPr="006E3DE5">
        <w:rPr>
          <w:rFonts w:eastAsia="仿宋_GB2312"/>
          <w:color w:val="000000"/>
          <w:kern w:val="0"/>
          <w:sz w:val="32"/>
          <w:szCs w:val="32"/>
        </w:rPr>
        <w:t>品</w:t>
      </w:r>
      <w:r w:rsidRPr="006E3DE5">
        <w:rPr>
          <w:rFonts w:eastAsia="仿宋_GB2312" w:hint="eastAsia"/>
          <w:color w:val="000000"/>
          <w:kern w:val="0"/>
          <w:sz w:val="32"/>
          <w:szCs w:val="32"/>
        </w:rPr>
        <w:t>试</w:t>
      </w:r>
      <w:r w:rsidRPr="006E3DE5">
        <w:rPr>
          <w:rFonts w:eastAsia="仿宋_GB2312"/>
          <w:color w:val="000000"/>
          <w:kern w:val="0"/>
          <w:sz w:val="32"/>
          <w:szCs w:val="32"/>
        </w:rPr>
        <w:t>制</w:t>
      </w:r>
      <w:r w:rsidRPr="006E3DE5">
        <w:rPr>
          <w:rFonts w:eastAsia="仿宋_GB2312" w:hint="eastAsia"/>
          <w:color w:val="000000"/>
          <w:kern w:val="0"/>
          <w:sz w:val="32"/>
          <w:szCs w:val="32"/>
        </w:rPr>
        <w:lastRenderedPageBreak/>
        <w:t>质</w:t>
      </w:r>
      <w:r w:rsidRPr="006E3DE5">
        <w:rPr>
          <w:rFonts w:eastAsia="仿宋_GB2312"/>
          <w:color w:val="000000"/>
          <w:kern w:val="0"/>
          <w:sz w:val="32"/>
          <w:szCs w:val="32"/>
        </w:rPr>
        <w:t>量管理体系，确保</w:t>
      </w:r>
      <w:r w:rsidRPr="006E3DE5">
        <w:rPr>
          <w:rFonts w:eastAsia="仿宋_GB2312" w:hint="eastAsia"/>
          <w:color w:val="000000"/>
          <w:kern w:val="0"/>
          <w:sz w:val="32"/>
          <w:szCs w:val="32"/>
        </w:rPr>
        <w:t>药</w:t>
      </w:r>
      <w:r w:rsidRPr="006E3DE5">
        <w:rPr>
          <w:rFonts w:eastAsia="仿宋_GB2312"/>
          <w:color w:val="000000"/>
          <w:kern w:val="0"/>
          <w:sz w:val="32"/>
          <w:szCs w:val="32"/>
        </w:rPr>
        <w:t>物研究及</w:t>
      </w:r>
      <w:r w:rsidRPr="006E3DE5">
        <w:rPr>
          <w:rFonts w:eastAsia="仿宋_GB2312" w:hint="eastAsia"/>
          <w:color w:val="000000"/>
          <w:kern w:val="0"/>
          <w:sz w:val="32"/>
          <w:szCs w:val="32"/>
        </w:rPr>
        <w:t>样</w:t>
      </w:r>
      <w:r w:rsidRPr="006E3DE5">
        <w:rPr>
          <w:rFonts w:eastAsia="仿宋_GB2312"/>
          <w:color w:val="000000"/>
          <w:kern w:val="0"/>
          <w:sz w:val="32"/>
          <w:szCs w:val="32"/>
        </w:rPr>
        <w:t>品</w:t>
      </w:r>
      <w:r w:rsidRPr="006E3DE5">
        <w:rPr>
          <w:rFonts w:eastAsia="仿宋_GB2312" w:hint="eastAsia"/>
          <w:color w:val="000000"/>
          <w:kern w:val="0"/>
          <w:sz w:val="32"/>
          <w:szCs w:val="32"/>
        </w:rPr>
        <w:t>试</w:t>
      </w:r>
      <w:r w:rsidRPr="006E3DE5">
        <w:rPr>
          <w:rFonts w:eastAsia="仿宋_GB2312"/>
          <w:color w:val="000000"/>
          <w:kern w:val="0"/>
          <w:sz w:val="32"/>
          <w:szCs w:val="32"/>
        </w:rPr>
        <w:t>制</w:t>
      </w:r>
      <w:r w:rsidRPr="006E3DE5">
        <w:rPr>
          <w:rFonts w:eastAsia="仿宋_GB2312" w:hint="eastAsia"/>
          <w:color w:val="000000"/>
          <w:kern w:val="0"/>
          <w:sz w:val="32"/>
          <w:szCs w:val="32"/>
        </w:rPr>
        <w:t>过</w:t>
      </w:r>
      <w:r w:rsidRPr="006E3DE5">
        <w:rPr>
          <w:rFonts w:eastAsia="仿宋_GB2312"/>
          <w:color w:val="000000"/>
          <w:kern w:val="0"/>
          <w:sz w:val="32"/>
          <w:szCs w:val="32"/>
        </w:rPr>
        <w:t>程</w:t>
      </w:r>
      <w:r w:rsidRPr="006E3DE5">
        <w:rPr>
          <w:rFonts w:eastAsia="仿宋_GB2312" w:hint="eastAsia"/>
          <w:color w:val="000000"/>
          <w:kern w:val="0"/>
          <w:sz w:val="32"/>
          <w:szCs w:val="32"/>
        </w:rPr>
        <w:t>规</w:t>
      </w:r>
      <w:r w:rsidRPr="006E3DE5">
        <w:rPr>
          <w:rFonts w:eastAsia="仿宋_GB2312"/>
          <w:color w:val="000000"/>
          <w:kern w:val="0"/>
          <w:sz w:val="32"/>
          <w:szCs w:val="32"/>
        </w:rPr>
        <w:t>范、全程可</w:t>
      </w:r>
      <w:r w:rsidRPr="006E3DE5">
        <w:rPr>
          <w:rFonts w:eastAsia="仿宋_GB2312" w:hint="eastAsia"/>
          <w:color w:val="000000"/>
          <w:kern w:val="0"/>
          <w:sz w:val="32"/>
          <w:szCs w:val="32"/>
        </w:rPr>
        <w:t>追</w:t>
      </w:r>
      <w:r w:rsidRPr="006E3DE5">
        <w:rPr>
          <w:rFonts w:eastAsia="仿宋_GB2312"/>
          <w:color w:val="000000"/>
          <w:kern w:val="0"/>
          <w:sz w:val="32"/>
          <w:szCs w:val="32"/>
        </w:rPr>
        <w:t>溯。</w:t>
      </w:r>
      <w:r w:rsidRPr="006E3DE5">
        <w:rPr>
          <w:rFonts w:eastAsia="仿宋_GB2312"/>
          <w:color w:val="000000"/>
          <w:kern w:val="0"/>
          <w:sz w:val="32"/>
          <w:szCs w:val="32"/>
        </w:rPr>
        <w:br/>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人委托其他机构</w:t>
      </w: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药</w:t>
      </w:r>
      <w:r w:rsidRPr="006E3DE5">
        <w:rPr>
          <w:rFonts w:eastAsia="仿宋_GB2312"/>
          <w:color w:val="000000"/>
          <w:kern w:val="0"/>
          <w:sz w:val="32"/>
          <w:szCs w:val="32"/>
        </w:rPr>
        <w:t>物</w:t>
      </w:r>
      <w:r>
        <w:rPr>
          <w:rFonts w:eastAsia="仿宋_GB2312" w:hint="eastAsia"/>
          <w:color w:val="000000"/>
          <w:kern w:val="0"/>
          <w:sz w:val="32"/>
          <w:szCs w:val="32"/>
        </w:rPr>
        <w:t>研究</w:t>
      </w:r>
      <w:r w:rsidRPr="006E3DE5">
        <w:rPr>
          <w:rFonts w:eastAsia="仿宋_GB2312"/>
          <w:color w:val="000000"/>
          <w:kern w:val="0"/>
          <w:sz w:val="32"/>
          <w:szCs w:val="32"/>
        </w:rPr>
        <w:t>或</w:t>
      </w:r>
      <w:r>
        <w:rPr>
          <w:rFonts w:eastAsia="仿宋_GB2312"/>
          <w:color w:val="000000"/>
          <w:kern w:val="0"/>
          <w:sz w:val="32"/>
          <w:szCs w:val="32"/>
        </w:rPr>
        <w:t>者</w:t>
      </w:r>
      <w:r>
        <w:rPr>
          <w:rFonts w:eastAsia="仿宋_GB2312" w:hint="eastAsia"/>
          <w:color w:val="000000"/>
          <w:kern w:val="0"/>
          <w:sz w:val="32"/>
          <w:szCs w:val="32"/>
        </w:rPr>
        <w:t>样品</w:t>
      </w:r>
      <w:r>
        <w:rPr>
          <w:rFonts w:eastAsia="仿宋_GB2312"/>
          <w:color w:val="000000"/>
          <w:kern w:val="0"/>
          <w:sz w:val="32"/>
          <w:szCs w:val="32"/>
        </w:rPr>
        <w:t>试制</w:t>
      </w:r>
      <w:r w:rsidRPr="006E3DE5">
        <w:rPr>
          <w:rFonts w:eastAsia="仿宋_GB2312"/>
          <w:color w:val="000000"/>
          <w:kern w:val="0"/>
          <w:sz w:val="32"/>
          <w:szCs w:val="32"/>
        </w:rPr>
        <w:t>的，</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对</w:t>
      </w:r>
      <w:r w:rsidRPr="006E3DE5">
        <w:rPr>
          <w:rFonts w:eastAsia="仿宋_GB2312"/>
          <w:color w:val="000000"/>
          <w:kern w:val="0"/>
          <w:sz w:val="32"/>
          <w:szCs w:val="32"/>
        </w:rPr>
        <w:t>受托方的条件和</w:t>
      </w:r>
      <w:r w:rsidRPr="006E3DE5">
        <w:rPr>
          <w:rFonts w:eastAsia="仿宋_GB2312" w:hint="eastAsia"/>
          <w:color w:val="000000"/>
          <w:kern w:val="0"/>
          <w:sz w:val="32"/>
          <w:szCs w:val="32"/>
        </w:rPr>
        <w:t>质</w:t>
      </w:r>
      <w:r w:rsidRPr="006E3DE5">
        <w:rPr>
          <w:rFonts w:eastAsia="仿宋_GB2312"/>
          <w:color w:val="000000"/>
          <w:kern w:val="0"/>
          <w:sz w:val="32"/>
          <w:szCs w:val="32"/>
        </w:rPr>
        <w:t>量管理体系</w:t>
      </w: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评</w:t>
      </w:r>
      <w:r w:rsidRPr="006E3DE5">
        <w:rPr>
          <w:rFonts w:eastAsia="仿宋_GB2312"/>
          <w:color w:val="000000"/>
          <w:kern w:val="0"/>
          <w:sz w:val="32"/>
          <w:szCs w:val="32"/>
        </w:rPr>
        <w:t>估，或者</w:t>
      </w:r>
      <w:r w:rsidRPr="006E3DE5">
        <w:rPr>
          <w:rFonts w:eastAsia="仿宋_GB2312" w:hint="eastAsia"/>
          <w:color w:val="000000"/>
          <w:kern w:val="0"/>
          <w:sz w:val="32"/>
          <w:szCs w:val="32"/>
        </w:rPr>
        <w:t>对</w:t>
      </w:r>
      <w:r w:rsidRPr="006E3DE5">
        <w:rPr>
          <w:rFonts w:eastAsia="仿宋_GB2312"/>
          <w:color w:val="000000"/>
          <w:kern w:val="0"/>
          <w:sz w:val="32"/>
          <w:szCs w:val="32"/>
        </w:rPr>
        <w:t>第三方出具的</w:t>
      </w:r>
      <w:r w:rsidRPr="006E3DE5">
        <w:rPr>
          <w:rFonts w:eastAsia="仿宋_GB2312" w:hint="eastAsia"/>
          <w:color w:val="000000"/>
          <w:kern w:val="0"/>
          <w:sz w:val="32"/>
          <w:szCs w:val="32"/>
        </w:rPr>
        <w:t>评</w:t>
      </w:r>
      <w:r w:rsidRPr="006E3DE5">
        <w:rPr>
          <w:rFonts w:eastAsia="仿宋_GB2312"/>
          <w:color w:val="000000"/>
          <w:kern w:val="0"/>
          <w:sz w:val="32"/>
          <w:szCs w:val="32"/>
        </w:rPr>
        <w:t>估意</w:t>
      </w:r>
      <w:r w:rsidRPr="006E3DE5">
        <w:rPr>
          <w:rFonts w:eastAsia="仿宋_GB2312" w:hint="eastAsia"/>
          <w:color w:val="000000"/>
          <w:kern w:val="0"/>
          <w:sz w:val="32"/>
          <w:szCs w:val="32"/>
        </w:rPr>
        <w:t>见进</w:t>
      </w:r>
      <w:r w:rsidRPr="006E3DE5">
        <w:rPr>
          <w:rFonts w:eastAsia="仿宋_GB2312"/>
          <w:color w:val="000000"/>
          <w:kern w:val="0"/>
          <w:sz w:val="32"/>
          <w:szCs w:val="32"/>
        </w:rPr>
        <w:t>行</w:t>
      </w:r>
      <w:r w:rsidRPr="006E3DE5">
        <w:rPr>
          <w:rFonts w:eastAsia="仿宋_GB2312" w:hint="eastAsia"/>
          <w:color w:val="000000"/>
          <w:kern w:val="0"/>
          <w:sz w:val="32"/>
          <w:szCs w:val="32"/>
        </w:rPr>
        <w:t>审查</w:t>
      </w:r>
      <w:r w:rsidRPr="006E3DE5">
        <w:rPr>
          <w:rFonts w:eastAsia="仿宋_GB2312"/>
          <w:color w:val="000000"/>
          <w:kern w:val="0"/>
          <w:sz w:val="32"/>
          <w:szCs w:val="32"/>
        </w:rPr>
        <w:t>。</w:t>
      </w:r>
      <w:r>
        <w:rPr>
          <w:rFonts w:eastAsia="仿宋_GB2312"/>
          <w:color w:val="000000"/>
          <w:kern w:val="0"/>
          <w:sz w:val="32"/>
          <w:szCs w:val="32"/>
        </w:rPr>
        <w:t>受托方应当遵守相关质量管理规范的要求</w:t>
      </w:r>
      <w:r>
        <w:rPr>
          <w:rFonts w:eastAsia="仿宋_GB2312" w:hint="eastAsia"/>
          <w:color w:val="000000"/>
          <w:kern w:val="0"/>
          <w:sz w:val="32"/>
          <w:szCs w:val="32"/>
        </w:rPr>
        <w:t>，保证</w:t>
      </w:r>
      <w:r w:rsidRPr="006E3DE5">
        <w:rPr>
          <w:rFonts w:eastAsia="仿宋_GB2312" w:hint="eastAsia"/>
          <w:color w:val="000000"/>
          <w:kern w:val="0"/>
          <w:sz w:val="32"/>
          <w:szCs w:val="32"/>
        </w:rPr>
        <w:t>药</w:t>
      </w:r>
      <w:r w:rsidRPr="006E3DE5">
        <w:rPr>
          <w:rFonts w:eastAsia="仿宋_GB2312"/>
          <w:color w:val="000000"/>
          <w:kern w:val="0"/>
          <w:sz w:val="32"/>
          <w:szCs w:val="32"/>
        </w:rPr>
        <w:t>物</w:t>
      </w:r>
      <w:r>
        <w:rPr>
          <w:rFonts w:eastAsia="仿宋_GB2312"/>
          <w:color w:val="000000"/>
          <w:kern w:val="0"/>
          <w:sz w:val="32"/>
          <w:szCs w:val="32"/>
        </w:rPr>
        <w:t>研究</w:t>
      </w:r>
      <w:r w:rsidRPr="006E3DE5">
        <w:rPr>
          <w:rFonts w:eastAsia="仿宋_GB2312"/>
          <w:color w:val="000000"/>
          <w:kern w:val="0"/>
          <w:sz w:val="32"/>
          <w:szCs w:val="32"/>
        </w:rPr>
        <w:t>及</w:t>
      </w:r>
      <w:r w:rsidRPr="006E3DE5">
        <w:rPr>
          <w:rFonts w:eastAsia="仿宋_GB2312" w:hint="eastAsia"/>
          <w:color w:val="000000"/>
          <w:kern w:val="0"/>
          <w:sz w:val="32"/>
          <w:szCs w:val="32"/>
        </w:rPr>
        <w:t>样</w:t>
      </w:r>
      <w:r w:rsidRPr="006E3DE5">
        <w:rPr>
          <w:rFonts w:eastAsia="仿宋_GB2312"/>
          <w:color w:val="000000"/>
          <w:kern w:val="0"/>
          <w:sz w:val="32"/>
          <w:szCs w:val="32"/>
        </w:rPr>
        <w:t>品</w:t>
      </w:r>
      <w:r w:rsidRPr="006E3DE5">
        <w:rPr>
          <w:rFonts w:eastAsia="仿宋_GB2312" w:hint="eastAsia"/>
          <w:color w:val="000000"/>
          <w:kern w:val="0"/>
          <w:sz w:val="32"/>
          <w:szCs w:val="32"/>
        </w:rPr>
        <w:t>试</w:t>
      </w:r>
      <w:r w:rsidRPr="006E3DE5">
        <w:rPr>
          <w:rFonts w:eastAsia="仿宋_GB2312"/>
          <w:color w:val="000000"/>
          <w:kern w:val="0"/>
          <w:sz w:val="32"/>
          <w:szCs w:val="32"/>
        </w:rPr>
        <w:t>制</w:t>
      </w:r>
      <w:r w:rsidRPr="006E3DE5">
        <w:rPr>
          <w:rFonts w:eastAsia="仿宋_GB2312" w:hint="eastAsia"/>
          <w:color w:val="000000"/>
          <w:kern w:val="0"/>
          <w:sz w:val="32"/>
          <w:szCs w:val="32"/>
        </w:rPr>
        <w:t>过</w:t>
      </w:r>
      <w:r w:rsidRPr="006E3DE5">
        <w:rPr>
          <w:rFonts w:eastAsia="仿宋_GB2312"/>
          <w:color w:val="000000"/>
          <w:kern w:val="0"/>
          <w:sz w:val="32"/>
          <w:szCs w:val="32"/>
        </w:rPr>
        <w:t>程</w:t>
      </w:r>
      <w:r w:rsidRPr="006E3DE5">
        <w:rPr>
          <w:rFonts w:eastAsia="仿宋_GB2312" w:hint="eastAsia"/>
          <w:color w:val="000000"/>
          <w:kern w:val="0"/>
          <w:sz w:val="32"/>
          <w:szCs w:val="32"/>
        </w:rPr>
        <w:t>规</w:t>
      </w:r>
      <w:r w:rsidRPr="006E3DE5">
        <w:rPr>
          <w:rFonts w:eastAsia="仿宋_GB2312"/>
          <w:color w:val="000000"/>
          <w:kern w:val="0"/>
          <w:sz w:val="32"/>
          <w:szCs w:val="32"/>
        </w:rPr>
        <w:t>范、全程可</w:t>
      </w:r>
      <w:r w:rsidRPr="006E3DE5">
        <w:rPr>
          <w:rFonts w:eastAsia="仿宋_GB2312" w:hint="eastAsia"/>
          <w:color w:val="000000"/>
          <w:kern w:val="0"/>
          <w:sz w:val="32"/>
          <w:szCs w:val="32"/>
        </w:rPr>
        <w:t>追</w:t>
      </w:r>
      <w:r w:rsidRPr="006E3DE5">
        <w:rPr>
          <w:rFonts w:eastAsia="仿宋_GB2312"/>
          <w:color w:val="000000"/>
          <w:kern w:val="0"/>
          <w:sz w:val="32"/>
          <w:szCs w:val="32"/>
        </w:rPr>
        <w:t>溯</w:t>
      </w:r>
      <w:r>
        <w:rPr>
          <w:rFonts w:eastAsia="仿宋_GB2312" w:hint="eastAsia"/>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药</w:t>
      </w:r>
      <w:r w:rsidRPr="006E3DE5">
        <w:rPr>
          <w:rFonts w:eastAsia="仿宋_GB2312"/>
          <w:color w:val="000000"/>
          <w:kern w:val="0"/>
          <w:sz w:val="32"/>
          <w:szCs w:val="32"/>
        </w:rPr>
        <w:t>品上市</w:t>
      </w:r>
      <w:r w:rsidRPr="006E3DE5">
        <w:rPr>
          <w:rFonts w:eastAsia="仿宋_GB2312" w:hint="eastAsia"/>
          <w:color w:val="000000"/>
          <w:kern w:val="0"/>
          <w:sz w:val="32"/>
          <w:szCs w:val="32"/>
        </w:rPr>
        <w:t>许</w:t>
      </w:r>
      <w:r w:rsidRPr="006E3DE5">
        <w:rPr>
          <w:rFonts w:eastAsia="仿宋_GB2312"/>
          <w:color w:val="000000"/>
          <w:kern w:val="0"/>
          <w:sz w:val="32"/>
          <w:szCs w:val="32"/>
        </w:rPr>
        <w:t>可</w:t>
      </w:r>
      <w:r>
        <w:rPr>
          <w:rFonts w:eastAsia="仿宋_GB2312" w:hint="eastAsia"/>
          <w:color w:val="000000"/>
          <w:kern w:val="0"/>
          <w:sz w:val="32"/>
          <w:szCs w:val="32"/>
        </w:rPr>
        <w:t>应当</w:t>
      </w:r>
      <w:r w:rsidRPr="006E3DE5">
        <w:rPr>
          <w:rFonts w:eastAsia="仿宋_GB2312" w:hint="eastAsia"/>
          <w:color w:val="000000"/>
          <w:kern w:val="0"/>
          <w:sz w:val="32"/>
          <w:szCs w:val="32"/>
        </w:rPr>
        <w:t>根据现</w:t>
      </w:r>
      <w:r w:rsidRPr="006E3DE5">
        <w:rPr>
          <w:rFonts w:eastAsia="仿宋_GB2312"/>
          <w:color w:val="000000"/>
          <w:kern w:val="0"/>
          <w:sz w:val="32"/>
          <w:szCs w:val="32"/>
        </w:rPr>
        <w:t>有技</w:t>
      </w:r>
      <w:r w:rsidRPr="006E3DE5">
        <w:rPr>
          <w:rFonts w:eastAsia="仿宋_GB2312" w:hint="eastAsia"/>
          <w:color w:val="000000"/>
          <w:kern w:val="0"/>
          <w:sz w:val="32"/>
          <w:szCs w:val="32"/>
        </w:rPr>
        <w:t>术</w:t>
      </w:r>
      <w:r w:rsidRPr="006E3DE5">
        <w:rPr>
          <w:rFonts w:eastAsia="仿宋_GB2312"/>
          <w:color w:val="000000"/>
          <w:kern w:val="0"/>
          <w:sz w:val="32"/>
          <w:szCs w:val="32"/>
        </w:rPr>
        <w:t>和科学</w:t>
      </w:r>
      <w:r w:rsidRPr="006E3DE5">
        <w:rPr>
          <w:rFonts w:eastAsia="仿宋_GB2312" w:hint="eastAsia"/>
          <w:color w:val="000000"/>
          <w:kern w:val="0"/>
          <w:sz w:val="32"/>
          <w:szCs w:val="32"/>
        </w:rPr>
        <w:t>认</w:t>
      </w:r>
      <w:r w:rsidRPr="006E3DE5">
        <w:rPr>
          <w:rFonts w:eastAsia="仿宋_GB2312"/>
          <w:color w:val="000000"/>
          <w:kern w:val="0"/>
          <w:sz w:val="32"/>
          <w:szCs w:val="32"/>
        </w:rPr>
        <w:t>知水平</w:t>
      </w:r>
      <w:proofErr w:type="gramStart"/>
      <w:r w:rsidRPr="003A6D65">
        <w:rPr>
          <w:rFonts w:eastAsia="仿宋_GB2312"/>
          <w:color w:val="000000"/>
          <w:kern w:val="0"/>
          <w:sz w:val="32"/>
          <w:szCs w:val="32"/>
        </w:rPr>
        <w:t>作出</w:t>
      </w:r>
      <w:proofErr w:type="gramEnd"/>
      <w:r w:rsidRPr="003A6D65">
        <w:rPr>
          <w:rFonts w:eastAsia="仿宋_GB2312"/>
          <w:color w:val="000000"/>
          <w:kern w:val="0"/>
          <w:sz w:val="32"/>
          <w:szCs w:val="32"/>
        </w:rPr>
        <w:t>的</w:t>
      </w:r>
      <w:r w:rsidRPr="003A6D65">
        <w:rPr>
          <w:rFonts w:eastAsia="仿宋_GB2312" w:hint="eastAsia"/>
          <w:color w:val="000000"/>
          <w:kern w:val="0"/>
          <w:sz w:val="32"/>
          <w:szCs w:val="32"/>
        </w:rPr>
        <w:t>评</w:t>
      </w:r>
      <w:r w:rsidRPr="003A6D65">
        <w:rPr>
          <w:rFonts w:eastAsia="仿宋_GB2312"/>
          <w:color w:val="000000"/>
          <w:kern w:val="0"/>
          <w:sz w:val="32"/>
          <w:szCs w:val="32"/>
        </w:rPr>
        <w:t>价</w:t>
      </w:r>
      <w:r w:rsidRPr="003A6D65">
        <w:rPr>
          <w:rFonts w:eastAsia="仿宋_GB2312" w:hint="eastAsia"/>
          <w:color w:val="000000"/>
          <w:kern w:val="0"/>
          <w:sz w:val="32"/>
          <w:szCs w:val="32"/>
        </w:rPr>
        <w:t>结论，</w:t>
      </w:r>
      <w:proofErr w:type="gramStart"/>
      <w:r w:rsidRPr="003A6D65">
        <w:rPr>
          <w:rFonts w:eastAsia="仿宋_GB2312" w:hint="eastAsia"/>
          <w:color w:val="000000"/>
          <w:kern w:val="0"/>
          <w:sz w:val="32"/>
          <w:szCs w:val="32"/>
        </w:rPr>
        <w:t>作出</w:t>
      </w:r>
      <w:proofErr w:type="gramEnd"/>
      <w:r w:rsidRPr="006E3DE5">
        <w:rPr>
          <w:rFonts w:eastAsia="仿宋_GB2312" w:hint="eastAsia"/>
          <w:color w:val="000000"/>
          <w:kern w:val="0"/>
          <w:sz w:val="32"/>
          <w:szCs w:val="32"/>
        </w:rPr>
        <w:t>行政决定</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对</w:t>
      </w:r>
      <w:r w:rsidRPr="006E3DE5">
        <w:rPr>
          <w:rFonts w:eastAsia="仿宋_GB2312"/>
          <w:color w:val="000000"/>
          <w:kern w:val="0"/>
          <w:sz w:val="32"/>
          <w:szCs w:val="32"/>
        </w:rPr>
        <w:t>已上市的</w:t>
      </w:r>
      <w:r w:rsidRPr="006E3DE5">
        <w:rPr>
          <w:rFonts w:eastAsia="仿宋_GB2312" w:hint="eastAsia"/>
          <w:color w:val="000000"/>
          <w:kern w:val="0"/>
          <w:sz w:val="32"/>
          <w:szCs w:val="32"/>
        </w:rPr>
        <w:t>药</w:t>
      </w:r>
      <w:r w:rsidRPr="006E3DE5">
        <w:rPr>
          <w:rFonts w:eastAsia="仿宋_GB2312"/>
          <w:color w:val="000000"/>
          <w:kern w:val="0"/>
          <w:sz w:val="32"/>
          <w:szCs w:val="32"/>
        </w:rPr>
        <w:t>品安全性、有效性、</w:t>
      </w:r>
      <w:r w:rsidRPr="006E3DE5">
        <w:rPr>
          <w:rFonts w:eastAsia="仿宋_GB2312" w:hint="eastAsia"/>
          <w:color w:val="000000"/>
          <w:kern w:val="0"/>
          <w:sz w:val="32"/>
          <w:szCs w:val="32"/>
        </w:rPr>
        <w:t>质</w:t>
      </w:r>
      <w:r w:rsidRPr="006E3DE5">
        <w:rPr>
          <w:rFonts w:eastAsia="仿宋_GB2312"/>
          <w:color w:val="000000"/>
          <w:kern w:val="0"/>
          <w:sz w:val="32"/>
          <w:szCs w:val="32"/>
        </w:rPr>
        <w:t>量可控性等</w:t>
      </w:r>
      <w:r w:rsidRPr="006E3DE5">
        <w:rPr>
          <w:rFonts w:eastAsia="仿宋_GB2312" w:hint="eastAsia"/>
          <w:color w:val="000000"/>
          <w:kern w:val="0"/>
          <w:sz w:val="32"/>
          <w:szCs w:val="32"/>
        </w:rPr>
        <w:t>进</w:t>
      </w:r>
      <w:r w:rsidRPr="006E3DE5">
        <w:rPr>
          <w:rFonts w:eastAsia="仿宋_GB2312"/>
          <w:color w:val="000000"/>
          <w:kern w:val="0"/>
          <w:sz w:val="32"/>
          <w:szCs w:val="32"/>
        </w:rPr>
        <w:t>行持</w:t>
      </w:r>
      <w:r w:rsidRPr="006E3DE5">
        <w:rPr>
          <w:rFonts w:eastAsia="仿宋_GB2312" w:hint="eastAsia"/>
          <w:color w:val="000000"/>
          <w:kern w:val="0"/>
          <w:sz w:val="32"/>
          <w:szCs w:val="32"/>
        </w:rPr>
        <w:t>续</w:t>
      </w:r>
      <w:r w:rsidRPr="006E3DE5">
        <w:rPr>
          <w:rFonts w:eastAsia="仿宋_GB2312"/>
          <w:color w:val="000000"/>
          <w:kern w:val="0"/>
          <w:sz w:val="32"/>
          <w:szCs w:val="32"/>
        </w:rPr>
        <w:t>研究。</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当确定</w:t>
      </w:r>
      <w:r w:rsidRPr="006E3DE5">
        <w:rPr>
          <w:rFonts w:eastAsia="仿宋_GB2312" w:hint="eastAsia"/>
          <w:color w:val="000000"/>
          <w:kern w:val="0"/>
          <w:sz w:val="32"/>
          <w:szCs w:val="32"/>
        </w:rPr>
        <w:t>药</w:t>
      </w:r>
      <w:r w:rsidRPr="006E3DE5">
        <w:rPr>
          <w:rFonts w:eastAsia="仿宋_GB2312"/>
          <w:color w:val="000000"/>
          <w:kern w:val="0"/>
          <w:sz w:val="32"/>
          <w:szCs w:val="32"/>
        </w:rPr>
        <w:t>品注册</w:t>
      </w:r>
      <w:r w:rsidRPr="006E3DE5">
        <w:rPr>
          <w:rFonts w:eastAsia="仿宋_GB2312" w:hint="eastAsia"/>
          <w:color w:val="000000"/>
          <w:kern w:val="0"/>
          <w:sz w:val="32"/>
          <w:szCs w:val="32"/>
        </w:rPr>
        <w:t>专员负责办</w:t>
      </w:r>
      <w:r w:rsidRPr="006E3DE5">
        <w:rPr>
          <w:rFonts w:eastAsia="仿宋_GB2312"/>
          <w:color w:val="000000"/>
          <w:kern w:val="0"/>
          <w:sz w:val="32"/>
          <w:szCs w:val="32"/>
        </w:rPr>
        <w:t>理</w:t>
      </w:r>
      <w:r w:rsidRPr="006E3DE5">
        <w:rPr>
          <w:rFonts w:eastAsia="仿宋_GB2312" w:hint="eastAsia"/>
          <w:color w:val="000000"/>
          <w:kern w:val="0"/>
          <w:sz w:val="32"/>
          <w:szCs w:val="32"/>
        </w:rPr>
        <w:t>药</w:t>
      </w:r>
      <w:r w:rsidRPr="006E3DE5">
        <w:rPr>
          <w:rFonts w:eastAsia="仿宋_GB2312"/>
          <w:color w:val="000000"/>
          <w:kern w:val="0"/>
          <w:sz w:val="32"/>
          <w:szCs w:val="32"/>
        </w:rPr>
        <w:t>品注册</w:t>
      </w:r>
      <w:r>
        <w:rPr>
          <w:rFonts w:eastAsia="仿宋_GB2312" w:hint="eastAsia"/>
          <w:color w:val="000000"/>
          <w:kern w:val="0"/>
          <w:sz w:val="32"/>
          <w:szCs w:val="32"/>
        </w:rPr>
        <w:t>申请</w:t>
      </w:r>
      <w:r w:rsidRPr="006E3DE5">
        <w:rPr>
          <w:rFonts w:eastAsia="仿宋_GB2312"/>
          <w:color w:val="000000"/>
          <w:kern w:val="0"/>
          <w:sz w:val="32"/>
          <w:szCs w:val="32"/>
        </w:rPr>
        <w:t>相关事</w:t>
      </w:r>
      <w:r w:rsidRPr="006E3DE5">
        <w:rPr>
          <w:rFonts w:eastAsia="仿宋_GB2312" w:hint="eastAsia"/>
          <w:color w:val="000000"/>
          <w:kern w:val="0"/>
          <w:sz w:val="32"/>
          <w:szCs w:val="32"/>
        </w:rPr>
        <w:t>务，</w:t>
      </w:r>
      <w:r>
        <w:rPr>
          <w:rFonts w:eastAsia="仿宋_GB2312" w:hint="eastAsia"/>
          <w:color w:val="000000"/>
          <w:kern w:val="0"/>
          <w:sz w:val="32"/>
          <w:szCs w:val="32"/>
        </w:rPr>
        <w:t>代表申请人</w:t>
      </w:r>
      <w:r w:rsidRPr="006E3DE5">
        <w:rPr>
          <w:rFonts w:eastAsia="仿宋_GB2312" w:hint="eastAsia"/>
          <w:color w:val="000000"/>
          <w:kern w:val="0"/>
          <w:sz w:val="32"/>
          <w:szCs w:val="32"/>
        </w:rPr>
        <w:t>负责</w:t>
      </w:r>
      <w:r w:rsidRPr="006E3DE5">
        <w:rPr>
          <w:rFonts w:eastAsia="仿宋_GB2312"/>
          <w:color w:val="000000"/>
          <w:kern w:val="0"/>
          <w:sz w:val="32"/>
          <w:szCs w:val="32"/>
        </w:rPr>
        <w:t>注册</w:t>
      </w:r>
      <w:r>
        <w:rPr>
          <w:rFonts w:eastAsia="仿宋_GB2312" w:hint="eastAsia"/>
          <w:color w:val="000000"/>
          <w:kern w:val="0"/>
          <w:sz w:val="32"/>
          <w:szCs w:val="32"/>
        </w:rPr>
        <w:t>申请</w:t>
      </w:r>
      <w:r w:rsidRPr="006E3DE5">
        <w:rPr>
          <w:rFonts w:eastAsia="仿宋_GB2312" w:hint="eastAsia"/>
          <w:color w:val="000000"/>
          <w:kern w:val="0"/>
          <w:sz w:val="32"/>
          <w:szCs w:val="32"/>
        </w:rPr>
        <w:t>以及</w:t>
      </w:r>
      <w:r w:rsidRPr="006E3DE5">
        <w:rPr>
          <w:rFonts w:eastAsia="仿宋_GB2312"/>
          <w:color w:val="000000"/>
          <w:kern w:val="0"/>
          <w:sz w:val="32"/>
          <w:szCs w:val="32"/>
        </w:rPr>
        <w:t>与</w:t>
      </w:r>
      <w:r>
        <w:rPr>
          <w:rFonts w:eastAsia="仿宋_GB2312"/>
          <w:color w:val="000000"/>
          <w:kern w:val="0"/>
          <w:sz w:val="32"/>
          <w:szCs w:val="32"/>
        </w:rPr>
        <w:t>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管部</w:t>
      </w:r>
      <w:r w:rsidRPr="006E3DE5">
        <w:rPr>
          <w:rFonts w:eastAsia="仿宋_GB2312" w:hint="eastAsia"/>
          <w:color w:val="000000"/>
          <w:kern w:val="0"/>
          <w:sz w:val="32"/>
          <w:szCs w:val="32"/>
        </w:rPr>
        <w:t>门进</w:t>
      </w:r>
      <w:r w:rsidRPr="006E3DE5">
        <w:rPr>
          <w:rFonts w:eastAsia="仿宋_GB2312"/>
          <w:color w:val="000000"/>
          <w:kern w:val="0"/>
          <w:sz w:val="32"/>
          <w:szCs w:val="32"/>
        </w:rPr>
        <w:t>行沟通，</w:t>
      </w:r>
      <w:r w:rsidRPr="006E3DE5">
        <w:rPr>
          <w:rFonts w:eastAsia="仿宋_GB2312" w:hint="eastAsia"/>
          <w:color w:val="000000"/>
          <w:kern w:val="0"/>
          <w:sz w:val="32"/>
          <w:szCs w:val="32"/>
        </w:rPr>
        <w:t>协助</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人合</w:t>
      </w:r>
      <w:proofErr w:type="gramStart"/>
      <w:r w:rsidRPr="006E3DE5">
        <w:rPr>
          <w:rFonts w:eastAsia="仿宋_GB2312" w:hint="eastAsia"/>
          <w:color w:val="000000"/>
          <w:kern w:val="0"/>
          <w:sz w:val="32"/>
          <w:szCs w:val="32"/>
        </w:rPr>
        <w:t>规</w:t>
      </w:r>
      <w:proofErr w:type="gramEnd"/>
      <w:r w:rsidRPr="006E3DE5">
        <w:rPr>
          <w:rFonts w:eastAsia="仿宋_GB2312"/>
          <w:color w:val="000000"/>
          <w:kern w:val="0"/>
          <w:sz w:val="32"/>
          <w:szCs w:val="32"/>
        </w:rPr>
        <w:t>地开展</w:t>
      </w:r>
      <w:r w:rsidRPr="006E3DE5">
        <w:rPr>
          <w:rFonts w:eastAsia="仿宋_GB2312" w:hint="eastAsia"/>
          <w:color w:val="000000"/>
          <w:kern w:val="0"/>
          <w:sz w:val="32"/>
          <w:szCs w:val="32"/>
        </w:rPr>
        <w:t>药</w:t>
      </w:r>
      <w:r w:rsidRPr="006E3DE5">
        <w:rPr>
          <w:rFonts w:eastAsia="仿宋_GB2312"/>
          <w:color w:val="000000"/>
          <w:kern w:val="0"/>
          <w:sz w:val="32"/>
          <w:szCs w:val="32"/>
        </w:rPr>
        <w:t>物研制。</w:t>
      </w:r>
      <w:r w:rsidRPr="006E3DE5">
        <w:rPr>
          <w:rFonts w:eastAsia="仿宋_GB2312"/>
          <w:color w:val="000000"/>
          <w:kern w:val="0"/>
          <w:sz w:val="32"/>
          <w:szCs w:val="32"/>
        </w:rPr>
        <w:br/>
      </w:r>
      <w:r w:rsidRPr="006E3DE5">
        <w:rPr>
          <w:rFonts w:eastAsia="仿宋_GB2312" w:hint="eastAsia"/>
          <w:color w:val="000000"/>
          <w:kern w:val="0"/>
          <w:sz w:val="32"/>
          <w:szCs w:val="32"/>
        </w:rPr>
        <w:t>药品</w:t>
      </w:r>
      <w:r w:rsidRPr="006E3DE5">
        <w:rPr>
          <w:rFonts w:eastAsia="仿宋_GB2312"/>
          <w:color w:val="000000"/>
          <w:kern w:val="0"/>
          <w:sz w:val="32"/>
          <w:szCs w:val="32"/>
        </w:rPr>
        <w:t>注册</w:t>
      </w:r>
      <w:r w:rsidRPr="006E3DE5">
        <w:rPr>
          <w:rFonts w:eastAsia="仿宋_GB2312" w:hint="eastAsia"/>
          <w:color w:val="000000"/>
          <w:kern w:val="0"/>
          <w:sz w:val="32"/>
          <w:szCs w:val="32"/>
        </w:rPr>
        <w:t>专员应</w:t>
      </w:r>
      <w:r w:rsidRPr="006E3DE5">
        <w:rPr>
          <w:rFonts w:eastAsia="仿宋_GB2312"/>
          <w:color w:val="000000"/>
          <w:kern w:val="0"/>
          <w:sz w:val="32"/>
          <w:szCs w:val="32"/>
        </w:rPr>
        <w:t>当具有相</w:t>
      </w:r>
      <w:r w:rsidRPr="006E3DE5">
        <w:rPr>
          <w:rFonts w:eastAsia="仿宋_GB2312" w:hint="eastAsia"/>
          <w:color w:val="000000"/>
          <w:kern w:val="0"/>
          <w:sz w:val="32"/>
          <w:szCs w:val="32"/>
        </w:rPr>
        <w:t>应</w:t>
      </w:r>
      <w:r w:rsidRPr="006E3DE5">
        <w:rPr>
          <w:rFonts w:eastAsia="仿宋_GB2312"/>
          <w:color w:val="000000"/>
          <w:kern w:val="0"/>
          <w:sz w:val="32"/>
          <w:szCs w:val="32"/>
        </w:rPr>
        <w:t>的</w:t>
      </w:r>
      <w:r w:rsidRPr="006E3DE5">
        <w:rPr>
          <w:rFonts w:eastAsia="仿宋_GB2312" w:hint="eastAsia"/>
          <w:color w:val="000000"/>
          <w:kern w:val="0"/>
          <w:sz w:val="32"/>
          <w:szCs w:val="32"/>
        </w:rPr>
        <w:t>专业</w:t>
      </w:r>
      <w:r w:rsidRPr="006E3DE5">
        <w:rPr>
          <w:rFonts w:eastAsia="仿宋_GB2312"/>
          <w:color w:val="000000"/>
          <w:kern w:val="0"/>
          <w:sz w:val="32"/>
          <w:szCs w:val="32"/>
        </w:rPr>
        <w:t>知</w:t>
      </w:r>
      <w:r w:rsidRPr="006E3DE5">
        <w:rPr>
          <w:rFonts w:eastAsia="仿宋_GB2312" w:hint="eastAsia"/>
          <w:color w:val="000000"/>
          <w:kern w:val="0"/>
          <w:sz w:val="32"/>
          <w:szCs w:val="32"/>
        </w:rPr>
        <w:t>识</w:t>
      </w:r>
      <w:r w:rsidRPr="006E3DE5">
        <w:rPr>
          <w:rFonts w:eastAsia="仿宋_GB2312"/>
          <w:color w:val="000000"/>
          <w:kern w:val="0"/>
          <w:sz w:val="32"/>
          <w:szCs w:val="32"/>
        </w:rPr>
        <w:t>，熟悉</w:t>
      </w:r>
      <w:r w:rsidRPr="006E3DE5">
        <w:rPr>
          <w:rFonts w:eastAsia="仿宋_GB2312" w:hint="eastAsia"/>
          <w:color w:val="000000"/>
          <w:kern w:val="0"/>
          <w:sz w:val="32"/>
          <w:szCs w:val="32"/>
        </w:rPr>
        <w:t>药</w:t>
      </w:r>
      <w:r w:rsidRPr="006E3DE5">
        <w:rPr>
          <w:rFonts w:eastAsia="仿宋_GB2312"/>
          <w:color w:val="000000"/>
          <w:kern w:val="0"/>
          <w:sz w:val="32"/>
          <w:szCs w:val="32"/>
        </w:rPr>
        <w:t>品注册的法律、法</w:t>
      </w:r>
      <w:r w:rsidRPr="006E3DE5">
        <w:rPr>
          <w:rFonts w:eastAsia="仿宋_GB2312" w:hint="eastAsia"/>
          <w:color w:val="000000"/>
          <w:kern w:val="0"/>
          <w:sz w:val="32"/>
          <w:szCs w:val="32"/>
        </w:rPr>
        <w:t>规</w:t>
      </w:r>
      <w:r w:rsidRPr="006E3DE5">
        <w:rPr>
          <w:rFonts w:eastAsia="仿宋_GB2312"/>
          <w:color w:val="000000"/>
          <w:kern w:val="0"/>
          <w:sz w:val="32"/>
          <w:szCs w:val="32"/>
        </w:rPr>
        <w:t>及技</w:t>
      </w:r>
      <w:r w:rsidRPr="006E3DE5">
        <w:rPr>
          <w:rFonts w:eastAsia="仿宋_GB2312" w:hint="eastAsia"/>
          <w:color w:val="000000"/>
          <w:kern w:val="0"/>
          <w:sz w:val="32"/>
          <w:szCs w:val="32"/>
        </w:rPr>
        <w:t>术</w:t>
      </w:r>
      <w:r w:rsidRPr="006E3DE5">
        <w:rPr>
          <w:rFonts w:eastAsia="仿宋_GB2312"/>
          <w:color w:val="000000"/>
          <w:kern w:val="0"/>
          <w:sz w:val="32"/>
          <w:szCs w:val="32"/>
        </w:rPr>
        <w:t>要求。</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人参照食品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w:t>
      </w:r>
      <w:r w:rsidRPr="006E3DE5">
        <w:rPr>
          <w:rFonts w:eastAsia="仿宋_GB2312" w:hint="eastAsia"/>
          <w:color w:val="000000"/>
          <w:kern w:val="0"/>
          <w:sz w:val="32"/>
          <w:szCs w:val="32"/>
        </w:rPr>
        <w:t>发</w:t>
      </w:r>
      <w:r w:rsidRPr="006E3DE5">
        <w:rPr>
          <w:rFonts w:eastAsia="仿宋_GB2312"/>
          <w:color w:val="000000"/>
          <w:kern w:val="0"/>
          <w:sz w:val="32"/>
          <w:szCs w:val="32"/>
        </w:rPr>
        <w:t>布的或</w:t>
      </w:r>
      <w:r>
        <w:rPr>
          <w:rFonts w:eastAsia="仿宋_GB2312"/>
          <w:color w:val="000000"/>
          <w:kern w:val="0"/>
          <w:sz w:val="32"/>
          <w:szCs w:val="32"/>
        </w:rPr>
        <w:t>者</w:t>
      </w:r>
      <w:r w:rsidRPr="006E3DE5">
        <w:rPr>
          <w:rFonts w:eastAsia="仿宋_GB2312"/>
          <w:color w:val="000000"/>
          <w:kern w:val="0"/>
          <w:sz w:val="32"/>
          <w:szCs w:val="32"/>
        </w:rPr>
        <w:t>国</w:t>
      </w:r>
      <w:r w:rsidRPr="006E3DE5">
        <w:rPr>
          <w:rFonts w:eastAsia="仿宋_GB2312" w:hint="eastAsia"/>
          <w:color w:val="000000"/>
          <w:kern w:val="0"/>
          <w:sz w:val="32"/>
          <w:szCs w:val="32"/>
        </w:rPr>
        <w:t>际</w:t>
      </w:r>
      <w:r w:rsidRPr="006E3DE5">
        <w:rPr>
          <w:rFonts w:eastAsia="仿宋_GB2312"/>
          <w:color w:val="000000"/>
          <w:kern w:val="0"/>
          <w:sz w:val="32"/>
          <w:szCs w:val="32"/>
        </w:rPr>
        <w:t>通用的有关技</w:t>
      </w:r>
      <w:r w:rsidRPr="006E3DE5">
        <w:rPr>
          <w:rFonts w:eastAsia="仿宋_GB2312" w:hint="eastAsia"/>
          <w:color w:val="000000"/>
          <w:kern w:val="0"/>
          <w:sz w:val="32"/>
          <w:szCs w:val="32"/>
        </w:rPr>
        <w:t>术</w:t>
      </w:r>
      <w:r w:rsidRPr="006E3DE5">
        <w:rPr>
          <w:rFonts w:eastAsia="仿宋_GB2312"/>
          <w:color w:val="000000"/>
          <w:kern w:val="0"/>
          <w:sz w:val="32"/>
          <w:szCs w:val="32"/>
        </w:rPr>
        <w:t>指</w:t>
      </w:r>
      <w:r w:rsidRPr="006E3DE5">
        <w:rPr>
          <w:rFonts w:eastAsia="仿宋_GB2312" w:hint="eastAsia"/>
          <w:color w:val="000000"/>
          <w:kern w:val="0"/>
          <w:sz w:val="32"/>
          <w:szCs w:val="32"/>
        </w:rPr>
        <w:t>导</w:t>
      </w:r>
      <w:r w:rsidRPr="006E3DE5">
        <w:rPr>
          <w:rFonts w:eastAsia="仿宋_GB2312"/>
          <w:color w:val="000000"/>
          <w:kern w:val="0"/>
          <w:sz w:val="32"/>
          <w:szCs w:val="32"/>
        </w:rPr>
        <w:t>原</w:t>
      </w:r>
      <w:r w:rsidRPr="006E3DE5">
        <w:rPr>
          <w:rFonts w:eastAsia="仿宋_GB2312" w:hint="eastAsia"/>
          <w:color w:val="000000"/>
          <w:kern w:val="0"/>
          <w:sz w:val="32"/>
          <w:szCs w:val="32"/>
        </w:rPr>
        <w:t>则进</w:t>
      </w:r>
      <w:r w:rsidRPr="006E3DE5">
        <w:rPr>
          <w:rFonts w:eastAsia="仿宋_GB2312"/>
          <w:color w:val="000000"/>
          <w:kern w:val="0"/>
          <w:sz w:val="32"/>
          <w:szCs w:val="32"/>
        </w:rPr>
        <w:t>行</w:t>
      </w:r>
      <w:r w:rsidRPr="006E3DE5">
        <w:rPr>
          <w:rFonts w:eastAsia="仿宋_GB2312" w:hint="eastAsia"/>
          <w:color w:val="000000"/>
          <w:kern w:val="0"/>
          <w:sz w:val="32"/>
          <w:szCs w:val="32"/>
        </w:rPr>
        <w:t>药</w:t>
      </w:r>
      <w:r w:rsidRPr="006E3DE5">
        <w:rPr>
          <w:rFonts w:eastAsia="仿宋_GB2312"/>
          <w:color w:val="000000"/>
          <w:kern w:val="0"/>
          <w:sz w:val="32"/>
          <w:szCs w:val="32"/>
        </w:rPr>
        <w:t>物研制，采用其他</w:t>
      </w:r>
      <w:r w:rsidRPr="006E3DE5">
        <w:rPr>
          <w:rFonts w:eastAsia="仿宋_GB2312" w:hint="eastAsia"/>
          <w:color w:val="000000"/>
          <w:kern w:val="0"/>
          <w:sz w:val="32"/>
          <w:szCs w:val="32"/>
        </w:rPr>
        <w:t>评</w:t>
      </w:r>
      <w:r w:rsidRPr="006E3DE5">
        <w:rPr>
          <w:rFonts w:eastAsia="仿宋_GB2312"/>
          <w:color w:val="000000"/>
          <w:kern w:val="0"/>
          <w:sz w:val="32"/>
          <w:szCs w:val="32"/>
        </w:rPr>
        <w:t>价方法和技</w:t>
      </w:r>
      <w:r w:rsidRPr="006E3DE5">
        <w:rPr>
          <w:rFonts w:eastAsia="仿宋_GB2312" w:hint="eastAsia"/>
          <w:color w:val="000000"/>
          <w:kern w:val="0"/>
          <w:sz w:val="32"/>
          <w:szCs w:val="32"/>
        </w:rPr>
        <w:t>术</w:t>
      </w:r>
      <w:r w:rsidRPr="006E3DE5">
        <w:rPr>
          <w:rFonts w:eastAsia="仿宋_GB2312"/>
          <w:color w:val="000000"/>
          <w:kern w:val="0"/>
          <w:sz w:val="32"/>
          <w:szCs w:val="32"/>
        </w:rPr>
        <w:t>的，</w:t>
      </w:r>
      <w:r w:rsidRPr="006E3DE5">
        <w:rPr>
          <w:rFonts w:eastAsia="仿宋_GB2312" w:hint="eastAsia"/>
          <w:color w:val="000000"/>
          <w:kern w:val="0"/>
          <w:sz w:val="32"/>
          <w:szCs w:val="32"/>
        </w:rPr>
        <w:t>应</w:t>
      </w:r>
      <w:r w:rsidRPr="006E3DE5">
        <w:rPr>
          <w:rFonts w:eastAsia="仿宋_GB2312"/>
          <w:color w:val="000000"/>
          <w:kern w:val="0"/>
          <w:sz w:val="32"/>
          <w:szCs w:val="32"/>
        </w:rPr>
        <w:t>当提交</w:t>
      </w:r>
      <w:r w:rsidRPr="006E3DE5">
        <w:rPr>
          <w:rFonts w:eastAsia="仿宋_GB2312" w:hint="eastAsia"/>
          <w:color w:val="000000"/>
          <w:kern w:val="0"/>
          <w:sz w:val="32"/>
          <w:szCs w:val="32"/>
        </w:rPr>
        <w:t>证</w:t>
      </w:r>
      <w:r w:rsidRPr="006E3DE5">
        <w:rPr>
          <w:rFonts w:eastAsia="仿宋_GB2312"/>
          <w:color w:val="000000"/>
          <w:kern w:val="0"/>
          <w:sz w:val="32"/>
          <w:szCs w:val="32"/>
        </w:rPr>
        <w:t>明其科学性的</w:t>
      </w:r>
      <w:r w:rsidRPr="006E3DE5">
        <w:rPr>
          <w:rFonts w:eastAsia="仿宋_GB2312" w:hint="eastAsia"/>
          <w:color w:val="000000"/>
          <w:kern w:val="0"/>
          <w:sz w:val="32"/>
          <w:szCs w:val="32"/>
        </w:rPr>
        <w:t>资</w:t>
      </w:r>
      <w:r w:rsidRPr="006E3DE5">
        <w:rPr>
          <w:rFonts w:eastAsia="仿宋_GB2312"/>
          <w:color w:val="000000"/>
          <w:kern w:val="0"/>
          <w:sz w:val="32"/>
          <w:szCs w:val="32"/>
        </w:rPr>
        <w:t>料。</w:t>
      </w:r>
    </w:p>
    <w:p w:rsidR="00E437CE" w:rsidRPr="001625AA" w:rsidRDefault="00E437CE" w:rsidP="00E437CE">
      <w:pPr>
        <w:numPr>
          <w:ilvl w:val="0"/>
          <w:numId w:val="34"/>
        </w:numPr>
        <w:spacing w:line="600" w:lineRule="exact"/>
        <w:ind w:left="0" w:firstLineChars="200" w:firstLine="640"/>
        <w:rPr>
          <w:rFonts w:eastAsia="仿宋_GB2312"/>
          <w:color w:val="000000"/>
          <w:kern w:val="0"/>
          <w:sz w:val="32"/>
          <w:szCs w:val="32"/>
        </w:rPr>
      </w:pPr>
      <w:r w:rsidRPr="001625AA">
        <w:rPr>
          <w:rFonts w:eastAsia="仿宋_GB2312"/>
          <w:color w:val="000000"/>
          <w:kern w:val="0"/>
          <w:sz w:val="32"/>
          <w:szCs w:val="32"/>
        </w:rPr>
        <w:t>技</w:t>
      </w:r>
      <w:r w:rsidRPr="001625AA">
        <w:rPr>
          <w:rFonts w:eastAsia="仿宋_GB2312" w:hint="eastAsia"/>
          <w:color w:val="000000"/>
          <w:kern w:val="0"/>
          <w:sz w:val="32"/>
          <w:szCs w:val="32"/>
        </w:rPr>
        <w:t>术审评</w:t>
      </w:r>
      <w:r w:rsidRPr="001625AA">
        <w:rPr>
          <w:rFonts w:eastAsia="仿宋_GB2312"/>
          <w:color w:val="000000"/>
          <w:kern w:val="0"/>
          <w:sz w:val="32"/>
          <w:szCs w:val="32"/>
        </w:rPr>
        <w:t>、</w:t>
      </w:r>
      <w:r w:rsidRPr="001625AA">
        <w:rPr>
          <w:rFonts w:eastAsia="仿宋_GB2312" w:hint="eastAsia"/>
          <w:color w:val="000000"/>
          <w:kern w:val="0"/>
          <w:sz w:val="32"/>
          <w:szCs w:val="32"/>
        </w:rPr>
        <w:t>现场检查</w:t>
      </w:r>
      <w:r w:rsidRPr="001625AA">
        <w:rPr>
          <w:rFonts w:eastAsia="仿宋_GB2312"/>
          <w:color w:val="000000"/>
          <w:kern w:val="0"/>
          <w:sz w:val="32"/>
          <w:szCs w:val="32"/>
        </w:rPr>
        <w:t>和</w:t>
      </w:r>
      <w:r w:rsidRPr="001625AA">
        <w:rPr>
          <w:rFonts w:eastAsia="仿宋_GB2312" w:hint="eastAsia"/>
          <w:color w:val="000000"/>
          <w:kern w:val="0"/>
          <w:sz w:val="32"/>
          <w:szCs w:val="32"/>
        </w:rPr>
        <w:t>药</w:t>
      </w:r>
      <w:r w:rsidRPr="001625AA">
        <w:rPr>
          <w:rFonts w:eastAsia="仿宋_GB2312"/>
          <w:color w:val="000000"/>
          <w:kern w:val="0"/>
          <w:sz w:val="32"/>
          <w:szCs w:val="32"/>
        </w:rPr>
        <w:t>品注册</w:t>
      </w:r>
      <w:r w:rsidRPr="001625AA">
        <w:rPr>
          <w:rFonts w:eastAsia="仿宋_GB2312" w:hint="eastAsia"/>
          <w:color w:val="000000"/>
          <w:kern w:val="0"/>
          <w:sz w:val="32"/>
          <w:szCs w:val="32"/>
        </w:rPr>
        <w:t>检验</w:t>
      </w:r>
      <w:r w:rsidRPr="001625AA">
        <w:rPr>
          <w:rFonts w:eastAsia="仿宋_GB2312"/>
          <w:color w:val="000000"/>
          <w:kern w:val="0"/>
          <w:sz w:val="32"/>
          <w:szCs w:val="32"/>
        </w:rPr>
        <w:t>等</w:t>
      </w:r>
      <w:r w:rsidRPr="001625AA">
        <w:rPr>
          <w:rFonts w:eastAsia="仿宋_GB2312" w:hint="eastAsia"/>
          <w:color w:val="000000"/>
          <w:kern w:val="0"/>
          <w:sz w:val="32"/>
          <w:szCs w:val="32"/>
        </w:rPr>
        <w:t>环节</w:t>
      </w:r>
      <w:r w:rsidRPr="001625AA">
        <w:rPr>
          <w:rFonts w:eastAsia="仿宋_GB2312"/>
          <w:color w:val="000000"/>
          <w:kern w:val="0"/>
          <w:sz w:val="32"/>
          <w:szCs w:val="32"/>
        </w:rPr>
        <w:t>需要申</w:t>
      </w:r>
      <w:r w:rsidRPr="001625AA">
        <w:rPr>
          <w:rFonts w:eastAsia="仿宋_GB2312" w:hint="eastAsia"/>
          <w:color w:val="000000"/>
          <w:kern w:val="0"/>
          <w:sz w:val="32"/>
          <w:szCs w:val="32"/>
        </w:rPr>
        <w:t>请</w:t>
      </w:r>
      <w:r w:rsidRPr="001625AA">
        <w:rPr>
          <w:rFonts w:eastAsia="仿宋_GB2312"/>
          <w:color w:val="000000"/>
          <w:kern w:val="0"/>
          <w:sz w:val="32"/>
          <w:szCs w:val="32"/>
        </w:rPr>
        <w:t>人</w:t>
      </w:r>
      <w:r w:rsidRPr="001625AA">
        <w:rPr>
          <w:rFonts w:eastAsia="仿宋_GB2312" w:hint="eastAsia"/>
          <w:color w:val="000000"/>
          <w:kern w:val="0"/>
          <w:sz w:val="32"/>
          <w:szCs w:val="32"/>
        </w:rPr>
        <w:t>补</w:t>
      </w:r>
      <w:r w:rsidRPr="001625AA">
        <w:rPr>
          <w:rFonts w:eastAsia="仿宋_GB2312"/>
          <w:color w:val="000000"/>
          <w:kern w:val="0"/>
          <w:sz w:val="32"/>
          <w:szCs w:val="32"/>
        </w:rPr>
        <w:t>充</w:t>
      </w:r>
      <w:r w:rsidRPr="001625AA">
        <w:rPr>
          <w:rFonts w:eastAsia="仿宋_GB2312" w:hint="eastAsia"/>
          <w:color w:val="000000"/>
          <w:kern w:val="0"/>
          <w:sz w:val="32"/>
          <w:szCs w:val="32"/>
        </w:rPr>
        <w:t>资</w:t>
      </w:r>
      <w:r w:rsidRPr="001625AA">
        <w:rPr>
          <w:rFonts w:eastAsia="仿宋_GB2312"/>
          <w:color w:val="000000"/>
          <w:kern w:val="0"/>
          <w:sz w:val="32"/>
          <w:szCs w:val="32"/>
        </w:rPr>
        <w:t>料的，</w:t>
      </w:r>
      <w:r>
        <w:rPr>
          <w:rFonts w:eastAsia="仿宋_GB2312" w:hint="eastAsia"/>
          <w:color w:val="000000"/>
          <w:kern w:val="0"/>
          <w:sz w:val="32"/>
          <w:szCs w:val="32"/>
        </w:rPr>
        <w:t>由具体实施机构</w:t>
      </w:r>
      <w:r w:rsidRPr="001625AA">
        <w:rPr>
          <w:rFonts w:eastAsia="仿宋_GB2312"/>
          <w:color w:val="000000"/>
          <w:kern w:val="0"/>
          <w:sz w:val="32"/>
          <w:szCs w:val="32"/>
        </w:rPr>
        <w:t>告知申</w:t>
      </w:r>
      <w:r w:rsidRPr="001625AA">
        <w:rPr>
          <w:rFonts w:eastAsia="仿宋_GB2312" w:hint="eastAsia"/>
          <w:color w:val="000000"/>
          <w:kern w:val="0"/>
          <w:sz w:val="32"/>
          <w:szCs w:val="32"/>
        </w:rPr>
        <w:t>请</w:t>
      </w:r>
      <w:r w:rsidRPr="001625AA">
        <w:rPr>
          <w:rFonts w:eastAsia="仿宋_GB2312"/>
          <w:color w:val="000000"/>
          <w:kern w:val="0"/>
          <w:sz w:val="32"/>
          <w:szCs w:val="32"/>
        </w:rPr>
        <w:t>人，申</w:t>
      </w:r>
      <w:r w:rsidRPr="001625AA">
        <w:rPr>
          <w:rFonts w:eastAsia="仿宋_GB2312" w:hint="eastAsia"/>
          <w:color w:val="000000"/>
          <w:kern w:val="0"/>
          <w:sz w:val="32"/>
          <w:szCs w:val="32"/>
        </w:rPr>
        <w:t>请</w:t>
      </w:r>
      <w:r w:rsidRPr="001625AA">
        <w:rPr>
          <w:rFonts w:eastAsia="仿宋_GB2312"/>
          <w:color w:val="000000"/>
          <w:kern w:val="0"/>
          <w:sz w:val="32"/>
          <w:szCs w:val="32"/>
        </w:rPr>
        <w:t>人提出异</w:t>
      </w:r>
      <w:r w:rsidRPr="001625AA">
        <w:rPr>
          <w:rFonts w:eastAsia="仿宋_GB2312" w:hint="eastAsia"/>
          <w:color w:val="000000"/>
          <w:kern w:val="0"/>
          <w:sz w:val="32"/>
          <w:szCs w:val="32"/>
        </w:rPr>
        <w:t>议</w:t>
      </w:r>
      <w:r w:rsidRPr="001625AA">
        <w:rPr>
          <w:rFonts w:eastAsia="仿宋_GB2312"/>
          <w:color w:val="000000"/>
          <w:kern w:val="0"/>
          <w:sz w:val="32"/>
          <w:szCs w:val="32"/>
        </w:rPr>
        <w:t>的，可向</w:t>
      </w:r>
      <w:r>
        <w:rPr>
          <w:rFonts w:eastAsia="仿宋_GB2312" w:hint="eastAsia"/>
          <w:color w:val="000000"/>
          <w:kern w:val="0"/>
          <w:sz w:val="32"/>
          <w:szCs w:val="32"/>
        </w:rPr>
        <w:t>具体实施机构</w:t>
      </w:r>
      <w:r w:rsidRPr="001625AA">
        <w:rPr>
          <w:rFonts w:eastAsia="仿宋_GB2312" w:hint="eastAsia"/>
          <w:color w:val="000000"/>
          <w:kern w:val="0"/>
          <w:sz w:val="32"/>
          <w:szCs w:val="32"/>
        </w:rPr>
        <w:t>陈</w:t>
      </w:r>
      <w:r w:rsidRPr="001625AA">
        <w:rPr>
          <w:rFonts w:eastAsia="仿宋_GB2312"/>
          <w:color w:val="000000"/>
          <w:kern w:val="0"/>
          <w:sz w:val="32"/>
          <w:szCs w:val="32"/>
        </w:rPr>
        <w:t>述意</w:t>
      </w:r>
      <w:r w:rsidRPr="001625AA">
        <w:rPr>
          <w:rFonts w:eastAsia="仿宋_GB2312" w:hint="eastAsia"/>
          <w:color w:val="000000"/>
          <w:kern w:val="0"/>
          <w:sz w:val="32"/>
          <w:szCs w:val="32"/>
        </w:rPr>
        <w:t>见</w:t>
      </w:r>
      <w:r w:rsidRPr="001625AA">
        <w:rPr>
          <w:rFonts w:eastAsia="仿宋_GB2312"/>
          <w:color w:val="000000"/>
          <w:kern w:val="0"/>
          <w:sz w:val="32"/>
          <w:szCs w:val="32"/>
        </w:rPr>
        <w:t>。申</w:t>
      </w:r>
      <w:r w:rsidRPr="001625AA">
        <w:rPr>
          <w:rFonts w:eastAsia="仿宋_GB2312" w:hint="eastAsia"/>
          <w:color w:val="000000"/>
          <w:kern w:val="0"/>
          <w:sz w:val="32"/>
          <w:szCs w:val="32"/>
        </w:rPr>
        <w:t>请</w:t>
      </w:r>
      <w:r w:rsidRPr="001625AA">
        <w:rPr>
          <w:rFonts w:eastAsia="仿宋_GB2312"/>
          <w:color w:val="000000"/>
          <w:kern w:val="0"/>
          <w:sz w:val="32"/>
          <w:szCs w:val="32"/>
        </w:rPr>
        <w:t>人</w:t>
      </w:r>
      <w:r w:rsidRPr="001625AA">
        <w:rPr>
          <w:rFonts w:eastAsia="仿宋_GB2312" w:hint="eastAsia"/>
          <w:color w:val="000000"/>
          <w:kern w:val="0"/>
          <w:sz w:val="32"/>
          <w:szCs w:val="32"/>
        </w:rPr>
        <w:t>应</w:t>
      </w:r>
      <w:r w:rsidRPr="001625AA">
        <w:rPr>
          <w:rFonts w:eastAsia="仿宋_GB2312"/>
          <w:color w:val="000000"/>
          <w:kern w:val="0"/>
          <w:sz w:val="32"/>
          <w:szCs w:val="32"/>
        </w:rPr>
        <w:t>当按照与</w:t>
      </w:r>
      <w:r>
        <w:rPr>
          <w:rFonts w:eastAsia="仿宋_GB2312" w:hint="eastAsia"/>
          <w:color w:val="000000"/>
          <w:kern w:val="0"/>
          <w:sz w:val="32"/>
          <w:szCs w:val="32"/>
        </w:rPr>
        <w:t>具体实施机构</w:t>
      </w:r>
      <w:r w:rsidRPr="001625AA">
        <w:rPr>
          <w:rFonts w:eastAsia="仿宋_GB2312"/>
          <w:color w:val="000000"/>
          <w:kern w:val="0"/>
          <w:sz w:val="32"/>
          <w:szCs w:val="32"/>
        </w:rPr>
        <w:t>形成的意</w:t>
      </w:r>
      <w:r w:rsidRPr="001625AA">
        <w:rPr>
          <w:rFonts w:eastAsia="仿宋_GB2312" w:hint="eastAsia"/>
          <w:color w:val="000000"/>
          <w:kern w:val="0"/>
          <w:sz w:val="32"/>
          <w:szCs w:val="32"/>
        </w:rPr>
        <w:t>见</w:t>
      </w:r>
      <w:r w:rsidRPr="001625AA">
        <w:rPr>
          <w:rFonts w:eastAsia="仿宋_GB2312"/>
          <w:color w:val="000000"/>
          <w:kern w:val="0"/>
          <w:sz w:val="32"/>
          <w:szCs w:val="32"/>
        </w:rPr>
        <w:t>，通</w:t>
      </w:r>
      <w:r w:rsidRPr="001625AA">
        <w:rPr>
          <w:rFonts w:eastAsia="仿宋_GB2312" w:hint="eastAsia"/>
          <w:color w:val="000000"/>
          <w:kern w:val="0"/>
          <w:sz w:val="32"/>
          <w:szCs w:val="32"/>
        </w:rPr>
        <w:t>过</w:t>
      </w:r>
      <w:r w:rsidRPr="001625AA">
        <w:rPr>
          <w:rFonts w:eastAsia="仿宋_GB2312"/>
          <w:color w:val="000000"/>
          <w:kern w:val="0"/>
          <w:sz w:val="32"/>
          <w:szCs w:val="32"/>
        </w:rPr>
        <w:t>原始</w:t>
      </w:r>
      <w:r w:rsidRPr="001625AA">
        <w:rPr>
          <w:rFonts w:eastAsia="仿宋_GB2312" w:hint="eastAsia"/>
          <w:color w:val="000000"/>
          <w:kern w:val="0"/>
          <w:sz w:val="32"/>
          <w:szCs w:val="32"/>
        </w:rPr>
        <w:t>编</w:t>
      </w:r>
      <w:r w:rsidRPr="001625AA">
        <w:rPr>
          <w:rFonts w:eastAsia="仿宋_GB2312"/>
          <w:color w:val="000000"/>
          <w:kern w:val="0"/>
          <w:sz w:val="32"/>
          <w:szCs w:val="32"/>
        </w:rPr>
        <w:t>号提交</w:t>
      </w:r>
      <w:r w:rsidRPr="001625AA">
        <w:rPr>
          <w:rFonts w:eastAsia="仿宋_GB2312" w:hint="eastAsia"/>
          <w:color w:val="000000"/>
          <w:kern w:val="0"/>
          <w:sz w:val="32"/>
          <w:szCs w:val="32"/>
        </w:rPr>
        <w:t>补</w:t>
      </w:r>
      <w:r w:rsidRPr="001625AA">
        <w:rPr>
          <w:rFonts w:eastAsia="仿宋_GB2312"/>
          <w:color w:val="000000"/>
          <w:kern w:val="0"/>
          <w:sz w:val="32"/>
          <w:szCs w:val="32"/>
        </w:rPr>
        <w:t>充</w:t>
      </w:r>
      <w:r w:rsidRPr="001625AA">
        <w:rPr>
          <w:rFonts w:eastAsia="仿宋_GB2312" w:hint="eastAsia"/>
          <w:color w:val="000000"/>
          <w:kern w:val="0"/>
          <w:sz w:val="32"/>
          <w:szCs w:val="32"/>
        </w:rPr>
        <w:t>资</w:t>
      </w:r>
      <w:r w:rsidRPr="001625AA">
        <w:rPr>
          <w:rFonts w:eastAsia="仿宋_GB2312"/>
          <w:color w:val="000000"/>
          <w:kern w:val="0"/>
          <w:sz w:val="32"/>
          <w:szCs w:val="32"/>
        </w:rPr>
        <w:t>料。</w:t>
      </w:r>
      <w:r>
        <w:rPr>
          <w:rFonts w:eastAsia="仿宋_GB2312"/>
          <w:color w:val="000000"/>
          <w:kern w:val="0"/>
          <w:sz w:val="32"/>
          <w:szCs w:val="32"/>
        </w:rPr>
        <w:t>申请人补充资料期间</w:t>
      </w:r>
      <w:r>
        <w:rPr>
          <w:rFonts w:eastAsia="仿宋_GB2312" w:hint="eastAsia"/>
          <w:color w:val="000000"/>
          <w:kern w:val="0"/>
          <w:sz w:val="32"/>
          <w:szCs w:val="32"/>
        </w:rPr>
        <w:t>，</w:t>
      </w:r>
      <w:r w:rsidRPr="001625AA">
        <w:rPr>
          <w:rFonts w:eastAsia="仿宋_GB2312" w:hint="eastAsia"/>
          <w:color w:val="000000"/>
          <w:kern w:val="0"/>
          <w:sz w:val="32"/>
          <w:szCs w:val="32"/>
        </w:rPr>
        <w:t>暂</w:t>
      </w:r>
      <w:r w:rsidRPr="001625AA">
        <w:rPr>
          <w:rFonts w:eastAsia="仿宋_GB2312"/>
          <w:color w:val="000000"/>
          <w:kern w:val="0"/>
          <w:sz w:val="32"/>
          <w:szCs w:val="32"/>
        </w:rPr>
        <w:t>停</w:t>
      </w:r>
      <w:r w:rsidRPr="001625AA">
        <w:rPr>
          <w:rFonts w:eastAsia="仿宋_GB2312" w:hint="eastAsia"/>
          <w:color w:val="000000"/>
          <w:kern w:val="0"/>
          <w:sz w:val="32"/>
          <w:szCs w:val="32"/>
        </w:rPr>
        <w:t>审评</w:t>
      </w:r>
      <w:r w:rsidRPr="001625AA">
        <w:rPr>
          <w:rFonts w:eastAsia="仿宋_GB2312"/>
          <w:color w:val="000000"/>
          <w:kern w:val="0"/>
          <w:sz w:val="32"/>
          <w:szCs w:val="32"/>
        </w:rPr>
        <w:t>。</w:t>
      </w:r>
      <w:proofErr w:type="gramStart"/>
      <w:r>
        <w:rPr>
          <w:rFonts w:eastAsia="仿宋_GB2312" w:hint="eastAsia"/>
          <w:color w:val="000000"/>
          <w:kern w:val="0"/>
          <w:sz w:val="32"/>
          <w:szCs w:val="32"/>
        </w:rPr>
        <w:t>药审机构</w:t>
      </w:r>
      <w:proofErr w:type="gramEnd"/>
      <w:r w:rsidRPr="001625AA">
        <w:rPr>
          <w:rFonts w:eastAsia="仿宋_GB2312"/>
          <w:color w:val="000000"/>
          <w:kern w:val="0"/>
          <w:sz w:val="32"/>
          <w:szCs w:val="32"/>
        </w:rPr>
        <w:t>在收</w:t>
      </w:r>
      <w:r w:rsidRPr="001625AA">
        <w:rPr>
          <w:rFonts w:eastAsia="仿宋_GB2312" w:hint="eastAsia"/>
          <w:color w:val="000000"/>
          <w:kern w:val="0"/>
          <w:sz w:val="32"/>
          <w:szCs w:val="32"/>
        </w:rPr>
        <w:t>齐</w:t>
      </w:r>
      <w:r w:rsidRPr="001625AA">
        <w:rPr>
          <w:rFonts w:eastAsia="仿宋_GB2312"/>
          <w:color w:val="000000"/>
          <w:kern w:val="0"/>
          <w:sz w:val="32"/>
          <w:szCs w:val="32"/>
        </w:rPr>
        <w:t>全部</w:t>
      </w:r>
      <w:r w:rsidRPr="001625AA">
        <w:rPr>
          <w:rFonts w:eastAsia="仿宋_GB2312" w:hint="eastAsia"/>
          <w:color w:val="000000"/>
          <w:kern w:val="0"/>
          <w:sz w:val="32"/>
          <w:szCs w:val="32"/>
        </w:rPr>
        <w:t>补</w:t>
      </w:r>
      <w:r w:rsidRPr="001625AA">
        <w:rPr>
          <w:rFonts w:eastAsia="仿宋_GB2312"/>
          <w:color w:val="000000"/>
          <w:kern w:val="0"/>
          <w:sz w:val="32"/>
          <w:szCs w:val="32"/>
        </w:rPr>
        <w:t>充</w:t>
      </w:r>
      <w:r w:rsidRPr="001625AA">
        <w:rPr>
          <w:rFonts w:eastAsia="仿宋_GB2312" w:hint="eastAsia"/>
          <w:color w:val="000000"/>
          <w:kern w:val="0"/>
          <w:sz w:val="32"/>
          <w:szCs w:val="32"/>
        </w:rPr>
        <w:t>资</w:t>
      </w:r>
      <w:r w:rsidRPr="001625AA">
        <w:rPr>
          <w:rFonts w:eastAsia="仿宋_GB2312"/>
          <w:color w:val="000000"/>
          <w:kern w:val="0"/>
          <w:sz w:val="32"/>
          <w:szCs w:val="32"/>
        </w:rPr>
        <w:t>料后，按程序重新启</w:t>
      </w:r>
      <w:r w:rsidRPr="001625AA">
        <w:rPr>
          <w:rFonts w:eastAsia="仿宋_GB2312" w:hint="eastAsia"/>
          <w:color w:val="000000"/>
          <w:kern w:val="0"/>
          <w:sz w:val="32"/>
          <w:szCs w:val="32"/>
        </w:rPr>
        <w:t>动审评</w:t>
      </w:r>
      <w:r w:rsidRPr="001625AA">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lastRenderedPageBreak/>
        <w:t>药</w:t>
      </w:r>
      <w:r w:rsidRPr="006E3DE5">
        <w:rPr>
          <w:rFonts w:eastAsia="仿宋_GB2312"/>
          <w:color w:val="000000"/>
          <w:kern w:val="0"/>
          <w:sz w:val="32"/>
          <w:szCs w:val="32"/>
        </w:rPr>
        <w:t>品注册</w:t>
      </w:r>
      <w:r w:rsidRPr="006E3DE5">
        <w:rPr>
          <w:rFonts w:eastAsia="仿宋_GB2312" w:hint="eastAsia"/>
          <w:color w:val="000000"/>
          <w:kern w:val="0"/>
          <w:sz w:val="32"/>
          <w:szCs w:val="32"/>
        </w:rPr>
        <w:t>过</w:t>
      </w:r>
      <w:r w:rsidRPr="006E3DE5">
        <w:rPr>
          <w:rFonts w:eastAsia="仿宋_GB2312"/>
          <w:color w:val="000000"/>
          <w:kern w:val="0"/>
          <w:sz w:val="32"/>
          <w:szCs w:val="32"/>
        </w:rPr>
        <w:t>程中申</w:t>
      </w:r>
      <w:r w:rsidRPr="006E3DE5">
        <w:rPr>
          <w:rFonts w:eastAsia="仿宋_GB2312" w:hint="eastAsia"/>
          <w:color w:val="000000"/>
          <w:kern w:val="0"/>
          <w:sz w:val="32"/>
          <w:szCs w:val="32"/>
        </w:rPr>
        <w:t>请</w:t>
      </w:r>
      <w:r w:rsidRPr="006E3DE5">
        <w:rPr>
          <w:rFonts w:eastAsia="仿宋_GB2312"/>
          <w:color w:val="000000"/>
          <w:kern w:val="0"/>
          <w:sz w:val="32"/>
          <w:szCs w:val="32"/>
        </w:rPr>
        <w:t>人撤回申</w:t>
      </w:r>
      <w:r w:rsidRPr="006E3DE5">
        <w:rPr>
          <w:rFonts w:eastAsia="仿宋_GB2312" w:hint="eastAsia"/>
          <w:color w:val="000000"/>
          <w:kern w:val="0"/>
          <w:sz w:val="32"/>
          <w:szCs w:val="32"/>
        </w:rPr>
        <w:t>请</w:t>
      </w:r>
      <w:r w:rsidRPr="006E3DE5">
        <w:rPr>
          <w:rFonts w:eastAsia="仿宋_GB2312"/>
          <w:color w:val="000000"/>
          <w:kern w:val="0"/>
          <w:sz w:val="32"/>
          <w:szCs w:val="32"/>
        </w:rPr>
        <w:t>的，其</w:t>
      </w:r>
      <w:proofErr w:type="gramStart"/>
      <w:r w:rsidRPr="006E3DE5">
        <w:rPr>
          <w:rFonts w:eastAsia="仿宋_GB2312" w:hint="eastAsia"/>
          <w:color w:val="000000"/>
          <w:kern w:val="0"/>
          <w:sz w:val="32"/>
          <w:szCs w:val="32"/>
        </w:rPr>
        <w:t>审评审</w:t>
      </w:r>
      <w:r w:rsidRPr="006E3DE5">
        <w:rPr>
          <w:rFonts w:eastAsia="仿宋_GB2312"/>
          <w:color w:val="000000"/>
          <w:kern w:val="0"/>
          <w:sz w:val="32"/>
          <w:szCs w:val="32"/>
        </w:rPr>
        <w:t>批</w:t>
      </w:r>
      <w:proofErr w:type="gramEnd"/>
      <w:r w:rsidRPr="006E3DE5">
        <w:rPr>
          <w:rFonts w:eastAsia="仿宋_GB2312"/>
          <w:color w:val="000000"/>
          <w:kern w:val="0"/>
          <w:sz w:val="32"/>
          <w:szCs w:val="32"/>
        </w:rPr>
        <w:t>程序</w:t>
      </w:r>
      <w:r w:rsidRPr="006E3DE5">
        <w:rPr>
          <w:rFonts w:eastAsia="仿宋_GB2312" w:hint="eastAsia"/>
          <w:color w:val="000000"/>
          <w:kern w:val="0"/>
          <w:sz w:val="32"/>
          <w:szCs w:val="32"/>
        </w:rPr>
        <w:t>终</w:t>
      </w:r>
      <w:r w:rsidRPr="006E3DE5">
        <w:rPr>
          <w:rFonts w:eastAsia="仿宋_GB2312"/>
          <w:color w:val="000000"/>
          <w:kern w:val="0"/>
          <w:sz w:val="32"/>
          <w:szCs w:val="32"/>
        </w:rPr>
        <w:t>止。</w:t>
      </w:r>
    </w:p>
    <w:p w:rsidR="00E437CE" w:rsidRPr="00AB6317"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color w:val="000000"/>
          <w:kern w:val="0"/>
          <w:sz w:val="32"/>
          <w:szCs w:val="32"/>
        </w:rPr>
        <w:t>根据国家</w:t>
      </w:r>
      <w:r w:rsidRPr="006E3DE5">
        <w:rPr>
          <w:rFonts w:eastAsia="仿宋_GB2312" w:hint="eastAsia"/>
          <w:color w:val="000000"/>
          <w:kern w:val="0"/>
          <w:sz w:val="32"/>
          <w:szCs w:val="32"/>
        </w:rPr>
        <w:t>药</w:t>
      </w:r>
      <w:r w:rsidRPr="006E3DE5">
        <w:rPr>
          <w:rFonts w:eastAsia="仿宋_GB2312"/>
          <w:color w:val="000000"/>
          <w:kern w:val="0"/>
          <w:sz w:val="32"/>
          <w:szCs w:val="32"/>
        </w:rPr>
        <w:t>品注册收</w:t>
      </w:r>
      <w:r w:rsidRPr="006E3DE5">
        <w:rPr>
          <w:rFonts w:eastAsia="仿宋_GB2312" w:hint="eastAsia"/>
          <w:color w:val="000000"/>
          <w:kern w:val="0"/>
          <w:sz w:val="32"/>
          <w:szCs w:val="32"/>
        </w:rPr>
        <w:t>费</w:t>
      </w:r>
      <w:r w:rsidRPr="006E3DE5">
        <w:rPr>
          <w:rFonts w:eastAsia="仿宋_GB2312"/>
          <w:color w:val="000000"/>
          <w:kern w:val="0"/>
          <w:sz w:val="32"/>
          <w:szCs w:val="32"/>
        </w:rPr>
        <w:t>管理有关</w:t>
      </w:r>
      <w:r w:rsidRPr="006E3DE5">
        <w:rPr>
          <w:rFonts w:eastAsia="仿宋_GB2312" w:hint="eastAsia"/>
          <w:color w:val="000000"/>
          <w:kern w:val="0"/>
          <w:sz w:val="32"/>
          <w:szCs w:val="32"/>
        </w:rPr>
        <w:t>规</w:t>
      </w:r>
      <w:r w:rsidRPr="006E3DE5">
        <w:rPr>
          <w:rFonts w:eastAsia="仿宋_GB2312"/>
          <w:color w:val="000000"/>
          <w:kern w:val="0"/>
          <w:sz w:val="32"/>
          <w:szCs w:val="32"/>
        </w:rPr>
        <w:t>定，</w:t>
      </w:r>
      <w:r w:rsidRPr="006E3DE5">
        <w:rPr>
          <w:rFonts w:eastAsia="仿宋_GB2312" w:hint="eastAsia"/>
          <w:color w:val="000000"/>
          <w:kern w:val="0"/>
          <w:sz w:val="32"/>
          <w:szCs w:val="32"/>
        </w:rPr>
        <w:t>缴纳</w:t>
      </w:r>
      <w:r w:rsidRPr="006E3DE5">
        <w:rPr>
          <w:rFonts w:eastAsia="仿宋_GB2312"/>
          <w:color w:val="000000"/>
          <w:kern w:val="0"/>
          <w:sz w:val="32"/>
          <w:szCs w:val="32"/>
        </w:rPr>
        <w:t>相关</w:t>
      </w:r>
      <w:r w:rsidRPr="006E3DE5">
        <w:rPr>
          <w:rFonts w:eastAsia="仿宋_GB2312" w:hint="eastAsia"/>
          <w:color w:val="000000"/>
          <w:kern w:val="0"/>
          <w:sz w:val="32"/>
          <w:szCs w:val="32"/>
        </w:rPr>
        <w:t>费</w:t>
      </w:r>
      <w:r w:rsidRPr="006E3DE5">
        <w:rPr>
          <w:rFonts w:eastAsia="仿宋_GB2312"/>
          <w:color w:val="000000"/>
          <w:kern w:val="0"/>
          <w:sz w:val="32"/>
          <w:szCs w:val="32"/>
        </w:rPr>
        <w:t>用。受理后</w:t>
      </w:r>
      <w:r w:rsidRPr="006E3DE5">
        <w:rPr>
          <w:rFonts w:eastAsia="仿宋_GB2312"/>
          <w:color w:val="000000"/>
          <w:kern w:val="0"/>
          <w:sz w:val="32"/>
          <w:szCs w:val="32"/>
        </w:rPr>
        <w:t>30</w:t>
      </w:r>
      <w:r w:rsidRPr="006E3DE5">
        <w:rPr>
          <w:rFonts w:eastAsia="仿宋_GB2312"/>
          <w:color w:val="000000"/>
          <w:kern w:val="0"/>
          <w:sz w:val="32"/>
          <w:szCs w:val="32"/>
        </w:rPr>
        <w:t>日内，申</w:t>
      </w:r>
      <w:r w:rsidRPr="006E3DE5">
        <w:rPr>
          <w:rFonts w:eastAsia="仿宋_GB2312" w:hint="eastAsia"/>
          <w:color w:val="000000"/>
          <w:kern w:val="0"/>
          <w:sz w:val="32"/>
          <w:szCs w:val="32"/>
        </w:rPr>
        <w:t>请</w:t>
      </w:r>
      <w:r w:rsidRPr="006E3DE5">
        <w:rPr>
          <w:rFonts w:eastAsia="仿宋_GB2312"/>
          <w:color w:val="000000"/>
          <w:kern w:val="0"/>
          <w:sz w:val="32"/>
          <w:szCs w:val="32"/>
        </w:rPr>
        <w:t>人未按</w:t>
      </w:r>
      <w:r w:rsidRPr="006E3DE5">
        <w:rPr>
          <w:rFonts w:eastAsia="仿宋_GB2312" w:hint="eastAsia"/>
          <w:color w:val="000000"/>
          <w:kern w:val="0"/>
          <w:sz w:val="32"/>
          <w:szCs w:val="32"/>
        </w:rPr>
        <w:t>规</w:t>
      </w:r>
      <w:r w:rsidRPr="006E3DE5">
        <w:rPr>
          <w:rFonts w:eastAsia="仿宋_GB2312"/>
          <w:color w:val="000000"/>
          <w:kern w:val="0"/>
          <w:sz w:val="32"/>
          <w:szCs w:val="32"/>
        </w:rPr>
        <w:t>定</w:t>
      </w:r>
      <w:r w:rsidRPr="006E3DE5">
        <w:rPr>
          <w:rFonts w:eastAsia="仿宋_GB2312" w:hint="eastAsia"/>
          <w:color w:val="000000"/>
          <w:kern w:val="0"/>
          <w:sz w:val="32"/>
          <w:szCs w:val="32"/>
        </w:rPr>
        <w:t>缴费</w:t>
      </w:r>
      <w:r w:rsidRPr="006E3DE5">
        <w:rPr>
          <w:rFonts w:eastAsia="仿宋_GB2312"/>
          <w:color w:val="000000"/>
          <w:kern w:val="0"/>
          <w:sz w:val="32"/>
          <w:szCs w:val="32"/>
        </w:rPr>
        <w:t>的，</w:t>
      </w:r>
      <w:r>
        <w:rPr>
          <w:rFonts w:eastAsia="仿宋_GB2312"/>
          <w:color w:val="000000"/>
          <w:kern w:val="0"/>
          <w:sz w:val="32"/>
          <w:szCs w:val="32"/>
        </w:rPr>
        <w:t>其申请视为自行撤回</w:t>
      </w:r>
      <w:r>
        <w:rPr>
          <w:rFonts w:eastAsia="仿宋_GB2312" w:hint="eastAsia"/>
          <w:color w:val="000000"/>
          <w:kern w:val="0"/>
          <w:sz w:val="32"/>
          <w:szCs w:val="32"/>
        </w:rPr>
        <w:t>。</w:t>
      </w:r>
    </w:p>
    <w:p w:rsidR="00E437CE" w:rsidRDefault="00E437CE" w:rsidP="00E437CE">
      <w:pPr>
        <w:spacing w:line="600" w:lineRule="exact"/>
        <w:jc w:val="center"/>
        <w:rPr>
          <w:rFonts w:eastAsia="仿宋_GB2312"/>
          <w:color w:val="000000"/>
          <w:kern w:val="0"/>
          <w:sz w:val="32"/>
          <w:szCs w:val="32"/>
        </w:rPr>
      </w:pPr>
    </w:p>
    <w:p w:rsidR="00E437CE" w:rsidRPr="00B2425C" w:rsidRDefault="00E437CE" w:rsidP="00E437CE">
      <w:pPr>
        <w:spacing w:line="600" w:lineRule="exact"/>
        <w:jc w:val="center"/>
        <w:rPr>
          <w:rFonts w:ascii="方正小标宋简体" w:eastAsia="方正小标宋简体" w:hAnsi="黑体"/>
          <w:sz w:val="32"/>
          <w:szCs w:val="32"/>
        </w:rPr>
      </w:pPr>
      <w:r w:rsidRPr="00B2425C">
        <w:rPr>
          <w:rFonts w:ascii="方正小标宋简体" w:eastAsia="方正小标宋简体" w:hAnsi="黑体" w:hint="eastAsia"/>
          <w:sz w:val="32"/>
          <w:szCs w:val="32"/>
        </w:rPr>
        <w:t>第三章　药物临床试验</w:t>
      </w:r>
    </w:p>
    <w:p w:rsidR="00E437CE" w:rsidRPr="00A923CB" w:rsidRDefault="00E437CE" w:rsidP="00E437CE">
      <w:pPr>
        <w:spacing w:line="600" w:lineRule="exact"/>
        <w:jc w:val="center"/>
        <w:outlineLvl w:val="0"/>
        <w:rPr>
          <w:rFonts w:eastAsia="仿宋_GB2312"/>
          <w:color w:val="000000"/>
          <w:kern w:val="0"/>
          <w:sz w:val="32"/>
          <w:szCs w:val="32"/>
        </w:rPr>
      </w:pPr>
    </w:p>
    <w:p w:rsidR="00E437CE" w:rsidRPr="00A923CB" w:rsidRDefault="00E437CE" w:rsidP="00E437CE">
      <w:pPr>
        <w:spacing w:line="600" w:lineRule="exact"/>
        <w:jc w:val="center"/>
        <w:outlineLvl w:val="1"/>
        <w:rPr>
          <w:rFonts w:eastAsia="仿宋_GB2312"/>
          <w:color w:val="000000"/>
          <w:kern w:val="0"/>
          <w:sz w:val="32"/>
          <w:szCs w:val="32"/>
        </w:rPr>
      </w:pPr>
      <w:bookmarkStart w:id="2" w:name="_Toc456633929"/>
      <w:r w:rsidRPr="00B166DF">
        <w:rPr>
          <w:rFonts w:ascii="方正小标宋简体" w:eastAsia="方正小标宋简体" w:hAnsi="黑体" w:hint="eastAsia"/>
          <w:sz w:val="32"/>
          <w:szCs w:val="32"/>
        </w:rPr>
        <w:t>第一节  一般规定</w:t>
      </w:r>
      <w:bookmarkEnd w:id="2"/>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Pr>
          <w:rFonts w:eastAsia="仿宋_GB2312" w:cs="宋体" w:hint="eastAsia"/>
          <w:color w:val="000000"/>
          <w:kern w:val="0"/>
          <w:sz w:val="32"/>
          <w:szCs w:val="32"/>
        </w:rPr>
        <w:t>本办法所称的</w:t>
      </w:r>
      <w:r w:rsidRPr="00D00AD5">
        <w:rPr>
          <w:rFonts w:eastAsia="仿宋_GB2312" w:hint="eastAsia"/>
          <w:color w:val="000000"/>
          <w:kern w:val="0"/>
          <w:sz w:val="32"/>
          <w:szCs w:val="32"/>
        </w:rPr>
        <w:t>药</w:t>
      </w:r>
      <w:r w:rsidRPr="00D00AD5">
        <w:rPr>
          <w:rFonts w:eastAsia="仿宋_GB2312"/>
          <w:color w:val="000000"/>
          <w:kern w:val="0"/>
          <w:sz w:val="32"/>
          <w:szCs w:val="32"/>
        </w:rPr>
        <w:t>物</w:t>
      </w:r>
      <w:r w:rsidRPr="00D00AD5">
        <w:rPr>
          <w:rFonts w:eastAsia="仿宋_GB2312" w:hint="eastAsia"/>
          <w:color w:val="000000"/>
          <w:kern w:val="0"/>
          <w:sz w:val="32"/>
          <w:szCs w:val="32"/>
        </w:rPr>
        <w:t>临</w:t>
      </w:r>
      <w:r w:rsidRPr="00816911">
        <w:rPr>
          <w:rFonts w:eastAsia="仿宋_GB2312"/>
          <w:color w:val="000000"/>
          <w:kern w:val="0"/>
          <w:sz w:val="32"/>
          <w:szCs w:val="32"/>
        </w:rPr>
        <w:t>床</w:t>
      </w:r>
      <w:r w:rsidRPr="001E27E4">
        <w:rPr>
          <w:rFonts w:eastAsia="仿宋_GB2312" w:hint="eastAsia"/>
          <w:color w:val="000000"/>
          <w:kern w:val="0"/>
          <w:sz w:val="32"/>
          <w:szCs w:val="32"/>
        </w:rPr>
        <w:t>试验</w:t>
      </w:r>
      <w:r w:rsidRPr="001E27E4">
        <w:rPr>
          <w:rFonts w:eastAsia="仿宋_GB2312"/>
          <w:color w:val="000000"/>
          <w:kern w:val="0"/>
          <w:sz w:val="32"/>
          <w:szCs w:val="32"/>
        </w:rPr>
        <w:t>（以下</w:t>
      </w:r>
      <w:r w:rsidRPr="001E27E4">
        <w:rPr>
          <w:rFonts w:eastAsia="仿宋_GB2312" w:hint="eastAsia"/>
          <w:color w:val="000000"/>
          <w:kern w:val="0"/>
          <w:sz w:val="32"/>
          <w:szCs w:val="32"/>
        </w:rPr>
        <w:t>简</w:t>
      </w:r>
      <w:r w:rsidRPr="00A923CB">
        <w:rPr>
          <w:rFonts w:eastAsia="仿宋_GB2312"/>
          <w:color w:val="000000"/>
          <w:kern w:val="0"/>
          <w:sz w:val="32"/>
          <w:szCs w:val="32"/>
        </w:rPr>
        <w:t>称</w:t>
      </w:r>
      <w:r w:rsidRPr="00A923CB">
        <w:rPr>
          <w:rFonts w:eastAsia="仿宋_GB2312" w:hint="eastAsia"/>
          <w:color w:val="000000"/>
          <w:kern w:val="0"/>
          <w:sz w:val="32"/>
          <w:szCs w:val="32"/>
        </w:rPr>
        <w:t>临</w:t>
      </w:r>
      <w:r w:rsidRPr="00A923CB">
        <w:rPr>
          <w:rFonts w:eastAsia="仿宋_GB2312"/>
          <w:color w:val="000000"/>
          <w:kern w:val="0"/>
          <w:sz w:val="32"/>
          <w:szCs w:val="32"/>
        </w:rPr>
        <w:t>床</w:t>
      </w:r>
      <w:r w:rsidRPr="00A923CB">
        <w:rPr>
          <w:rFonts w:eastAsia="仿宋_GB2312" w:hint="eastAsia"/>
          <w:color w:val="000000"/>
          <w:kern w:val="0"/>
          <w:sz w:val="32"/>
          <w:szCs w:val="32"/>
        </w:rPr>
        <w:t>试验</w:t>
      </w:r>
      <w:r w:rsidRPr="00A923CB">
        <w:rPr>
          <w:rFonts w:eastAsia="仿宋_GB2312"/>
          <w:color w:val="000000"/>
          <w:kern w:val="0"/>
          <w:sz w:val="32"/>
          <w:szCs w:val="32"/>
        </w:rPr>
        <w:t>）</w:t>
      </w:r>
      <w:r>
        <w:rPr>
          <w:rFonts w:eastAsia="仿宋_GB2312" w:hint="eastAsia"/>
          <w:color w:val="000000"/>
          <w:kern w:val="0"/>
          <w:sz w:val="32"/>
          <w:szCs w:val="32"/>
        </w:rPr>
        <w:t>，</w:t>
      </w:r>
      <w:r w:rsidRPr="00D00AD5">
        <w:rPr>
          <w:rFonts w:eastAsia="仿宋_GB2312"/>
          <w:color w:val="000000"/>
          <w:kern w:val="0"/>
          <w:sz w:val="32"/>
          <w:szCs w:val="32"/>
        </w:rPr>
        <w:t>是指</w:t>
      </w:r>
      <w:r>
        <w:rPr>
          <w:rFonts w:eastAsia="仿宋_GB2312"/>
          <w:color w:val="000000"/>
          <w:kern w:val="0"/>
          <w:sz w:val="32"/>
          <w:szCs w:val="32"/>
        </w:rPr>
        <w:t>为</w:t>
      </w:r>
      <w:r w:rsidRPr="006E3DE5">
        <w:rPr>
          <w:rFonts w:eastAsia="仿宋_GB2312"/>
          <w:color w:val="000000"/>
          <w:kern w:val="0"/>
          <w:sz w:val="32"/>
          <w:szCs w:val="32"/>
        </w:rPr>
        <w:t>确定</w:t>
      </w:r>
      <w:r w:rsidRPr="006E3DE5">
        <w:rPr>
          <w:rFonts w:eastAsia="仿宋_GB2312" w:hint="eastAsia"/>
          <w:color w:val="000000"/>
          <w:kern w:val="0"/>
          <w:sz w:val="32"/>
          <w:szCs w:val="32"/>
        </w:rPr>
        <w:t>拟</w:t>
      </w:r>
      <w:r>
        <w:rPr>
          <w:rFonts w:eastAsia="仿宋_GB2312" w:hint="eastAsia"/>
          <w:color w:val="000000"/>
          <w:kern w:val="0"/>
          <w:sz w:val="32"/>
          <w:szCs w:val="32"/>
        </w:rPr>
        <w:t>在</w:t>
      </w:r>
      <w:r w:rsidRPr="006E3DE5">
        <w:rPr>
          <w:rFonts w:eastAsia="仿宋_GB2312" w:hint="eastAsia"/>
          <w:color w:val="000000"/>
          <w:kern w:val="0"/>
          <w:sz w:val="32"/>
          <w:szCs w:val="32"/>
        </w:rPr>
        <w:t>或</w:t>
      </w:r>
      <w:r>
        <w:rPr>
          <w:rFonts w:eastAsia="仿宋_GB2312" w:hint="eastAsia"/>
          <w:color w:val="000000"/>
          <w:kern w:val="0"/>
          <w:sz w:val="32"/>
          <w:szCs w:val="32"/>
        </w:rPr>
        <w:t>者</w:t>
      </w:r>
      <w:r w:rsidRPr="006E3DE5">
        <w:rPr>
          <w:rFonts w:eastAsia="仿宋_GB2312" w:hint="eastAsia"/>
          <w:color w:val="000000"/>
          <w:kern w:val="0"/>
          <w:sz w:val="32"/>
          <w:szCs w:val="32"/>
        </w:rPr>
        <w:t>已</w:t>
      </w:r>
      <w:r w:rsidRPr="006E3DE5">
        <w:rPr>
          <w:rFonts w:eastAsia="仿宋_GB2312"/>
          <w:color w:val="000000"/>
          <w:kern w:val="0"/>
          <w:sz w:val="32"/>
          <w:szCs w:val="32"/>
        </w:rPr>
        <w:t>在中国上市的</w:t>
      </w:r>
      <w:r w:rsidRPr="006E3DE5">
        <w:rPr>
          <w:rFonts w:eastAsia="仿宋_GB2312" w:hint="eastAsia"/>
          <w:color w:val="000000"/>
          <w:kern w:val="0"/>
          <w:sz w:val="32"/>
          <w:szCs w:val="32"/>
        </w:rPr>
        <w:t>试验药</w:t>
      </w:r>
      <w:r w:rsidRPr="006E3DE5">
        <w:rPr>
          <w:rFonts w:eastAsia="仿宋_GB2312"/>
          <w:color w:val="000000"/>
          <w:kern w:val="0"/>
          <w:sz w:val="32"/>
          <w:szCs w:val="32"/>
        </w:rPr>
        <w:t>物的</w:t>
      </w:r>
      <w:r>
        <w:rPr>
          <w:rFonts w:eastAsia="仿宋_GB2312"/>
          <w:color w:val="000000"/>
          <w:kern w:val="0"/>
          <w:sz w:val="32"/>
          <w:szCs w:val="32"/>
        </w:rPr>
        <w:t>安全性与</w:t>
      </w:r>
      <w:r w:rsidRPr="006E3DE5">
        <w:rPr>
          <w:rFonts w:eastAsia="仿宋_GB2312" w:hint="eastAsia"/>
          <w:color w:val="000000"/>
          <w:kern w:val="0"/>
          <w:sz w:val="32"/>
          <w:szCs w:val="32"/>
        </w:rPr>
        <w:t>有效性</w:t>
      </w:r>
      <w:r>
        <w:rPr>
          <w:rFonts w:eastAsia="仿宋_GB2312" w:hint="eastAsia"/>
          <w:color w:val="000000"/>
          <w:kern w:val="0"/>
          <w:sz w:val="32"/>
          <w:szCs w:val="32"/>
        </w:rPr>
        <w:t>，</w:t>
      </w:r>
      <w:r w:rsidRPr="00D00AD5">
        <w:rPr>
          <w:rFonts w:eastAsia="仿宋_GB2312"/>
          <w:color w:val="000000"/>
          <w:kern w:val="0"/>
          <w:sz w:val="32"/>
          <w:szCs w:val="32"/>
        </w:rPr>
        <w:t>申</w:t>
      </w:r>
      <w:r w:rsidRPr="00D00AD5">
        <w:rPr>
          <w:rFonts w:eastAsia="仿宋_GB2312" w:hint="eastAsia"/>
          <w:color w:val="000000"/>
          <w:kern w:val="0"/>
          <w:sz w:val="32"/>
          <w:szCs w:val="32"/>
        </w:rPr>
        <w:t>请</w:t>
      </w:r>
      <w:r w:rsidRPr="00D00AD5">
        <w:rPr>
          <w:rFonts w:eastAsia="仿宋_GB2312"/>
          <w:color w:val="000000"/>
          <w:kern w:val="0"/>
          <w:sz w:val="32"/>
          <w:szCs w:val="32"/>
        </w:rPr>
        <w:t>人</w:t>
      </w:r>
      <w:r>
        <w:rPr>
          <w:rFonts w:eastAsia="仿宋_GB2312" w:hint="eastAsia"/>
          <w:color w:val="000000"/>
          <w:kern w:val="0"/>
          <w:sz w:val="32"/>
          <w:szCs w:val="32"/>
        </w:rPr>
        <w:t>开展</w:t>
      </w:r>
      <w:r w:rsidRPr="00D00AD5">
        <w:rPr>
          <w:rFonts w:eastAsia="仿宋_GB2312"/>
          <w:color w:val="000000"/>
          <w:kern w:val="0"/>
          <w:sz w:val="32"/>
          <w:szCs w:val="32"/>
        </w:rPr>
        <w:t>的在人体（</w:t>
      </w:r>
      <w:r w:rsidRPr="006E3DE5">
        <w:rPr>
          <w:rFonts w:eastAsia="仿宋_GB2312" w:hint="eastAsia"/>
          <w:color w:val="000000"/>
          <w:kern w:val="0"/>
          <w:sz w:val="32"/>
          <w:szCs w:val="32"/>
        </w:rPr>
        <w:t>患者</w:t>
      </w:r>
      <w:r w:rsidRPr="006E3DE5">
        <w:rPr>
          <w:rFonts w:eastAsia="仿宋_GB2312"/>
          <w:color w:val="000000"/>
          <w:kern w:val="0"/>
          <w:sz w:val="32"/>
          <w:szCs w:val="32"/>
        </w:rPr>
        <w:t>或</w:t>
      </w:r>
      <w:r>
        <w:rPr>
          <w:rFonts w:eastAsia="仿宋_GB2312"/>
          <w:color w:val="000000"/>
          <w:kern w:val="0"/>
          <w:sz w:val="32"/>
          <w:szCs w:val="32"/>
        </w:rPr>
        <w:t>者</w:t>
      </w:r>
      <w:r w:rsidRPr="006E3DE5">
        <w:rPr>
          <w:rFonts w:eastAsia="仿宋_GB2312"/>
          <w:color w:val="000000"/>
          <w:kern w:val="0"/>
          <w:sz w:val="32"/>
          <w:szCs w:val="32"/>
        </w:rPr>
        <w:t>健康志愿者）</w:t>
      </w: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药</w:t>
      </w:r>
      <w:r w:rsidRPr="006E3DE5">
        <w:rPr>
          <w:rFonts w:eastAsia="仿宋_GB2312"/>
          <w:color w:val="000000"/>
          <w:kern w:val="0"/>
          <w:sz w:val="32"/>
          <w:szCs w:val="32"/>
        </w:rPr>
        <w:t>物的系</w:t>
      </w:r>
      <w:r w:rsidRPr="006E3DE5">
        <w:rPr>
          <w:rFonts w:eastAsia="仿宋_GB2312" w:hint="eastAsia"/>
          <w:color w:val="000000"/>
          <w:kern w:val="0"/>
          <w:sz w:val="32"/>
          <w:szCs w:val="32"/>
        </w:rPr>
        <w:t>统</w:t>
      </w:r>
      <w:r w:rsidRPr="006E3DE5">
        <w:rPr>
          <w:rFonts w:eastAsia="仿宋_GB2312"/>
          <w:color w:val="000000"/>
          <w:kern w:val="0"/>
          <w:sz w:val="32"/>
          <w:szCs w:val="32"/>
        </w:rPr>
        <w:t>性研究，以</w:t>
      </w:r>
      <w:r w:rsidRPr="006E3DE5">
        <w:rPr>
          <w:rFonts w:eastAsia="仿宋_GB2312" w:hint="eastAsia"/>
          <w:color w:val="000000"/>
          <w:kern w:val="0"/>
          <w:sz w:val="32"/>
          <w:szCs w:val="32"/>
        </w:rPr>
        <w:t>证实</w:t>
      </w:r>
      <w:r w:rsidRPr="006E3DE5">
        <w:rPr>
          <w:rFonts w:eastAsia="仿宋_GB2312"/>
          <w:color w:val="000000"/>
          <w:kern w:val="0"/>
          <w:sz w:val="32"/>
          <w:szCs w:val="32"/>
        </w:rPr>
        <w:t>或</w:t>
      </w:r>
      <w:r>
        <w:rPr>
          <w:rFonts w:eastAsia="仿宋_GB2312"/>
          <w:color w:val="000000"/>
          <w:kern w:val="0"/>
          <w:sz w:val="32"/>
          <w:szCs w:val="32"/>
        </w:rPr>
        <w:t>者</w:t>
      </w:r>
      <w:r w:rsidRPr="006E3DE5">
        <w:rPr>
          <w:rFonts w:eastAsia="仿宋_GB2312"/>
          <w:color w:val="000000"/>
          <w:kern w:val="0"/>
          <w:sz w:val="32"/>
          <w:szCs w:val="32"/>
        </w:rPr>
        <w:t>揭示</w:t>
      </w:r>
      <w:r w:rsidRPr="006E3DE5">
        <w:rPr>
          <w:rFonts w:eastAsia="仿宋_GB2312" w:hint="eastAsia"/>
          <w:color w:val="000000"/>
          <w:kern w:val="0"/>
          <w:sz w:val="32"/>
          <w:szCs w:val="32"/>
        </w:rPr>
        <w:t>试验药</w:t>
      </w:r>
      <w:r w:rsidRPr="006E3DE5">
        <w:rPr>
          <w:rFonts w:eastAsia="仿宋_GB2312"/>
          <w:color w:val="000000"/>
          <w:kern w:val="0"/>
          <w:sz w:val="32"/>
          <w:szCs w:val="32"/>
        </w:rPr>
        <w:t>物的作用、不良反</w:t>
      </w:r>
      <w:r w:rsidRPr="006E3DE5">
        <w:rPr>
          <w:rFonts w:eastAsia="仿宋_GB2312" w:hint="eastAsia"/>
          <w:color w:val="000000"/>
          <w:kern w:val="0"/>
          <w:sz w:val="32"/>
          <w:szCs w:val="32"/>
        </w:rPr>
        <w:t>应</w:t>
      </w:r>
      <w:r>
        <w:rPr>
          <w:rFonts w:eastAsia="仿宋_GB2312" w:hint="eastAsia"/>
          <w:color w:val="000000"/>
          <w:kern w:val="0"/>
          <w:sz w:val="32"/>
          <w:szCs w:val="32"/>
        </w:rPr>
        <w:t>以及</w:t>
      </w:r>
      <w:r w:rsidRPr="006E3DE5">
        <w:rPr>
          <w:rFonts w:eastAsia="仿宋_GB2312" w:hint="eastAsia"/>
          <w:color w:val="000000"/>
          <w:kern w:val="0"/>
          <w:sz w:val="32"/>
          <w:szCs w:val="32"/>
        </w:rPr>
        <w:t>试验药</w:t>
      </w:r>
      <w:r w:rsidRPr="006E3DE5">
        <w:rPr>
          <w:rFonts w:eastAsia="仿宋_GB2312"/>
          <w:color w:val="000000"/>
          <w:kern w:val="0"/>
          <w:sz w:val="32"/>
          <w:szCs w:val="32"/>
        </w:rPr>
        <w:t>物的吸收、分布、代</w:t>
      </w:r>
      <w:r w:rsidRPr="006E3DE5">
        <w:rPr>
          <w:rFonts w:eastAsia="仿宋_GB2312" w:hint="eastAsia"/>
          <w:color w:val="000000"/>
          <w:kern w:val="0"/>
          <w:sz w:val="32"/>
          <w:szCs w:val="32"/>
        </w:rPr>
        <w:t>谢</w:t>
      </w:r>
      <w:r w:rsidRPr="006E3DE5">
        <w:rPr>
          <w:rFonts w:eastAsia="仿宋_GB2312"/>
          <w:color w:val="000000"/>
          <w:kern w:val="0"/>
          <w:sz w:val="32"/>
          <w:szCs w:val="32"/>
        </w:rPr>
        <w:t>和排泄</w:t>
      </w:r>
      <w:r>
        <w:rPr>
          <w:rFonts w:eastAsia="仿宋_GB2312"/>
          <w:color w:val="000000"/>
          <w:kern w:val="0"/>
          <w:sz w:val="32"/>
          <w:szCs w:val="32"/>
        </w:rPr>
        <w:t>情况</w:t>
      </w:r>
      <w:r>
        <w:rPr>
          <w:rFonts w:eastAsia="仿宋_GB2312" w:hint="eastAsia"/>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的管理包括</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试验申请的审评审批、后续审查和备案管理以及临床试验的风险管理。</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原</w:t>
      </w:r>
      <w:r w:rsidRPr="006E3DE5">
        <w:rPr>
          <w:rFonts w:eastAsia="仿宋_GB2312" w:hint="eastAsia"/>
          <w:color w:val="000000"/>
          <w:kern w:val="0"/>
          <w:sz w:val="32"/>
          <w:szCs w:val="32"/>
        </w:rPr>
        <w:t>则</w:t>
      </w:r>
      <w:r w:rsidRPr="006E3DE5">
        <w:rPr>
          <w:rFonts w:eastAsia="仿宋_GB2312"/>
          <w:color w:val="000000"/>
          <w:kern w:val="0"/>
          <w:sz w:val="32"/>
          <w:szCs w:val="32"/>
        </w:rPr>
        <w:t>上可分</w:t>
      </w:r>
      <w:r w:rsidRPr="006E3DE5">
        <w:rPr>
          <w:rFonts w:eastAsia="仿宋_GB2312" w:hint="eastAsia"/>
          <w:color w:val="000000"/>
          <w:kern w:val="0"/>
          <w:sz w:val="32"/>
          <w:szCs w:val="32"/>
        </w:rPr>
        <w:t>为</w:t>
      </w:r>
      <w:r w:rsidRPr="006E3DE5">
        <w:rPr>
          <w:rFonts w:eastAsia="仿宋_GB2312"/>
          <w:color w:val="000000"/>
          <w:kern w:val="0"/>
          <w:sz w:val="32"/>
          <w:szCs w:val="32"/>
        </w:rPr>
        <w:t>I</w:t>
      </w:r>
      <w:r w:rsidRPr="006E3DE5">
        <w:rPr>
          <w:rFonts w:eastAsia="仿宋_GB2312"/>
          <w:color w:val="000000"/>
          <w:kern w:val="0"/>
          <w:sz w:val="32"/>
          <w:szCs w:val="32"/>
        </w:rPr>
        <w:t>、</w:t>
      </w:r>
      <w:r w:rsidRPr="006E3DE5">
        <w:rPr>
          <w:rFonts w:eastAsia="仿宋_GB2312"/>
          <w:color w:val="000000"/>
          <w:kern w:val="0"/>
          <w:sz w:val="32"/>
          <w:szCs w:val="32"/>
        </w:rPr>
        <w:t>II</w:t>
      </w:r>
      <w:r w:rsidRPr="006E3DE5">
        <w:rPr>
          <w:rFonts w:eastAsia="仿宋_GB2312"/>
          <w:color w:val="000000"/>
          <w:kern w:val="0"/>
          <w:sz w:val="32"/>
          <w:szCs w:val="32"/>
        </w:rPr>
        <w:t>、</w:t>
      </w:r>
      <w:r w:rsidRPr="006E3DE5">
        <w:rPr>
          <w:rFonts w:eastAsia="仿宋_GB2312"/>
          <w:color w:val="000000"/>
          <w:kern w:val="0"/>
          <w:sz w:val="32"/>
          <w:szCs w:val="32"/>
        </w:rPr>
        <w:t>III</w:t>
      </w:r>
      <w:r w:rsidRPr="006E3DE5">
        <w:rPr>
          <w:rFonts w:eastAsia="仿宋_GB2312"/>
          <w:color w:val="000000"/>
          <w:kern w:val="0"/>
          <w:sz w:val="32"/>
          <w:szCs w:val="32"/>
        </w:rPr>
        <w:t>、</w:t>
      </w:r>
      <w:r w:rsidRPr="006E3DE5">
        <w:rPr>
          <w:rFonts w:eastAsia="仿宋_GB2312"/>
          <w:color w:val="000000"/>
          <w:kern w:val="0"/>
          <w:sz w:val="32"/>
          <w:szCs w:val="32"/>
        </w:rPr>
        <w:t>IV</w:t>
      </w:r>
      <w:r w:rsidRPr="006E3DE5">
        <w:rPr>
          <w:rFonts w:eastAsia="仿宋_GB2312"/>
          <w:color w:val="000000"/>
          <w:kern w:val="0"/>
          <w:sz w:val="32"/>
          <w:szCs w:val="32"/>
        </w:rPr>
        <w:t>期以及生物等效性</w:t>
      </w:r>
      <w:r w:rsidRPr="006E3DE5">
        <w:rPr>
          <w:rFonts w:eastAsia="仿宋_GB2312" w:hint="eastAsia"/>
          <w:color w:val="000000"/>
          <w:kern w:val="0"/>
          <w:sz w:val="32"/>
          <w:szCs w:val="32"/>
        </w:rPr>
        <w:t>试验</w:t>
      </w:r>
      <w:r w:rsidRPr="006E3DE5">
        <w:rPr>
          <w:rFonts w:eastAsia="仿宋_GB2312"/>
          <w:color w:val="000000"/>
          <w:kern w:val="0"/>
          <w:sz w:val="32"/>
          <w:szCs w:val="32"/>
        </w:rPr>
        <w:t>等。</w:t>
      </w:r>
      <w:r w:rsidRPr="006E3DE5">
        <w:rPr>
          <w:rFonts w:eastAsia="仿宋_GB2312"/>
          <w:color w:val="000000"/>
          <w:kern w:val="0"/>
          <w:sz w:val="32"/>
          <w:szCs w:val="32"/>
        </w:rPr>
        <w:br/>
        <w:t xml:space="preserve">    I</w:t>
      </w:r>
      <w:r w:rsidRPr="006E3DE5">
        <w:rPr>
          <w:rFonts w:eastAsia="仿宋_GB2312"/>
          <w:color w:val="000000"/>
          <w:kern w:val="0"/>
          <w:sz w:val="32"/>
          <w:szCs w:val="32"/>
        </w:rPr>
        <w:t>期是</w:t>
      </w:r>
      <w:proofErr w:type="gramStart"/>
      <w:r w:rsidRPr="006E3DE5">
        <w:rPr>
          <w:rFonts w:eastAsia="仿宋_GB2312"/>
          <w:color w:val="000000"/>
          <w:kern w:val="0"/>
          <w:sz w:val="32"/>
          <w:szCs w:val="32"/>
        </w:rPr>
        <w:t>指初步</w:t>
      </w:r>
      <w:proofErr w:type="gramEnd"/>
      <w:r w:rsidRPr="006E3DE5">
        <w:rPr>
          <w:rFonts w:eastAsia="仿宋_GB2312"/>
          <w:color w:val="000000"/>
          <w:kern w:val="0"/>
          <w:sz w:val="32"/>
          <w:szCs w:val="32"/>
        </w:rPr>
        <w:t>的</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药</w:t>
      </w:r>
      <w:r w:rsidRPr="006E3DE5">
        <w:rPr>
          <w:rFonts w:eastAsia="仿宋_GB2312"/>
          <w:color w:val="000000"/>
          <w:kern w:val="0"/>
          <w:sz w:val="32"/>
          <w:szCs w:val="32"/>
        </w:rPr>
        <w:t>理学及人体安全性</w:t>
      </w:r>
      <w:r w:rsidRPr="006E3DE5">
        <w:rPr>
          <w:rFonts w:eastAsia="仿宋_GB2312" w:hint="eastAsia"/>
          <w:color w:val="000000"/>
          <w:kern w:val="0"/>
          <w:sz w:val="32"/>
          <w:szCs w:val="32"/>
        </w:rPr>
        <w:t>评</w:t>
      </w:r>
      <w:r w:rsidRPr="006E3DE5">
        <w:rPr>
          <w:rFonts w:eastAsia="仿宋_GB2312"/>
          <w:color w:val="000000"/>
          <w:kern w:val="0"/>
          <w:sz w:val="32"/>
          <w:szCs w:val="32"/>
        </w:rPr>
        <w:t>价</w:t>
      </w:r>
      <w:r w:rsidRPr="006E3DE5">
        <w:rPr>
          <w:rFonts w:eastAsia="仿宋_GB2312" w:hint="eastAsia"/>
          <w:color w:val="000000"/>
          <w:kern w:val="0"/>
          <w:sz w:val="32"/>
          <w:szCs w:val="32"/>
        </w:rPr>
        <w:t>阶</w:t>
      </w:r>
      <w:r w:rsidRPr="006E3DE5">
        <w:rPr>
          <w:rFonts w:eastAsia="仿宋_GB2312"/>
          <w:color w:val="000000"/>
          <w:kern w:val="0"/>
          <w:sz w:val="32"/>
          <w:szCs w:val="32"/>
        </w:rPr>
        <w:t>段；</w:t>
      </w:r>
      <w:r w:rsidRPr="006E3DE5">
        <w:rPr>
          <w:rFonts w:eastAsia="仿宋_GB2312"/>
          <w:color w:val="000000"/>
          <w:kern w:val="0"/>
          <w:sz w:val="32"/>
          <w:szCs w:val="32"/>
        </w:rPr>
        <w:t>II</w:t>
      </w:r>
      <w:r w:rsidRPr="006E3DE5">
        <w:rPr>
          <w:rFonts w:eastAsia="仿宋_GB2312"/>
          <w:color w:val="000000"/>
          <w:kern w:val="0"/>
          <w:sz w:val="32"/>
          <w:szCs w:val="32"/>
        </w:rPr>
        <w:t>期是指治</w:t>
      </w:r>
      <w:r w:rsidRPr="006E3DE5">
        <w:rPr>
          <w:rFonts w:eastAsia="仿宋_GB2312" w:hint="eastAsia"/>
          <w:color w:val="000000"/>
          <w:kern w:val="0"/>
          <w:sz w:val="32"/>
          <w:szCs w:val="32"/>
        </w:rPr>
        <w:t>疗</w:t>
      </w:r>
      <w:r w:rsidRPr="006E3DE5">
        <w:rPr>
          <w:rFonts w:eastAsia="仿宋_GB2312"/>
          <w:color w:val="000000"/>
          <w:kern w:val="0"/>
          <w:sz w:val="32"/>
          <w:szCs w:val="32"/>
        </w:rPr>
        <w:t>作用初步</w:t>
      </w:r>
      <w:r w:rsidRPr="006E3DE5">
        <w:rPr>
          <w:rFonts w:eastAsia="仿宋_GB2312" w:hint="eastAsia"/>
          <w:color w:val="000000"/>
          <w:kern w:val="0"/>
          <w:sz w:val="32"/>
          <w:szCs w:val="32"/>
        </w:rPr>
        <w:t>评</w:t>
      </w:r>
      <w:r w:rsidRPr="006E3DE5">
        <w:rPr>
          <w:rFonts w:eastAsia="仿宋_GB2312"/>
          <w:color w:val="000000"/>
          <w:kern w:val="0"/>
          <w:sz w:val="32"/>
          <w:szCs w:val="32"/>
        </w:rPr>
        <w:t>价</w:t>
      </w:r>
      <w:r w:rsidRPr="006E3DE5">
        <w:rPr>
          <w:rFonts w:eastAsia="仿宋_GB2312" w:hint="eastAsia"/>
          <w:color w:val="000000"/>
          <w:kern w:val="0"/>
          <w:sz w:val="32"/>
          <w:szCs w:val="32"/>
        </w:rPr>
        <w:t>阶</w:t>
      </w:r>
      <w:r w:rsidRPr="006E3DE5">
        <w:rPr>
          <w:rFonts w:eastAsia="仿宋_GB2312"/>
          <w:color w:val="000000"/>
          <w:kern w:val="0"/>
          <w:sz w:val="32"/>
          <w:szCs w:val="32"/>
        </w:rPr>
        <w:t>段；</w:t>
      </w:r>
      <w:r w:rsidRPr="006E3DE5">
        <w:rPr>
          <w:rFonts w:eastAsia="仿宋_GB2312"/>
          <w:color w:val="000000"/>
          <w:kern w:val="0"/>
          <w:sz w:val="32"/>
          <w:szCs w:val="32"/>
        </w:rPr>
        <w:t>III</w:t>
      </w:r>
      <w:r w:rsidRPr="006E3DE5">
        <w:rPr>
          <w:rFonts w:eastAsia="仿宋_GB2312"/>
          <w:color w:val="000000"/>
          <w:kern w:val="0"/>
          <w:sz w:val="32"/>
          <w:szCs w:val="32"/>
        </w:rPr>
        <w:t>期是指治</w:t>
      </w:r>
      <w:r w:rsidRPr="006E3DE5">
        <w:rPr>
          <w:rFonts w:eastAsia="仿宋_GB2312" w:hint="eastAsia"/>
          <w:color w:val="000000"/>
          <w:kern w:val="0"/>
          <w:sz w:val="32"/>
          <w:szCs w:val="32"/>
        </w:rPr>
        <w:t>疗</w:t>
      </w:r>
      <w:r w:rsidRPr="006E3DE5">
        <w:rPr>
          <w:rFonts w:eastAsia="仿宋_GB2312"/>
          <w:color w:val="000000"/>
          <w:kern w:val="0"/>
          <w:sz w:val="32"/>
          <w:szCs w:val="32"/>
        </w:rPr>
        <w:t>作用确</w:t>
      </w:r>
      <w:r w:rsidRPr="006E3DE5">
        <w:rPr>
          <w:rFonts w:eastAsia="仿宋_GB2312" w:hint="eastAsia"/>
          <w:color w:val="000000"/>
          <w:kern w:val="0"/>
          <w:sz w:val="32"/>
          <w:szCs w:val="32"/>
        </w:rPr>
        <w:t>证阶</w:t>
      </w:r>
      <w:r w:rsidRPr="006E3DE5">
        <w:rPr>
          <w:rFonts w:eastAsia="仿宋_GB2312"/>
          <w:color w:val="000000"/>
          <w:kern w:val="0"/>
          <w:sz w:val="32"/>
          <w:szCs w:val="32"/>
        </w:rPr>
        <w:t>段；</w:t>
      </w:r>
      <w:r w:rsidRPr="006E3DE5">
        <w:rPr>
          <w:rFonts w:eastAsia="仿宋_GB2312"/>
          <w:color w:val="000000"/>
          <w:kern w:val="0"/>
          <w:sz w:val="32"/>
          <w:szCs w:val="32"/>
        </w:rPr>
        <w:t>IV</w:t>
      </w:r>
      <w:r w:rsidRPr="006E3DE5">
        <w:rPr>
          <w:rFonts w:eastAsia="仿宋_GB2312"/>
          <w:color w:val="000000"/>
          <w:kern w:val="0"/>
          <w:sz w:val="32"/>
          <w:szCs w:val="32"/>
        </w:rPr>
        <w:t>期是指新</w:t>
      </w:r>
      <w:r w:rsidRPr="006E3DE5">
        <w:rPr>
          <w:rFonts w:eastAsia="仿宋_GB2312" w:hint="eastAsia"/>
          <w:color w:val="000000"/>
          <w:kern w:val="0"/>
          <w:sz w:val="32"/>
          <w:szCs w:val="32"/>
        </w:rPr>
        <w:t>药</w:t>
      </w:r>
      <w:r w:rsidRPr="006E3DE5">
        <w:rPr>
          <w:rFonts w:eastAsia="仿宋_GB2312"/>
          <w:color w:val="000000"/>
          <w:kern w:val="0"/>
          <w:sz w:val="32"/>
          <w:szCs w:val="32"/>
        </w:rPr>
        <w:t>上市后</w:t>
      </w:r>
      <w:r w:rsidRPr="006E3DE5">
        <w:rPr>
          <w:rFonts w:eastAsia="仿宋_GB2312" w:hint="eastAsia"/>
          <w:color w:val="000000"/>
          <w:kern w:val="0"/>
          <w:sz w:val="32"/>
          <w:szCs w:val="32"/>
        </w:rPr>
        <w:t>应</w:t>
      </w:r>
      <w:r w:rsidRPr="006E3DE5">
        <w:rPr>
          <w:rFonts w:eastAsia="仿宋_GB2312"/>
          <w:color w:val="000000"/>
          <w:kern w:val="0"/>
          <w:sz w:val="32"/>
          <w:szCs w:val="32"/>
        </w:rPr>
        <w:t>用的</w:t>
      </w:r>
      <w:r w:rsidRPr="006E3DE5">
        <w:rPr>
          <w:rFonts w:eastAsia="仿宋_GB2312" w:hint="eastAsia"/>
          <w:color w:val="000000"/>
          <w:kern w:val="0"/>
          <w:sz w:val="32"/>
          <w:szCs w:val="32"/>
        </w:rPr>
        <w:t>评</w:t>
      </w:r>
      <w:r w:rsidRPr="006E3DE5">
        <w:rPr>
          <w:rFonts w:eastAsia="仿宋_GB2312"/>
          <w:color w:val="000000"/>
          <w:kern w:val="0"/>
          <w:sz w:val="32"/>
          <w:szCs w:val="32"/>
        </w:rPr>
        <w:t>价研究</w:t>
      </w:r>
      <w:r w:rsidRPr="006E3DE5">
        <w:rPr>
          <w:rFonts w:eastAsia="仿宋_GB2312" w:hint="eastAsia"/>
          <w:color w:val="000000"/>
          <w:kern w:val="0"/>
          <w:sz w:val="32"/>
          <w:szCs w:val="32"/>
        </w:rPr>
        <w:t>阶</w:t>
      </w:r>
      <w:r w:rsidRPr="006E3DE5">
        <w:rPr>
          <w:rFonts w:eastAsia="仿宋_GB2312"/>
          <w:color w:val="000000"/>
          <w:kern w:val="0"/>
          <w:sz w:val="32"/>
          <w:szCs w:val="32"/>
        </w:rPr>
        <w:t>段。</w:t>
      </w:r>
      <w:r w:rsidRPr="006E3DE5">
        <w:rPr>
          <w:rFonts w:eastAsia="仿宋_GB2312"/>
          <w:color w:val="000000"/>
          <w:kern w:val="0"/>
          <w:sz w:val="32"/>
          <w:szCs w:val="32"/>
        </w:rPr>
        <w:br/>
      </w:r>
      <w:r w:rsidRPr="006E3DE5">
        <w:rPr>
          <w:rFonts w:eastAsia="仿宋_GB2312"/>
          <w:color w:val="000000"/>
          <w:kern w:val="0"/>
          <w:sz w:val="32"/>
          <w:szCs w:val="32"/>
        </w:rPr>
        <w:t>生物等效性</w:t>
      </w:r>
      <w:r w:rsidRPr="006E3DE5">
        <w:rPr>
          <w:rFonts w:eastAsia="仿宋_GB2312" w:hint="eastAsia"/>
          <w:color w:val="000000"/>
          <w:kern w:val="0"/>
          <w:sz w:val="32"/>
          <w:szCs w:val="32"/>
        </w:rPr>
        <w:t>试验</w:t>
      </w:r>
      <w:r w:rsidRPr="006E3DE5">
        <w:rPr>
          <w:rFonts w:eastAsia="仿宋_GB2312"/>
          <w:color w:val="000000"/>
          <w:kern w:val="0"/>
          <w:sz w:val="32"/>
          <w:szCs w:val="32"/>
        </w:rPr>
        <w:t>，是指用生物利用度研究的方法，以</w:t>
      </w:r>
      <w:r w:rsidRPr="006E3DE5">
        <w:rPr>
          <w:rFonts w:eastAsia="仿宋_GB2312" w:hint="eastAsia"/>
          <w:color w:val="000000"/>
          <w:kern w:val="0"/>
          <w:sz w:val="32"/>
          <w:szCs w:val="32"/>
        </w:rPr>
        <w:t>药</w:t>
      </w:r>
      <w:r w:rsidRPr="006E3DE5">
        <w:rPr>
          <w:rFonts w:eastAsia="仿宋_GB2312"/>
          <w:color w:val="000000"/>
          <w:kern w:val="0"/>
          <w:sz w:val="32"/>
          <w:szCs w:val="32"/>
        </w:rPr>
        <w:t>代</w:t>
      </w:r>
      <w:r w:rsidRPr="006E3DE5">
        <w:rPr>
          <w:rFonts w:eastAsia="仿宋_GB2312" w:hint="eastAsia"/>
          <w:color w:val="000000"/>
          <w:kern w:val="0"/>
          <w:sz w:val="32"/>
          <w:szCs w:val="32"/>
        </w:rPr>
        <w:t>动</w:t>
      </w:r>
      <w:r w:rsidRPr="006E3DE5">
        <w:rPr>
          <w:rFonts w:eastAsia="仿宋_GB2312"/>
          <w:color w:val="000000"/>
          <w:kern w:val="0"/>
          <w:sz w:val="32"/>
          <w:szCs w:val="32"/>
        </w:rPr>
        <w:t>力学</w:t>
      </w:r>
      <w:r w:rsidRPr="006E3DE5">
        <w:rPr>
          <w:rFonts w:eastAsia="仿宋_GB2312"/>
          <w:color w:val="000000"/>
          <w:kern w:val="0"/>
          <w:sz w:val="32"/>
          <w:szCs w:val="32"/>
        </w:rPr>
        <w:lastRenderedPageBreak/>
        <w:t>参数</w:t>
      </w:r>
      <w:r w:rsidRPr="006E3DE5">
        <w:rPr>
          <w:rFonts w:eastAsia="仿宋_GB2312" w:hint="eastAsia"/>
          <w:color w:val="000000"/>
          <w:kern w:val="0"/>
          <w:sz w:val="32"/>
          <w:szCs w:val="32"/>
        </w:rPr>
        <w:t>为</w:t>
      </w:r>
      <w:r w:rsidRPr="006E3DE5">
        <w:rPr>
          <w:rFonts w:eastAsia="仿宋_GB2312"/>
          <w:color w:val="000000"/>
          <w:kern w:val="0"/>
          <w:sz w:val="32"/>
          <w:szCs w:val="32"/>
        </w:rPr>
        <w:t>指</w:t>
      </w:r>
      <w:r w:rsidRPr="006E3DE5">
        <w:rPr>
          <w:rFonts w:eastAsia="仿宋_GB2312" w:hint="eastAsia"/>
          <w:color w:val="000000"/>
          <w:kern w:val="0"/>
          <w:sz w:val="32"/>
          <w:szCs w:val="32"/>
        </w:rPr>
        <w:t>标</w:t>
      </w:r>
      <w:r w:rsidRPr="006E3DE5">
        <w:rPr>
          <w:rFonts w:eastAsia="仿宋_GB2312"/>
          <w:color w:val="000000"/>
          <w:kern w:val="0"/>
          <w:sz w:val="32"/>
          <w:szCs w:val="32"/>
        </w:rPr>
        <w:t>，比</w:t>
      </w:r>
      <w:r w:rsidRPr="006E3DE5">
        <w:rPr>
          <w:rFonts w:eastAsia="仿宋_GB2312" w:hint="eastAsia"/>
          <w:color w:val="000000"/>
          <w:kern w:val="0"/>
          <w:sz w:val="32"/>
          <w:szCs w:val="32"/>
        </w:rPr>
        <w:t>较</w:t>
      </w:r>
      <w:r w:rsidRPr="006E3DE5">
        <w:rPr>
          <w:rFonts w:eastAsia="仿宋_GB2312"/>
          <w:color w:val="000000"/>
          <w:kern w:val="0"/>
          <w:sz w:val="32"/>
          <w:szCs w:val="32"/>
        </w:rPr>
        <w:t>同一种</w:t>
      </w:r>
      <w:r w:rsidRPr="006E3DE5">
        <w:rPr>
          <w:rFonts w:eastAsia="仿宋_GB2312" w:hint="eastAsia"/>
          <w:color w:val="000000"/>
          <w:kern w:val="0"/>
          <w:sz w:val="32"/>
          <w:szCs w:val="32"/>
        </w:rPr>
        <w:t>药</w:t>
      </w:r>
      <w:r w:rsidRPr="006E3DE5">
        <w:rPr>
          <w:rFonts w:eastAsia="仿宋_GB2312"/>
          <w:color w:val="000000"/>
          <w:kern w:val="0"/>
          <w:sz w:val="32"/>
          <w:szCs w:val="32"/>
        </w:rPr>
        <w:t>物的相同或者不同</w:t>
      </w:r>
      <w:r w:rsidRPr="006E3DE5">
        <w:rPr>
          <w:rFonts w:eastAsia="仿宋_GB2312" w:hint="eastAsia"/>
          <w:color w:val="000000"/>
          <w:kern w:val="0"/>
          <w:sz w:val="32"/>
          <w:szCs w:val="32"/>
        </w:rPr>
        <w:t>剂</w:t>
      </w:r>
      <w:r w:rsidRPr="006E3DE5">
        <w:rPr>
          <w:rFonts w:eastAsia="仿宋_GB2312"/>
          <w:color w:val="000000"/>
          <w:kern w:val="0"/>
          <w:sz w:val="32"/>
          <w:szCs w:val="32"/>
        </w:rPr>
        <w:t>型的制</w:t>
      </w:r>
      <w:r w:rsidRPr="006E3DE5">
        <w:rPr>
          <w:rFonts w:eastAsia="仿宋_GB2312" w:hint="eastAsia"/>
          <w:color w:val="000000"/>
          <w:kern w:val="0"/>
          <w:sz w:val="32"/>
          <w:szCs w:val="32"/>
        </w:rPr>
        <w:t>剂</w:t>
      </w:r>
      <w:r w:rsidRPr="006E3DE5">
        <w:rPr>
          <w:rFonts w:eastAsia="仿宋_GB2312"/>
          <w:color w:val="000000"/>
          <w:kern w:val="0"/>
          <w:sz w:val="32"/>
          <w:szCs w:val="32"/>
        </w:rPr>
        <w:t>，在相同的</w:t>
      </w:r>
      <w:r w:rsidRPr="006E3DE5">
        <w:rPr>
          <w:rFonts w:eastAsia="仿宋_GB2312" w:hint="eastAsia"/>
          <w:color w:val="000000"/>
          <w:kern w:val="0"/>
          <w:sz w:val="32"/>
          <w:szCs w:val="32"/>
        </w:rPr>
        <w:t>试验</w:t>
      </w:r>
      <w:r w:rsidRPr="006E3DE5">
        <w:rPr>
          <w:rFonts w:eastAsia="仿宋_GB2312"/>
          <w:color w:val="000000"/>
          <w:kern w:val="0"/>
          <w:sz w:val="32"/>
          <w:szCs w:val="32"/>
        </w:rPr>
        <w:t>条件下，其活性成份吸收程度和速度有无</w:t>
      </w:r>
      <w:r w:rsidRPr="006E3DE5">
        <w:rPr>
          <w:rFonts w:eastAsia="仿宋_GB2312" w:hint="eastAsia"/>
          <w:color w:val="000000"/>
          <w:kern w:val="0"/>
          <w:sz w:val="32"/>
          <w:szCs w:val="32"/>
        </w:rPr>
        <w:t>统计</w:t>
      </w:r>
      <w:r w:rsidRPr="006E3DE5">
        <w:rPr>
          <w:rFonts w:eastAsia="仿宋_GB2312"/>
          <w:color w:val="000000"/>
          <w:kern w:val="0"/>
          <w:sz w:val="32"/>
          <w:szCs w:val="32"/>
        </w:rPr>
        <w:t>学差异的人体</w:t>
      </w:r>
      <w:r w:rsidRPr="006E3DE5">
        <w:rPr>
          <w:rFonts w:eastAsia="仿宋_GB2312" w:hint="eastAsia"/>
          <w:color w:val="000000"/>
          <w:kern w:val="0"/>
          <w:sz w:val="32"/>
          <w:szCs w:val="32"/>
        </w:rPr>
        <w:t>试验</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人根据</w:t>
      </w:r>
      <w:r w:rsidRPr="006E3DE5">
        <w:rPr>
          <w:rFonts w:eastAsia="仿宋_GB2312" w:hint="eastAsia"/>
          <w:color w:val="000000"/>
          <w:kern w:val="0"/>
          <w:sz w:val="32"/>
          <w:szCs w:val="32"/>
        </w:rPr>
        <w:t>药</w:t>
      </w:r>
      <w:r w:rsidRPr="006E3DE5">
        <w:rPr>
          <w:rFonts w:eastAsia="仿宋_GB2312"/>
          <w:color w:val="000000"/>
          <w:kern w:val="0"/>
          <w:sz w:val="32"/>
          <w:szCs w:val="32"/>
        </w:rPr>
        <w:t>物的新</w:t>
      </w:r>
      <w:r w:rsidRPr="006E3DE5">
        <w:rPr>
          <w:rFonts w:eastAsia="仿宋_GB2312" w:hint="eastAsia"/>
          <w:color w:val="000000"/>
          <w:kern w:val="0"/>
          <w:sz w:val="32"/>
          <w:szCs w:val="32"/>
        </w:rPr>
        <w:t>颖</w:t>
      </w:r>
      <w:r w:rsidRPr="006E3DE5">
        <w:rPr>
          <w:rFonts w:eastAsia="仿宋_GB2312"/>
          <w:color w:val="000000"/>
          <w:kern w:val="0"/>
          <w:sz w:val="32"/>
          <w:szCs w:val="32"/>
        </w:rPr>
        <w:t>性</w:t>
      </w:r>
      <w:r>
        <w:rPr>
          <w:rFonts w:eastAsia="仿宋_GB2312" w:hint="eastAsia"/>
          <w:color w:val="000000"/>
          <w:kern w:val="0"/>
          <w:sz w:val="32"/>
          <w:szCs w:val="32"/>
        </w:rPr>
        <w:t>、</w:t>
      </w:r>
      <w:r w:rsidRPr="006E3DE5">
        <w:rPr>
          <w:rFonts w:eastAsia="仿宋_GB2312"/>
          <w:color w:val="000000"/>
          <w:kern w:val="0"/>
          <w:sz w:val="32"/>
          <w:szCs w:val="32"/>
        </w:rPr>
        <w:t>已有的</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数据</w:t>
      </w:r>
      <w:r>
        <w:rPr>
          <w:rFonts w:eastAsia="仿宋_GB2312" w:hint="eastAsia"/>
          <w:color w:val="000000"/>
          <w:kern w:val="0"/>
          <w:sz w:val="32"/>
          <w:szCs w:val="32"/>
        </w:rPr>
        <w:t>、</w:t>
      </w:r>
      <w:r w:rsidRPr="006E3DE5">
        <w:rPr>
          <w:rFonts w:eastAsia="仿宋_GB2312"/>
          <w:color w:val="000000"/>
          <w:kern w:val="0"/>
          <w:sz w:val="32"/>
          <w:szCs w:val="32"/>
        </w:rPr>
        <w:t>已知和未知</w:t>
      </w:r>
      <w:r w:rsidRPr="006E3DE5">
        <w:rPr>
          <w:rFonts w:eastAsia="仿宋_GB2312" w:hint="eastAsia"/>
          <w:color w:val="000000"/>
          <w:kern w:val="0"/>
          <w:sz w:val="32"/>
          <w:szCs w:val="32"/>
        </w:rPr>
        <w:t>风险</w:t>
      </w:r>
      <w:r w:rsidRPr="006E3DE5">
        <w:rPr>
          <w:rFonts w:eastAsia="仿宋_GB2312"/>
          <w:color w:val="000000"/>
          <w:kern w:val="0"/>
          <w:sz w:val="32"/>
          <w:szCs w:val="32"/>
        </w:rPr>
        <w:t>等决定是否提交</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可按照</w:t>
      </w:r>
      <w:r w:rsidRPr="006E3DE5">
        <w:rPr>
          <w:rFonts w:eastAsia="仿宋_GB2312"/>
          <w:color w:val="000000"/>
          <w:kern w:val="0"/>
          <w:sz w:val="32"/>
          <w:szCs w:val="32"/>
        </w:rPr>
        <w:t>I</w:t>
      </w:r>
      <w:r w:rsidRPr="006E3DE5">
        <w:rPr>
          <w:rFonts w:eastAsia="仿宋_GB2312"/>
          <w:color w:val="000000"/>
          <w:kern w:val="0"/>
          <w:sz w:val="32"/>
          <w:szCs w:val="32"/>
        </w:rPr>
        <w:t>、</w:t>
      </w:r>
      <w:r w:rsidRPr="006E3DE5">
        <w:rPr>
          <w:rFonts w:eastAsia="仿宋_GB2312"/>
          <w:color w:val="000000"/>
          <w:kern w:val="0"/>
          <w:sz w:val="32"/>
          <w:szCs w:val="32"/>
        </w:rPr>
        <w:t>II</w:t>
      </w:r>
      <w:r w:rsidRPr="006E3DE5">
        <w:rPr>
          <w:rFonts w:eastAsia="仿宋_GB2312"/>
          <w:color w:val="000000"/>
          <w:kern w:val="0"/>
          <w:sz w:val="32"/>
          <w:szCs w:val="32"/>
        </w:rPr>
        <w:t>、</w:t>
      </w:r>
      <w:r w:rsidRPr="006E3DE5">
        <w:rPr>
          <w:rFonts w:eastAsia="仿宋_GB2312"/>
          <w:color w:val="000000"/>
          <w:kern w:val="0"/>
          <w:sz w:val="32"/>
          <w:szCs w:val="32"/>
        </w:rPr>
        <w:t>III</w:t>
      </w:r>
      <w:r w:rsidRPr="006E3DE5">
        <w:rPr>
          <w:rFonts w:eastAsia="仿宋_GB2312"/>
          <w:color w:val="000000"/>
          <w:kern w:val="0"/>
          <w:sz w:val="32"/>
          <w:szCs w:val="32"/>
        </w:rPr>
        <w:t>期</w:t>
      </w:r>
      <w:r w:rsidRPr="006E3DE5">
        <w:rPr>
          <w:rFonts w:eastAsia="仿宋_GB2312" w:hint="eastAsia"/>
          <w:color w:val="000000"/>
          <w:kern w:val="0"/>
          <w:sz w:val="32"/>
          <w:szCs w:val="32"/>
        </w:rPr>
        <w:t>顺</w:t>
      </w:r>
      <w:r w:rsidRPr="006E3DE5">
        <w:rPr>
          <w:rFonts w:eastAsia="仿宋_GB2312"/>
          <w:color w:val="000000"/>
          <w:kern w:val="0"/>
          <w:sz w:val="32"/>
          <w:szCs w:val="32"/>
        </w:rPr>
        <w:t>序</w:t>
      </w:r>
      <w:r w:rsidRPr="006E3DE5">
        <w:rPr>
          <w:rFonts w:eastAsia="仿宋_GB2312" w:hint="eastAsia"/>
          <w:color w:val="000000"/>
          <w:kern w:val="0"/>
          <w:sz w:val="32"/>
          <w:szCs w:val="32"/>
        </w:rPr>
        <w:t>实</w:t>
      </w:r>
      <w:r w:rsidRPr="006E3DE5">
        <w:rPr>
          <w:rFonts w:eastAsia="仿宋_GB2312"/>
          <w:color w:val="000000"/>
          <w:kern w:val="0"/>
          <w:sz w:val="32"/>
          <w:szCs w:val="32"/>
        </w:rPr>
        <w:t>施或</w:t>
      </w:r>
      <w:r>
        <w:rPr>
          <w:rFonts w:eastAsia="仿宋_GB2312"/>
          <w:color w:val="000000"/>
          <w:kern w:val="0"/>
          <w:sz w:val="32"/>
          <w:szCs w:val="32"/>
        </w:rPr>
        <w:t>者</w:t>
      </w:r>
      <w:r w:rsidRPr="006E3DE5">
        <w:rPr>
          <w:rFonts w:eastAsia="仿宋_GB2312"/>
          <w:color w:val="000000"/>
          <w:kern w:val="0"/>
          <w:sz w:val="32"/>
          <w:szCs w:val="32"/>
        </w:rPr>
        <w:t>交叉重叠，也可在已有</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数据基</w:t>
      </w:r>
      <w:r w:rsidRPr="006E3DE5">
        <w:rPr>
          <w:rFonts w:eastAsia="仿宋_GB2312" w:hint="eastAsia"/>
          <w:color w:val="000000"/>
          <w:kern w:val="0"/>
          <w:sz w:val="32"/>
          <w:szCs w:val="32"/>
        </w:rPr>
        <w:t>础</w:t>
      </w:r>
      <w:r>
        <w:rPr>
          <w:rFonts w:eastAsia="仿宋_GB2312" w:hint="eastAsia"/>
          <w:color w:val="000000"/>
          <w:kern w:val="0"/>
          <w:sz w:val="32"/>
          <w:szCs w:val="32"/>
        </w:rPr>
        <w:t>上</w:t>
      </w:r>
      <w:r w:rsidRPr="006E3DE5">
        <w:rPr>
          <w:rFonts w:eastAsia="仿宋_GB2312"/>
          <w:color w:val="000000"/>
          <w:kern w:val="0"/>
          <w:sz w:val="32"/>
          <w:szCs w:val="32"/>
        </w:rPr>
        <w:t>开展相</w:t>
      </w:r>
      <w:r w:rsidRPr="006E3DE5">
        <w:rPr>
          <w:rFonts w:eastAsia="仿宋_GB2312" w:hint="eastAsia"/>
          <w:color w:val="000000"/>
          <w:kern w:val="0"/>
          <w:sz w:val="32"/>
          <w:szCs w:val="32"/>
        </w:rPr>
        <w:t>应</w:t>
      </w:r>
      <w:r w:rsidRPr="006E3DE5">
        <w:rPr>
          <w:rFonts w:eastAsia="仿宋_GB2312"/>
          <w:color w:val="000000"/>
          <w:kern w:val="0"/>
          <w:sz w:val="32"/>
          <w:szCs w:val="32"/>
        </w:rPr>
        <w:t>的</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color w:val="000000"/>
          <w:kern w:val="0"/>
          <w:sz w:val="32"/>
          <w:szCs w:val="32"/>
        </w:rPr>
        <w:t>将</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的启</w:t>
      </w:r>
      <w:r w:rsidRPr="006E3DE5">
        <w:rPr>
          <w:rFonts w:eastAsia="仿宋_GB2312" w:hint="eastAsia"/>
          <w:color w:val="000000"/>
          <w:kern w:val="0"/>
          <w:sz w:val="32"/>
          <w:szCs w:val="32"/>
        </w:rPr>
        <w:t>动</w:t>
      </w:r>
      <w:r w:rsidRPr="006E3DE5">
        <w:rPr>
          <w:rFonts w:eastAsia="仿宋_GB2312"/>
          <w:color w:val="000000"/>
          <w:kern w:val="0"/>
          <w:sz w:val="32"/>
          <w:szCs w:val="32"/>
        </w:rPr>
        <w:t>、</w:t>
      </w:r>
      <w:r w:rsidRPr="006E3DE5">
        <w:rPr>
          <w:rFonts w:eastAsia="仿宋_GB2312" w:hint="eastAsia"/>
          <w:color w:val="000000"/>
          <w:kern w:val="0"/>
          <w:sz w:val="32"/>
          <w:szCs w:val="32"/>
        </w:rPr>
        <w:t>暂</w:t>
      </w:r>
      <w:r w:rsidRPr="006E3DE5">
        <w:rPr>
          <w:rFonts w:eastAsia="仿宋_GB2312"/>
          <w:color w:val="000000"/>
          <w:kern w:val="0"/>
          <w:sz w:val="32"/>
          <w:szCs w:val="32"/>
        </w:rPr>
        <w:t>停、恢复、提前</w:t>
      </w:r>
      <w:r w:rsidRPr="006E3DE5">
        <w:rPr>
          <w:rFonts w:eastAsia="仿宋_GB2312" w:hint="eastAsia"/>
          <w:color w:val="000000"/>
          <w:kern w:val="0"/>
          <w:sz w:val="32"/>
          <w:szCs w:val="32"/>
        </w:rPr>
        <w:t>终</w:t>
      </w:r>
      <w:r w:rsidRPr="006E3DE5">
        <w:rPr>
          <w:rFonts w:eastAsia="仿宋_GB2312"/>
          <w:color w:val="000000"/>
          <w:kern w:val="0"/>
          <w:sz w:val="32"/>
          <w:szCs w:val="32"/>
        </w:rPr>
        <w:t>止</w:t>
      </w:r>
      <w:r>
        <w:rPr>
          <w:rFonts w:eastAsia="仿宋_GB2312" w:hint="eastAsia"/>
          <w:color w:val="000000"/>
          <w:kern w:val="0"/>
          <w:sz w:val="32"/>
          <w:szCs w:val="32"/>
        </w:rPr>
        <w:t>、</w:t>
      </w:r>
      <w:r w:rsidRPr="006E3DE5">
        <w:rPr>
          <w:rFonts w:eastAsia="仿宋_GB2312" w:hint="eastAsia"/>
          <w:color w:val="000000"/>
          <w:kern w:val="0"/>
          <w:sz w:val="32"/>
          <w:szCs w:val="32"/>
        </w:rPr>
        <w:t>结</w:t>
      </w:r>
      <w:r w:rsidRPr="006E3DE5">
        <w:rPr>
          <w:rFonts w:eastAsia="仿宋_GB2312"/>
          <w:color w:val="000000"/>
          <w:kern w:val="0"/>
          <w:sz w:val="32"/>
          <w:szCs w:val="32"/>
        </w:rPr>
        <w:t>束的相关信息按要求及</w:t>
      </w:r>
      <w:r w:rsidRPr="006E3DE5">
        <w:rPr>
          <w:rFonts w:eastAsia="仿宋_GB2312" w:hint="eastAsia"/>
          <w:color w:val="000000"/>
          <w:kern w:val="0"/>
          <w:sz w:val="32"/>
          <w:szCs w:val="32"/>
        </w:rPr>
        <w:t>时</w:t>
      </w:r>
      <w:r>
        <w:rPr>
          <w:rFonts w:eastAsia="仿宋_GB2312"/>
          <w:color w:val="000000"/>
          <w:kern w:val="0"/>
          <w:sz w:val="32"/>
          <w:szCs w:val="32"/>
        </w:rPr>
        <w:t>在食品药品监管总局建立的临床试验信息管理平台上进行</w:t>
      </w:r>
      <w:r w:rsidRPr="006E3DE5">
        <w:rPr>
          <w:rFonts w:eastAsia="仿宋_GB2312"/>
          <w:color w:val="000000"/>
          <w:kern w:val="0"/>
          <w:sz w:val="32"/>
          <w:szCs w:val="32"/>
        </w:rPr>
        <w:t>登</w:t>
      </w:r>
      <w:r w:rsidRPr="006E3DE5">
        <w:rPr>
          <w:rFonts w:eastAsia="仿宋_GB2312" w:hint="eastAsia"/>
          <w:color w:val="000000"/>
          <w:kern w:val="0"/>
          <w:sz w:val="32"/>
          <w:szCs w:val="32"/>
        </w:rPr>
        <w:t>记</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方案必</w:t>
      </w:r>
      <w:r w:rsidRPr="006E3DE5">
        <w:rPr>
          <w:rFonts w:eastAsia="仿宋_GB2312" w:hint="eastAsia"/>
          <w:color w:val="000000"/>
          <w:kern w:val="0"/>
          <w:sz w:val="32"/>
          <w:szCs w:val="32"/>
        </w:rPr>
        <w:t>须</w:t>
      </w:r>
      <w:r w:rsidRPr="006E3DE5">
        <w:rPr>
          <w:rFonts w:eastAsia="仿宋_GB2312"/>
          <w:color w:val="000000"/>
          <w:kern w:val="0"/>
          <w:sz w:val="32"/>
          <w:szCs w:val="32"/>
        </w:rPr>
        <w:t>符合科学和</w:t>
      </w:r>
      <w:r w:rsidRPr="006E3DE5">
        <w:rPr>
          <w:rFonts w:eastAsia="仿宋_GB2312" w:hint="eastAsia"/>
          <w:color w:val="000000"/>
          <w:kern w:val="0"/>
          <w:sz w:val="32"/>
          <w:szCs w:val="32"/>
        </w:rPr>
        <w:t>伦</w:t>
      </w:r>
      <w:r w:rsidRPr="006E3DE5">
        <w:rPr>
          <w:rFonts w:eastAsia="仿宋_GB2312"/>
          <w:color w:val="000000"/>
          <w:kern w:val="0"/>
          <w:sz w:val="32"/>
          <w:szCs w:val="32"/>
        </w:rPr>
        <w:t>理要求。</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方案</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color w:val="000000"/>
          <w:kern w:val="0"/>
          <w:sz w:val="32"/>
          <w:szCs w:val="32"/>
        </w:rPr>
        <w:t>根据</w:t>
      </w:r>
      <w:r w:rsidRPr="006E3DE5">
        <w:rPr>
          <w:rFonts w:eastAsia="仿宋_GB2312" w:hint="eastAsia"/>
          <w:color w:val="000000"/>
          <w:kern w:val="0"/>
          <w:sz w:val="32"/>
          <w:szCs w:val="32"/>
        </w:rPr>
        <w:t>药</w:t>
      </w:r>
      <w:r w:rsidRPr="006E3DE5">
        <w:rPr>
          <w:rFonts w:eastAsia="仿宋_GB2312"/>
          <w:color w:val="000000"/>
          <w:kern w:val="0"/>
          <w:sz w:val="32"/>
          <w:szCs w:val="32"/>
        </w:rPr>
        <w:t>物特点和不同研</w:t>
      </w:r>
      <w:r w:rsidRPr="006E3DE5">
        <w:rPr>
          <w:rFonts w:eastAsia="仿宋_GB2312" w:hint="eastAsia"/>
          <w:color w:val="000000"/>
          <w:kern w:val="0"/>
          <w:sz w:val="32"/>
          <w:szCs w:val="32"/>
        </w:rPr>
        <w:t>发阶</w:t>
      </w:r>
      <w:r w:rsidRPr="006E3DE5">
        <w:rPr>
          <w:rFonts w:eastAsia="仿宋_GB2312"/>
          <w:color w:val="000000"/>
          <w:kern w:val="0"/>
          <w:sz w:val="32"/>
          <w:szCs w:val="32"/>
        </w:rPr>
        <w:t>段的目的来制定</w:t>
      </w:r>
      <w:r>
        <w:rPr>
          <w:rFonts w:eastAsia="仿宋_GB2312" w:hint="eastAsia"/>
          <w:color w:val="000000"/>
          <w:kern w:val="0"/>
          <w:sz w:val="32"/>
          <w:szCs w:val="32"/>
        </w:rPr>
        <w:t>，</w:t>
      </w:r>
      <w:r w:rsidRPr="006E3DE5">
        <w:rPr>
          <w:rFonts w:eastAsia="仿宋_GB2312"/>
          <w:color w:val="000000"/>
          <w:kern w:val="0"/>
          <w:sz w:val="32"/>
          <w:szCs w:val="32"/>
        </w:rPr>
        <w:t>必</w:t>
      </w:r>
      <w:r w:rsidRPr="006E3DE5">
        <w:rPr>
          <w:rFonts w:eastAsia="仿宋_GB2312" w:hint="eastAsia"/>
          <w:color w:val="000000"/>
          <w:kern w:val="0"/>
          <w:sz w:val="32"/>
          <w:szCs w:val="32"/>
        </w:rPr>
        <w:t>须</w:t>
      </w:r>
      <w:r w:rsidRPr="006E3DE5">
        <w:rPr>
          <w:rFonts w:eastAsia="仿宋_GB2312"/>
          <w:color w:val="000000"/>
          <w:kern w:val="0"/>
          <w:sz w:val="32"/>
          <w:szCs w:val="32"/>
        </w:rPr>
        <w:t>关注保</w:t>
      </w:r>
      <w:r w:rsidRPr="006E3DE5">
        <w:rPr>
          <w:rFonts w:eastAsia="仿宋_GB2312" w:hint="eastAsia"/>
          <w:color w:val="000000"/>
          <w:kern w:val="0"/>
          <w:sz w:val="32"/>
          <w:szCs w:val="32"/>
        </w:rPr>
        <w:t>护</w:t>
      </w:r>
      <w:r w:rsidRPr="006E3DE5">
        <w:rPr>
          <w:rFonts w:eastAsia="仿宋_GB2312"/>
          <w:color w:val="000000"/>
          <w:kern w:val="0"/>
          <w:sz w:val="32"/>
          <w:szCs w:val="32"/>
        </w:rPr>
        <w:t>受</w:t>
      </w:r>
      <w:r w:rsidRPr="006E3DE5">
        <w:rPr>
          <w:rFonts w:eastAsia="仿宋_GB2312" w:hint="eastAsia"/>
          <w:color w:val="000000"/>
          <w:kern w:val="0"/>
          <w:sz w:val="32"/>
          <w:szCs w:val="32"/>
        </w:rPr>
        <w:t>试</w:t>
      </w:r>
      <w:r w:rsidRPr="006E3DE5">
        <w:rPr>
          <w:rFonts w:eastAsia="仿宋_GB2312"/>
          <w:color w:val="000000"/>
          <w:kern w:val="0"/>
          <w:sz w:val="32"/>
          <w:szCs w:val="32"/>
        </w:rPr>
        <w:t>者安全和</w:t>
      </w:r>
      <w:r w:rsidRPr="006E3DE5">
        <w:rPr>
          <w:rFonts w:eastAsia="仿宋_GB2312" w:hint="eastAsia"/>
          <w:color w:val="000000"/>
          <w:kern w:val="0"/>
          <w:sz w:val="32"/>
          <w:szCs w:val="32"/>
        </w:rPr>
        <w:t>权</w:t>
      </w:r>
      <w:r w:rsidRPr="006E3DE5">
        <w:rPr>
          <w:rFonts w:eastAsia="仿宋_GB2312"/>
          <w:color w:val="000000"/>
          <w:kern w:val="0"/>
          <w:sz w:val="32"/>
          <w:szCs w:val="32"/>
        </w:rPr>
        <w:t>益，关注</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研究</w:t>
      </w:r>
      <w:r w:rsidRPr="006E3DE5">
        <w:rPr>
          <w:rFonts w:eastAsia="仿宋_GB2312" w:hint="eastAsia"/>
          <w:color w:val="000000"/>
          <w:kern w:val="0"/>
          <w:sz w:val="32"/>
          <w:szCs w:val="32"/>
        </w:rPr>
        <w:t>质</w:t>
      </w:r>
      <w:r w:rsidRPr="006E3DE5">
        <w:rPr>
          <w:rFonts w:eastAsia="仿宋_GB2312"/>
          <w:color w:val="000000"/>
          <w:kern w:val="0"/>
          <w:sz w:val="32"/>
          <w:szCs w:val="32"/>
        </w:rPr>
        <w:t>量，关注</w:t>
      </w:r>
      <w:r w:rsidRPr="006E3DE5">
        <w:rPr>
          <w:rFonts w:eastAsia="仿宋_GB2312" w:hint="eastAsia"/>
          <w:color w:val="000000"/>
          <w:kern w:val="0"/>
          <w:sz w:val="32"/>
          <w:szCs w:val="32"/>
        </w:rPr>
        <w:t>对药</w:t>
      </w:r>
      <w:r w:rsidRPr="006E3DE5">
        <w:rPr>
          <w:rFonts w:eastAsia="仿宋_GB2312"/>
          <w:color w:val="000000"/>
          <w:kern w:val="0"/>
          <w:sz w:val="32"/>
          <w:szCs w:val="32"/>
        </w:rPr>
        <w:t>物安全性和有效性的科学</w:t>
      </w:r>
      <w:r w:rsidRPr="006E3DE5">
        <w:rPr>
          <w:rFonts w:eastAsia="仿宋_GB2312" w:hint="eastAsia"/>
          <w:color w:val="000000"/>
          <w:kern w:val="0"/>
          <w:sz w:val="32"/>
          <w:szCs w:val="32"/>
        </w:rPr>
        <w:t>评</w:t>
      </w:r>
      <w:r w:rsidRPr="006E3DE5">
        <w:rPr>
          <w:rFonts w:eastAsia="仿宋_GB2312"/>
          <w:color w:val="000000"/>
          <w:kern w:val="0"/>
          <w:sz w:val="32"/>
          <w:szCs w:val="32"/>
        </w:rPr>
        <w:t>估。</w:t>
      </w:r>
      <w:r w:rsidRPr="006E3DE5">
        <w:rPr>
          <w:rFonts w:eastAsia="仿宋_GB2312"/>
          <w:color w:val="000000"/>
          <w:kern w:val="0"/>
          <w:sz w:val="32"/>
          <w:szCs w:val="32"/>
        </w:rPr>
        <w:br/>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color w:val="000000"/>
          <w:kern w:val="0"/>
          <w:sz w:val="32"/>
          <w:szCs w:val="32"/>
        </w:rPr>
        <w:t>按照相</w:t>
      </w:r>
      <w:r w:rsidRPr="006E3DE5">
        <w:rPr>
          <w:rFonts w:eastAsia="仿宋_GB2312" w:hint="eastAsia"/>
          <w:color w:val="000000"/>
          <w:kern w:val="0"/>
          <w:sz w:val="32"/>
          <w:szCs w:val="32"/>
        </w:rPr>
        <w:t>应</w:t>
      </w:r>
      <w:r w:rsidRPr="006E3DE5">
        <w:rPr>
          <w:rFonts w:eastAsia="仿宋_GB2312"/>
          <w:color w:val="000000"/>
          <w:kern w:val="0"/>
          <w:sz w:val="32"/>
          <w:szCs w:val="32"/>
        </w:rPr>
        <w:t>的技</w:t>
      </w:r>
      <w:r w:rsidRPr="006E3DE5">
        <w:rPr>
          <w:rFonts w:eastAsia="仿宋_GB2312" w:hint="eastAsia"/>
          <w:color w:val="000000"/>
          <w:kern w:val="0"/>
          <w:sz w:val="32"/>
          <w:szCs w:val="32"/>
        </w:rPr>
        <w:t>术要求及</w:t>
      </w:r>
      <w:r w:rsidRPr="006E3DE5">
        <w:rPr>
          <w:rFonts w:eastAsia="仿宋_GB2312"/>
          <w:color w:val="000000"/>
          <w:kern w:val="0"/>
          <w:sz w:val="32"/>
          <w:szCs w:val="32"/>
        </w:rPr>
        <w:t>指</w:t>
      </w:r>
      <w:r w:rsidRPr="006E3DE5">
        <w:rPr>
          <w:rFonts w:eastAsia="仿宋_GB2312" w:hint="eastAsia"/>
          <w:color w:val="000000"/>
          <w:kern w:val="0"/>
          <w:sz w:val="32"/>
          <w:szCs w:val="32"/>
        </w:rPr>
        <w:t>导</w:t>
      </w:r>
      <w:r w:rsidRPr="006E3DE5">
        <w:rPr>
          <w:rFonts w:eastAsia="仿宋_GB2312"/>
          <w:color w:val="000000"/>
          <w:kern w:val="0"/>
          <w:sz w:val="32"/>
          <w:szCs w:val="32"/>
        </w:rPr>
        <w:t>原</w:t>
      </w:r>
      <w:r w:rsidRPr="006E3DE5">
        <w:rPr>
          <w:rFonts w:eastAsia="仿宋_GB2312" w:hint="eastAsia"/>
          <w:color w:val="000000"/>
          <w:kern w:val="0"/>
          <w:sz w:val="32"/>
          <w:szCs w:val="32"/>
        </w:rPr>
        <w:t>则设计临</w:t>
      </w:r>
      <w:r w:rsidRPr="006E3DE5">
        <w:rPr>
          <w:rFonts w:eastAsia="仿宋_GB2312"/>
          <w:color w:val="000000"/>
          <w:kern w:val="0"/>
          <w:sz w:val="32"/>
          <w:szCs w:val="32"/>
        </w:rPr>
        <w:t>床</w:t>
      </w:r>
      <w:r w:rsidRPr="006E3DE5">
        <w:rPr>
          <w:rFonts w:eastAsia="仿宋_GB2312" w:hint="eastAsia"/>
          <w:color w:val="000000"/>
          <w:kern w:val="0"/>
          <w:sz w:val="32"/>
          <w:szCs w:val="32"/>
        </w:rPr>
        <w:t>试验方案。</w:t>
      </w:r>
      <w:r w:rsidRPr="006E3DE5">
        <w:rPr>
          <w:rFonts w:eastAsia="仿宋_GB2312"/>
          <w:color w:val="000000"/>
          <w:kern w:val="0"/>
          <w:sz w:val="32"/>
          <w:szCs w:val="32"/>
        </w:rPr>
        <w:t>受</w:t>
      </w:r>
      <w:r w:rsidRPr="006E3DE5">
        <w:rPr>
          <w:rFonts w:eastAsia="仿宋_GB2312" w:hint="eastAsia"/>
          <w:color w:val="000000"/>
          <w:kern w:val="0"/>
          <w:sz w:val="32"/>
          <w:szCs w:val="32"/>
        </w:rPr>
        <w:t>试</w:t>
      </w:r>
      <w:r w:rsidRPr="006E3DE5">
        <w:rPr>
          <w:rFonts w:eastAsia="仿宋_GB2312"/>
          <w:color w:val="000000"/>
          <w:kern w:val="0"/>
          <w:sz w:val="32"/>
          <w:szCs w:val="32"/>
        </w:rPr>
        <w:t>例数</w:t>
      </w:r>
      <w:r w:rsidRPr="006E3DE5">
        <w:rPr>
          <w:rFonts w:eastAsia="仿宋_GB2312" w:hint="eastAsia"/>
          <w:color w:val="000000"/>
          <w:kern w:val="0"/>
          <w:sz w:val="32"/>
          <w:szCs w:val="32"/>
        </w:rPr>
        <w:t>应</w:t>
      </w:r>
      <w:r w:rsidRPr="006E3DE5">
        <w:rPr>
          <w:rFonts w:eastAsia="仿宋_GB2312"/>
          <w:color w:val="000000"/>
          <w:kern w:val="0"/>
          <w:sz w:val="32"/>
          <w:szCs w:val="32"/>
        </w:rPr>
        <w:t>当符合</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的目的和要求</w:t>
      </w:r>
      <w:r w:rsidRPr="006E3DE5">
        <w:rPr>
          <w:rFonts w:eastAsia="仿宋_GB2312" w:hint="eastAsia"/>
          <w:color w:val="000000"/>
          <w:kern w:val="0"/>
          <w:sz w:val="32"/>
          <w:szCs w:val="32"/>
        </w:rPr>
        <w:t>，对于</w:t>
      </w:r>
      <w:r w:rsidRPr="006E3DE5">
        <w:rPr>
          <w:rFonts w:eastAsia="仿宋_GB2312"/>
          <w:color w:val="000000"/>
          <w:kern w:val="0"/>
          <w:sz w:val="32"/>
          <w:szCs w:val="32"/>
        </w:rPr>
        <w:t>罕</w:t>
      </w:r>
      <w:r w:rsidRPr="006E3DE5">
        <w:rPr>
          <w:rFonts w:eastAsia="仿宋_GB2312" w:hint="eastAsia"/>
          <w:color w:val="000000"/>
          <w:kern w:val="0"/>
          <w:sz w:val="32"/>
          <w:szCs w:val="32"/>
        </w:rPr>
        <w:t>见</w:t>
      </w:r>
      <w:r w:rsidRPr="006E3DE5">
        <w:rPr>
          <w:rFonts w:eastAsia="仿宋_GB2312"/>
          <w:color w:val="000000"/>
          <w:kern w:val="0"/>
          <w:sz w:val="32"/>
          <w:szCs w:val="32"/>
        </w:rPr>
        <w:t>病、特殊病种等</w:t>
      </w:r>
      <w:r w:rsidRPr="006E3DE5">
        <w:rPr>
          <w:rFonts w:eastAsia="仿宋_GB2312" w:hint="eastAsia"/>
          <w:color w:val="000000"/>
          <w:kern w:val="0"/>
          <w:sz w:val="32"/>
          <w:szCs w:val="32"/>
        </w:rPr>
        <w:t>情形</w:t>
      </w:r>
      <w:r w:rsidRPr="006E3DE5">
        <w:rPr>
          <w:rFonts w:eastAsia="仿宋_GB2312"/>
          <w:color w:val="000000"/>
          <w:kern w:val="0"/>
          <w:sz w:val="32"/>
          <w:szCs w:val="32"/>
        </w:rPr>
        <w:t>，</w:t>
      </w:r>
      <w:r>
        <w:rPr>
          <w:rFonts w:eastAsia="仿宋_GB2312" w:hint="eastAsia"/>
          <w:color w:val="000000"/>
          <w:kern w:val="0"/>
          <w:sz w:val="32"/>
          <w:szCs w:val="32"/>
        </w:rPr>
        <w:t>可以</w:t>
      </w:r>
      <w:r w:rsidRPr="006E3DE5">
        <w:rPr>
          <w:rFonts w:eastAsia="仿宋_GB2312"/>
          <w:color w:val="000000"/>
          <w:kern w:val="0"/>
          <w:sz w:val="32"/>
          <w:szCs w:val="32"/>
        </w:rPr>
        <w:t>在</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申</w:t>
      </w:r>
      <w:r w:rsidRPr="006E3DE5">
        <w:rPr>
          <w:rFonts w:eastAsia="仿宋_GB2312" w:hint="eastAsia"/>
          <w:color w:val="000000"/>
          <w:kern w:val="0"/>
          <w:sz w:val="32"/>
          <w:szCs w:val="32"/>
        </w:rPr>
        <w:t>请时</w:t>
      </w:r>
      <w:r w:rsidRPr="006E3DE5">
        <w:rPr>
          <w:rFonts w:eastAsia="仿宋_GB2312"/>
          <w:color w:val="000000"/>
          <w:kern w:val="0"/>
          <w:sz w:val="32"/>
          <w:szCs w:val="32"/>
        </w:rPr>
        <w:t>提出减少</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病例数或者免做</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前，申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提供能支持所申请临床试验的相关资料</w:t>
      </w:r>
      <w:r>
        <w:rPr>
          <w:rFonts w:eastAsia="仿宋_GB2312" w:hint="eastAsia"/>
          <w:color w:val="000000"/>
          <w:kern w:val="0"/>
          <w:sz w:val="32"/>
          <w:szCs w:val="32"/>
        </w:rPr>
        <w:t>，必要时，</w:t>
      </w:r>
      <w:r w:rsidRPr="006E3DE5">
        <w:rPr>
          <w:rFonts w:eastAsia="仿宋_GB2312" w:hint="eastAsia"/>
          <w:color w:val="000000"/>
          <w:kern w:val="0"/>
          <w:sz w:val="32"/>
          <w:szCs w:val="32"/>
        </w:rPr>
        <w:t>还</w:t>
      </w:r>
      <w:r>
        <w:rPr>
          <w:rFonts w:eastAsia="仿宋_GB2312" w:hint="eastAsia"/>
          <w:color w:val="000000"/>
          <w:kern w:val="0"/>
          <w:sz w:val="32"/>
          <w:szCs w:val="32"/>
        </w:rPr>
        <w:t>可以</w:t>
      </w:r>
      <w:r w:rsidRPr="006E3DE5">
        <w:rPr>
          <w:rFonts w:eastAsia="仿宋_GB2312"/>
          <w:color w:val="000000"/>
          <w:kern w:val="0"/>
          <w:sz w:val="32"/>
          <w:szCs w:val="32"/>
        </w:rPr>
        <w:t>提供</w:t>
      </w:r>
      <w:r w:rsidRPr="006E3DE5">
        <w:rPr>
          <w:rFonts w:eastAsia="仿宋_GB2312" w:hint="eastAsia"/>
          <w:color w:val="000000"/>
          <w:kern w:val="0"/>
          <w:sz w:val="32"/>
          <w:szCs w:val="32"/>
        </w:rPr>
        <w:t>试验药</w:t>
      </w:r>
      <w:r w:rsidRPr="006E3DE5">
        <w:rPr>
          <w:rFonts w:eastAsia="仿宋_GB2312"/>
          <w:color w:val="000000"/>
          <w:kern w:val="0"/>
          <w:sz w:val="32"/>
          <w:szCs w:val="32"/>
        </w:rPr>
        <w:t>物</w:t>
      </w:r>
      <w:r>
        <w:rPr>
          <w:rFonts w:eastAsia="仿宋_GB2312"/>
          <w:color w:val="000000"/>
          <w:kern w:val="0"/>
          <w:sz w:val="32"/>
          <w:szCs w:val="32"/>
        </w:rPr>
        <w:t>在其他国家和地区</w:t>
      </w:r>
      <w:r w:rsidRPr="006E3DE5">
        <w:rPr>
          <w:rFonts w:eastAsia="仿宋_GB2312"/>
          <w:color w:val="000000"/>
          <w:kern w:val="0"/>
          <w:sz w:val="32"/>
          <w:szCs w:val="32"/>
        </w:rPr>
        <w:t>已完成</w:t>
      </w:r>
      <w:r>
        <w:rPr>
          <w:rFonts w:eastAsia="仿宋_GB2312" w:hint="eastAsia"/>
          <w:color w:val="000000"/>
          <w:kern w:val="0"/>
          <w:sz w:val="32"/>
          <w:szCs w:val="32"/>
        </w:rPr>
        <w:t>或者</w:t>
      </w:r>
      <w:r w:rsidRPr="006E3DE5">
        <w:rPr>
          <w:rFonts w:eastAsia="仿宋_GB2312"/>
          <w:color w:val="000000"/>
          <w:kern w:val="0"/>
          <w:sz w:val="32"/>
          <w:szCs w:val="32"/>
        </w:rPr>
        <w:t>正在</w:t>
      </w:r>
      <w:r w:rsidRPr="006E3DE5">
        <w:rPr>
          <w:rFonts w:eastAsia="仿宋_GB2312" w:hint="eastAsia"/>
          <w:color w:val="000000"/>
          <w:kern w:val="0"/>
          <w:sz w:val="32"/>
          <w:szCs w:val="32"/>
        </w:rPr>
        <w:t>进</w:t>
      </w:r>
      <w:r w:rsidRPr="006E3DE5">
        <w:rPr>
          <w:rFonts w:eastAsia="仿宋_GB2312"/>
          <w:color w:val="000000"/>
          <w:kern w:val="0"/>
          <w:sz w:val="32"/>
          <w:szCs w:val="32"/>
        </w:rPr>
        <w:t>行</w:t>
      </w:r>
      <w:r>
        <w:rPr>
          <w:rFonts w:eastAsia="仿宋_GB2312"/>
          <w:color w:val="000000"/>
          <w:kern w:val="0"/>
          <w:sz w:val="32"/>
          <w:szCs w:val="32"/>
        </w:rPr>
        <w:t>的</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Pr>
          <w:rFonts w:eastAsia="仿宋_GB2312" w:hint="eastAsia"/>
          <w:color w:val="000000"/>
          <w:kern w:val="0"/>
          <w:sz w:val="32"/>
          <w:szCs w:val="32"/>
        </w:rPr>
        <w:t>的</w:t>
      </w:r>
      <w:r w:rsidRPr="006E3DE5">
        <w:rPr>
          <w:rFonts w:eastAsia="仿宋_GB2312"/>
          <w:color w:val="000000"/>
          <w:kern w:val="0"/>
          <w:sz w:val="32"/>
          <w:szCs w:val="32"/>
        </w:rPr>
        <w:t>安全性</w:t>
      </w:r>
      <w:r>
        <w:rPr>
          <w:rFonts w:eastAsia="仿宋_GB2312"/>
          <w:color w:val="000000"/>
          <w:kern w:val="0"/>
          <w:sz w:val="32"/>
          <w:szCs w:val="32"/>
        </w:rPr>
        <w:t>和</w:t>
      </w:r>
      <w:r w:rsidRPr="006E3DE5">
        <w:rPr>
          <w:rFonts w:eastAsia="仿宋_GB2312"/>
          <w:color w:val="000000"/>
          <w:kern w:val="0"/>
          <w:sz w:val="32"/>
          <w:szCs w:val="32"/>
        </w:rPr>
        <w:t>有效性</w:t>
      </w:r>
      <w:r>
        <w:rPr>
          <w:rFonts w:eastAsia="仿宋_GB2312"/>
          <w:color w:val="000000"/>
          <w:kern w:val="0"/>
          <w:sz w:val="32"/>
          <w:szCs w:val="32"/>
        </w:rPr>
        <w:t>相关</w:t>
      </w:r>
      <w:r w:rsidRPr="006E3DE5">
        <w:rPr>
          <w:rFonts w:eastAsia="仿宋_GB2312" w:hint="eastAsia"/>
          <w:color w:val="000000"/>
          <w:kern w:val="0"/>
          <w:sz w:val="32"/>
          <w:szCs w:val="32"/>
        </w:rPr>
        <w:t>资</w:t>
      </w:r>
      <w:r w:rsidRPr="006E3DE5">
        <w:rPr>
          <w:rFonts w:eastAsia="仿宋_GB2312"/>
          <w:color w:val="000000"/>
          <w:kern w:val="0"/>
          <w:sz w:val="32"/>
          <w:szCs w:val="32"/>
        </w:rPr>
        <w:t>料。</w:t>
      </w:r>
      <w:r w:rsidRPr="006E3DE5">
        <w:rPr>
          <w:rFonts w:eastAsia="仿宋_GB2312" w:hint="eastAsia"/>
          <w:color w:val="000000"/>
          <w:kern w:val="0"/>
          <w:sz w:val="32"/>
          <w:szCs w:val="32"/>
        </w:rPr>
        <w:t>试验</w:t>
      </w:r>
      <w:r w:rsidRPr="006E3DE5">
        <w:rPr>
          <w:rFonts w:eastAsia="仿宋_GB2312"/>
          <w:color w:val="000000"/>
          <w:kern w:val="0"/>
          <w:sz w:val="32"/>
          <w:szCs w:val="32"/>
        </w:rPr>
        <w:t>用</w:t>
      </w:r>
      <w:r w:rsidRPr="006E3DE5">
        <w:rPr>
          <w:rFonts w:eastAsia="仿宋_GB2312" w:hint="eastAsia"/>
          <w:color w:val="000000"/>
          <w:kern w:val="0"/>
          <w:sz w:val="32"/>
          <w:szCs w:val="32"/>
        </w:rPr>
        <w:t>样</w:t>
      </w:r>
      <w:r w:rsidRPr="006E3DE5">
        <w:rPr>
          <w:rFonts w:eastAsia="仿宋_GB2312"/>
          <w:color w:val="000000"/>
          <w:kern w:val="0"/>
          <w:sz w:val="32"/>
          <w:szCs w:val="32"/>
        </w:rPr>
        <w:t>品由申</w:t>
      </w:r>
      <w:r w:rsidRPr="006E3DE5">
        <w:rPr>
          <w:rFonts w:eastAsia="仿宋_GB2312" w:hint="eastAsia"/>
          <w:color w:val="000000"/>
          <w:kern w:val="0"/>
          <w:sz w:val="32"/>
          <w:szCs w:val="32"/>
        </w:rPr>
        <w:t>请</w:t>
      </w:r>
      <w:r w:rsidRPr="006E3DE5">
        <w:rPr>
          <w:rFonts w:eastAsia="仿宋_GB2312"/>
          <w:color w:val="000000"/>
          <w:kern w:val="0"/>
          <w:sz w:val="32"/>
          <w:szCs w:val="32"/>
        </w:rPr>
        <w:t>人提供。</w:t>
      </w:r>
      <w:r w:rsidRPr="006E3DE5">
        <w:rPr>
          <w:rFonts w:eastAsia="仿宋_GB2312"/>
          <w:color w:val="000000"/>
          <w:kern w:val="0"/>
          <w:sz w:val="32"/>
          <w:szCs w:val="32"/>
        </w:rPr>
        <w:br/>
      </w:r>
      <w:r>
        <w:rPr>
          <w:rFonts w:eastAsia="仿宋_GB2312" w:hint="eastAsia"/>
          <w:color w:val="000000"/>
          <w:kern w:val="0"/>
          <w:sz w:val="32"/>
          <w:szCs w:val="32"/>
        </w:rPr>
        <w:lastRenderedPageBreak/>
        <w:t>申请</w:t>
      </w:r>
      <w:r w:rsidRPr="006E3DE5">
        <w:rPr>
          <w:rFonts w:eastAsia="仿宋_GB2312" w:hint="eastAsia"/>
          <w:color w:val="000000"/>
          <w:kern w:val="0"/>
          <w:sz w:val="32"/>
          <w:szCs w:val="32"/>
        </w:rPr>
        <w:t>境外预防用生物制品</w:t>
      </w:r>
      <w:r>
        <w:rPr>
          <w:rFonts w:eastAsia="仿宋_GB2312" w:hint="eastAsia"/>
          <w:color w:val="000000"/>
          <w:kern w:val="0"/>
          <w:sz w:val="32"/>
          <w:szCs w:val="32"/>
        </w:rPr>
        <w:t>临床试验的，申请人应当提供</w:t>
      </w:r>
      <w:r w:rsidRPr="006E3DE5">
        <w:rPr>
          <w:rFonts w:eastAsia="仿宋_GB2312" w:hint="eastAsia"/>
          <w:color w:val="000000"/>
          <w:kern w:val="0"/>
          <w:sz w:val="32"/>
          <w:szCs w:val="32"/>
        </w:rPr>
        <w:t>境外预防用生物制品在原产国使用的安全性和有效性数据。</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药</w:t>
      </w:r>
      <w:r w:rsidRPr="006E3DE5">
        <w:rPr>
          <w:rFonts w:eastAsia="仿宋_GB2312"/>
          <w:color w:val="000000"/>
          <w:kern w:val="0"/>
          <w:sz w:val="32"/>
          <w:szCs w:val="32"/>
        </w:rPr>
        <w:t>物</w:t>
      </w:r>
      <w:r w:rsidRPr="006E3DE5">
        <w:rPr>
          <w:rFonts w:eastAsia="仿宋_GB2312" w:hint="eastAsia"/>
          <w:color w:val="000000"/>
          <w:kern w:val="0"/>
          <w:sz w:val="32"/>
          <w:szCs w:val="32"/>
        </w:rPr>
        <w:t>临</w:t>
      </w:r>
      <w:r w:rsidRPr="006E3DE5">
        <w:rPr>
          <w:rFonts w:eastAsia="仿宋_GB2312"/>
          <w:color w:val="000000"/>
          <w:kern w:val="0"/>
          <w:sz w:val="32"/>
          <w:szCs w:val="32"/>
        </w:rPr>
        <w:t>床前安全性</w:t>
      </w:r>
      <w:r w:rsidRPr="006E3DE5">
        <w:rPr>
          <w:rFonts w:eastAsia="仿宋_GB2312" w:hint="eastAsia"/>
          <w:color w:val="000000"/>
          <w:kern w:val="0"/>
          <w:sz w:val="32"/>
          <w:szCs w:val="32"/>
        </w:rPr>
        <w:t>评</w:t>
      </w:r>
      <w:r w:rsidRPr="006E3DE5">
        <w:rPr>
          <w:rFonts w:eastAsia="仿宋_GB2312"/>
          <w:color w:val="000000"/>
          <w:kern w:val="0"/>
          <w:sz w:val="32"/>
          <w:szCs w:val="32"/>
        </w:rPr>
        <w:t>价研究</w:t>
      </w:r>
      <w:r w:rsidRPr="006E3DE5">
        <w:rPr>
          <w:rFonts w:eastAsia="仿宋_GB2312" w:hint="eastAsia"/>
          <w:color w:val="000000"/>
          <w:kern w:val="0"/>
          <w:sz w:val="32"/>
          <w:szCs w:val="32"/>
        </w:rPr>
        <w:t>应</w:t>
      </w:r>
      <w:r w:rsidRPr="006E3DE5">
        <w:rPr>
          <w:rFonts w:eastAsia="仿宋_GB2312"/>
          <w:color w:val="000000"/>
          <w:kern w:val="0"/>
          <w:sz w:val="32"/>
          <w:szCs w:val="32"/>
        </w:rPr>
        <w:t>当符合《</w:t>
      </w:r>
      <w:r w:rsidRPr="006E3DE5">
        <w:rPr>
          <w:rFonts w:eastAsia="仿宋_GB2312" w:hint="eastAsia"/>
          <w:color w:val="000000"/>
          <w:kern w:val="0"/>
          <w:sz w:val="32"/>
          <w:szCs w:val="32"/>
        </w:rPr>
        <w:t>药</w:t>
      </w:r>
      <w:r w:rsidRPr="006E3DE5">
        <w:rPr>
          <w:rFonts w:eastAsia="仿宋_GB2312"/>
          <w:color w:val="000000"/>
          <w:kern w:val="0"/>
          <w:sz w:val="32"/>
          <w:szCs w:val="32"/>
        </w:rPr>
        <w:t>物非</w:t>
      </w:r>
      <w:r w:rsidRPr="006E3DE5">
        <w:rPr>
          <w:rFonts w:eastAsia="仿宋_GB2312" w:hint="eastAsia"/>
          <w:color w:val="000000"/>
          <w:kern w:val="0"/>
          <w:sz w:val="32"/>
          <w:szCs w:val="32"/>
        </w:rPr>
        <w:t>临</w:t>
      </w:r>
      <w:r w:rsidRPr="006E3DE5">
        <w:rPr>
          <w:rFonts w:eastAsia="仿宋_GB2312"/>
          <w:color w:val="000000"/>
          <w:kern w:val="0"/>
          <w:sz w:val="32"/>
          <w:szCs w:val="32"/>
        </w:rPr>
        <w:t>床研究</w:t>
      </w:r>
      <w:r w:rsidRPr="006E3DE5">
        <w:rPr>
          <w:rFonts w:eastAsia="仿宋_GB2312" w:hint="eastAsia"/>
          <w:color w:val="000000"/>
          <w:kern w:val="0"/>
          <w:sz w:val="32"/>
          <w:szCs w:val="32"/>
        </w:rPr>
        <w:t>质</w:t>
      </w:r>
      <w:r w:rsidRPr="006E3DE5">
        <w:rPr>
          <w:rFonts w:eastAsia="仿宋_GB2312"/>
          <w:color w:val="000000"/>
          <w:kern w:val="0"/>
          <w:sz w:val="32"/>
          <w:szCs w:val="32"/>
        </w:rPr>
        <w:t>量管理</w:t>
      </w:r>
      <w:r w:rsidRPr="006E3DE5">
        <w:rPr>
          <w:rFonts w:eastAsia="仿宋_GB2312" w:hint="eastAsia"/>
          <w:color w:val="000000"/>
          <w:kern w:val="0"/>
          <w:sz w:val="32"/>
          <w:szCs w:val="32"/>
        </w:rPr>
        <w:t>规</w:t>
      </w:r>
      <w:r w:rsidRPr="006E3DE5">
        <w:rPr>
          <w:rFonts w:eastAsia="仿宋_GB2312"/>
          <w:color w:val="000000"/>
          <w:kern w:val="0"/>
          <w:sz w:val="32"/>
          <w:szCs w:val="32"/>
        </w:rPr>
        <w:t>范》（</w:t>
      </w:r>
      <w:r w:rsidRPr="006E3DE5">
        <w:rPr>
          <w:rFonts w:eastAsia="仿宋_GB2312"/>
          <w:color w:val="000000"/>
          <w:kern w:val="0"/>
          <w:sz w:val="32"/>
          <w:szCs w:val="32"/>
        </w:rPr>
        <w:t>GLP</w:t>
      </w:r>
      <w:r w:rsidRPr="006E3DE5">
        <w:rPr>
          <w:rFonts w:eastAsia="仿宋_GB2312"/>
          <w:color w:val="000000"/>
          <w:kern w:val="0"/>
          <w:sz w:val="32"/>
          <w:szCs w:val="32"/>
        </w:rPr>
        <w:t>）的要求，在通</w:t>
      </w:r>
      <w:r w:rsidRPr="006E3DE5">
        <w:rPr>
          <w:rFonts w:eastAsia="仿宋_GB2312" w:hint="eastAsia"/>
          <w:color w:val="000000"/>
          <w:kern w:val="0"/>
          <w:sz w:val="32"/>
          <w:szCs w:val="32"/>
        </w:rPr>
        <w:t>过</w:t>
      </w:r>
      <w:r w:rsidRPr="006E3DE5">
        <w:rPr>
          <w:rFonts w:eastAsia="仿宋_GB2312"/>
          <w:color w:val="000000"/>
          <w:kern w:val="0"/>
          <w:sz w:val="32"/>
          <w:szCs w:val="32"/>
        </w:rPr>
        <w:t>GLP</w:t>
      </w:r>
      <w:r w:rsidRPr="006E3DE5">
        <w:rPr>
          <w:rFonts w:eastAsia="仿宋_GB2312" w:hint="eastAsia"/>
          <w:color w:val="000000"/>
          <w:kern w:val="0"/>
          <w:sz w:val="32"/>
          <w:szCs w:val="32"/>
        </w:rPr>
        <w:t>认证</w:t>
      </w:r>
      <w:r w:rsidRPr="006E3DE5">
        <w:rPr>
          <w:rFonts w:eastAsia="仿宋_GB2312"/>
          <w:color w:val="000000"/>
          <w:kern w:val="0"/>
          <w:sz w:val="32"/>
          <w:szCs w:val="32"/>
        </w:rPr>
        <w:t>的机构开展。</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试验应</w:t>
      </w:r>
      <w:r w:rsidRPr="006E3DE5">
        <w:rPr>
          <w:rFonts w:eastAsia="仿宋_GB2312"/>
          <w:color w:val="000000"/>
          <w:kern w:val="0"/>
          <w:sz w:val="32"/>
          <w:szCs w:val="32"/>
        </w:rPr>
        <w:t>当</w:t>
      </w:r>
      <w:r w:rsidRPr="006E3DE5">
        <w:rPr>
          <w:rFonts w:eastAsia="仿宋_GB2312" w:hint="eastAsia"/>
          <w:color w:val="000000"/>
          <w:kern w:val="0"/>
          <w:sz w:val="32"/>
          <w:szCs w:val="32"/>
        </w:rPr>
        <w:t>执</w:t>
      </w:r>
      <w:r w:rsidRPr="006E3DE5">
        <w:rPr>
          <w:rFonts w:eastAsia="仿宋_GB2312"/>
          <w:color w:val="000000"/>
          <w:kern w:val="0"/>
          <w:sz w:val="32"/>
          <w:szCs w:val="32"/>
        </w:rPr>
        <w:t>行《</w:t>
      </w:r>
      <w:r w:rsidRPr="006E3DE5">
        <w:rPr>
          <w:rFonts w:eastAsia="仿宋_GB2312" w:hint="eastAsia"/>
          <w:color w:val="000000"/>
          <w:kern w:val="0"/>
          <w:sz w:val="32"/>
          <w:szCs w:val="32"/>
        </w:rPr>
        <w:t>药</w:t>
      </w:r>
      <w:r w:rsidRPr="006E3DE5">
        <w:rPr>
          <w:rFonts w:eastAsia="仿宋_GB2312"/>
          <w:color w:val="000000"/>
          <w:kern w:val="0"/>
          <w:sz w:val="32"/>
          <w:szCs w:val="32"/>
        </w:rPr>
        <w:t>物</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试验质</w:t>
      </w:r>
      <w:r w:rsidRPr="006E3DE5">
        <w:rPr>
          <w:rFonts w:eastAsia="仿宋_GB2312"/>
          <w:color w:val="000000"/>
          <w:kern w:val="0"/>
          <w:sz w:val="32"/>
          <w:szCs w:val="32"/>
        </w:rPr>
        <w:t>量管理</w:t>
      </w:r>
      <w:r w:rsidRPr="006E3DE5">
        <w:rPr>
          <w:rFonts w:eastAsia="仿宋_GB2312" w:hint="eastAsia"/>
          <w:color w:val="000000"/>
          <w:kern w:val="0"/>
          <w:sz w:val="32"/>
          <w:szCs w:val="32"/>
        </w:rPr>
        <w:t>规</w:t>
      </w:r>
      <w:r w:rsidRPr="006E3DE5">
        <w:rPr>
          <w:rFonts w:eastAsia="仿宋_GB2312"/>
          <w:color w:val="000000"/>
          <w:kern w:val="0"/>
          <w:sz w:val="32"/>
          <w:szCs w:val="32"/>
        </w:rPr>
        <w:t>范》（</w:t>
      </w:r>
      <w:r w:rsidRPr="006E3DE5">
        <w:rPr>
          <w:rFonts w:eastAsia="仿宋_GB2312"/>
          <w:color w:val="000000"/>
          <w:kern w:val="0"/>
          <w:sz w:val="32"/>
          <w:szCs w:val="32"/>
        </w:rPr>
        <w:t>GCP</w:t>
      </w:r>
      <w:r w:rsidRPr="006E3DE5">
        <w:rPr>
          <w:rFonts w:eastAsia="仿宋_GB2312"/>
          <w:color w:val="000000"/>
          <w:kern w:val="0"/>
          <w:sz w:val="32"/>
          <w:szCs w:val="32"/>
        </w:rPr>
        <w:t>），在符合</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管理要求的机构开展。</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用</w:t>
      </w:r>
      <w:r w:rsidRPr="006E3DE5">
        <w:rPr>
          <w:rFonts w:eastAsia="仿宋_GB2312" w:hint="eastAsia"/>
          <w:color w:val="000000"/>
          <w:kern w:val="0"/>
          <w:sz w:val="32"/>
          <w:szCs w:val="32"/>
        </w:rPr>
        <w:t>药</w:t>
      </w:r>
      <w:r w:rsidRPr="006E3DE5">
        <w:rPr>
          <w:rFonts w:eastAsia="仿宋_GB2312"/>
          <w:color w:val="000000"/>
          <w:kern w:val="0"/>
          <w:sz w:val="32"/>
          <w:szCs w:val="32"/>
        </w:rPr>
        <w:t>品的制</w:t>
      </w:r>
      <w:r w:rsidRPr="006E3DE5">
        <w:rPr>
          <w:rFonts w:eastAsia="仿宋_GB2312" w:hint="eastAsia"/>
          <w:color w:val="000000"/>
          <w:kern w:val="0"/>
          <w:sz w:val="32"/>
          <w:szCs w:val="32"/>
        </w:rPr>
        <w:t>备</w:t>
      </w:r>
      <w:r w:rsidRPr="006E3DE5">
        <w:rPr>
          <w:rFonts w:eastAsia="仿宋_GB2312"/>
          <w:color w:val="000000"/>
          <w:kern w:val="0"/>
          <w:sz w:val="32"/>
          <w:szCs w:val="32"/>
        </w:rPr>
        <w:t>必</w:t>
      </w:r>
      <w:r w:rsidRPr="006E3DE5">
        <w:rPr>
          <w:rFonts w:eastAsia="仿宋_GB2312" w:hint="eastAsia"/>
          <w:color w:val="000000"/>
          <w:kern w:val="0"/>
          <w:sz w:val="32"/>
          <w:szCs w:val="32"/>
        </w:rPr>
        <w:t>须符合</w:t>
      </w:r>
      <w:r w:rsidRPr="006E3DE5">
        <w:rPr>
          <w:rFonts w:eastAsia="仿宋_GB2312"/>
          <w:color w:val="000000"/>
          <w:kern w:val="0"/>
          <w:sz w:val="32"/>
          <w:szCs w:val="32"/>
        </w:rPr>
        <w:t>《</w:t>
      </w:r>
      <w:r w:rsidRPr="006E3DE5">
        <w:rPr>
          <w:rFonts w:eastAsia="仿宋_GB2312" w:hint="eastAsia"/>
          <w:color w:val="000000"/>
          <w:kern w:val="0"/>
          <w:sz w:val="32"/>
          <w:szCs w:val="32"/>
        </w:rPr>
        <w:t>药</w:t>
      </w:r>
      <w:r w:rsidRPr="006E3DE5">
        <w:rPr>
          <w:rFonts w:eastAsia="仿宋_GB2312"/>
          <w:color w:val="000000"/>
          <w:kern w:val="0"/>
          <w:sz w:val="32"/>
          <w:szCs w:val="32"/>
        </w:rPr>
        <w:t>品生</w:t>
      </w:r>
      <w:r w:rsidRPr="006E3DE5">
        <w:rPr>
          <w:rFonts w:eastAsia="仿宋_GB2312" w:hint="eastAsia"/>
          <w:color w:val="000000"/>
          <w:kern w:val="0"/>
          <w:sz w:val="32"/>
          <w:szCs w:val="32"/>
        </w:rPr>
        <w:t>产质</w:t>
      </w:r>
      <w:r w:rsidRPr="006E3DE5">
        <w:rPr>
          <w:rFonts w:eastAsia="仿宋_GB2312"/>
          <w:color w:val="000000"/>
          <w:kern w:val="0"/>
          <w:sz w:val="32"/>
          <w:szCs w:val="32"/>
        </w:rPr>
        <w:t>量管理</w:t>
      </w:r>
      <w:r w:rsidRPr="006E3DE5">
        <w:rPr>
          <w:rFonts w:eastAsia="仿宋_GB2312" w:hint="eastAsia"/>
          <w:color w:val="000000"/>
          <w:kern w:val="0"/>
          <w:sz w:val="32"/>
          <w:szCs w:val="32"/>
        </w:rPr>
        <w:t>规</w:t>
      </w:r>
      <w:r w:rsidRPr="006E3DE5">
        <w:rPr>
          <w:rFonts w:eastAsia="仿宋_GB2312"/>
          <w:color w:val="000000"/>
          <w:kern w:val="0"/>
          <w:sz w:val="32"/>
          <w:szCs w:val="32"/>
        </w:rPr>
        <w:t>范》（</w:t>
      </w:r>
      <w:r w:rsidRPr="006E3DE5">
        <w:rPr>
          <w:rFonts w:eastAsia="仿宋_GB2312"/>
          <w:color w:val="000000"/>
          <w:kern w:val="0"/>
          <w:sz w:val="32"/>
          <w:szCs w:val="32"/>
        </w:rPr>
        <w:t>GMP</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试验药</w:t>
      </w:r>
      <w:r w:rsidRPr="006E3DE5">
        <w:rPr>
          <w:rFonts w:eastAsia="仿宋_GB2312"/>
          <w:color w:val="000000"/>
          <w:kern w:val="0"/>
          <w:sz w:val="32"/>
          <w:szCs w:val="32"/>
        </w:rPr>
        <w:t>物</w:t>
      </w:r>
      <w:r w:rsidRPr="006E3DE5">
        <w:rPr>
          <w:rFonts w:eastAsia="仿宋_GB2312" w:hint="eastAsia"/>
          <w:color w:val="000000"/>
          <w:kern w:val="0"/>
          <w:sz w:val="32"/>
          <w:szCs w:val="32"/>
        </w:rPr>
        <w:t>检验</w:t>
      </w:r>
      <w:r w:rsidRPr="006E3DE5">
        <w:rPr>
          <w:rFonts w:eastAsia="仿宋_GB2312"/>
          <w:color w:val="000000"/>
          <w:kern w:val="0"/>
          <w:sz w:val="32"/>
          <w:szCs w:val="32"/>
        </w:rPr>
        <w:t>合格后方可用于</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w:t>
      </w:r>
      <w:r w:rsidRPr="006E3DE5">
        <w:rPr>
          <w:rFonts w:eastAsia="仿宋_GB2312" w:hint="eastAsia"/>
          <w:color w:val="000000"/>
          <w:kern w:val="0"/>
          <w:sz w:val="32"/>
          <w:szCs w:val="32"/>
        </w:rPr>
        <w:t>试验药</w:t>
      </w:r>
      <w:r w:rsidRPr="006E3DE5">
        <w:rPr>
          <w:rFonts w:eastAsia="仿宋_GB2312"/>
          <w:color w:val="000000"/>
          <w:kern w:val="0"/>
          <w:sz w:val="32"/>
          <w:szCs w:val="32"/>
        </w:rPr>
        <w:t>物</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color w:val="000000"/>
          <w:kern w:val="0"/>
          <w:sz w:val="32"/>
          <w:szCs w:val="32"/>
        </w:rPr>
        <w:t>由申</w:t>
      </w:r>
      <w:r w:rsidRPr="006E3DE5">
        <w:rPr>
          <w:rFonts w:eastAsia="仿宋_GB2312" w:hint="eastAsia"/>
          <w:color w:val="000000"/>
          <w:kern w:val="0"/>
          <w:sz w:val="32"/>
          <w:szCs w:val="32"/>
        </w:rPr>
        <w:t>请</w:t>
      </w:r>
      <w:r w:rsidRPr="006E3DE5">
        <w:rPr>
          <w:rFonts w:eastAsia="仿宋_GB2312"/>
          <w:color w:val="000000"/>
          <w:kern w:val="0"/>
          <w:sz w:val="32"/>
          <w:szCs w:val="32"/>
        </w:rPr>
        <w:t>人按照</w:t>
      </w:r>
      <w:r w:rsidRPr="006E3DE5">
        <w:rPr>
          <w:rFonts w:eastAsia="仿宋_GB2312" w:hint="eastAsia"/>
          <w:color w:val="000000"/>
          <w:kern w:val="0"/>
          <w:sz w:val="32"/>
          <w:szCs w:val="32"/>
        </w:rPr>
        <w:t>拟</w:t>
      </w:r>
      <w:r w:rsidRPr="006E3DE5">
        <w:rPr>
          <w:rFonts w:eastAsia="仿宋_GB2312"/>
          <w:color w:val="000000"/>
          <w:kern w:val="0"/>
          <w:sz w:val="32"/>
          <w:szCs w:val="32"/>
        </w:rPr>
        <w:t>定的</w:t>
      </w:r>
      <w:r w:rsidRPr="006E3DE5">
        <w:rPr>
          <w:rFonts w:eastAsia="仿宋_GB2312" w:hint="eastAsia"/>
          <w:color w:val="000000"/>
          <w:kern w:val="0"/>
          <w:sz w:val="32"/>
          <w:szCs w:val="32"/>
        </w:rPr>
        <w:t>质</w:t>
      </w:r>
      <w:proofErr w:type="gramStart"/>
      <w:r w:rsidRPr="006E3DE5">
        <w:rPr>
          <w:rFonts w:eastAsia="仿宋_GB2312"/>
          <w:color w:val="000000"/>
          <w:kern w:val="0"/>
          <w:sz w:val="32"/>
          <w:szCs w:val="32"/>
        </w:rPr>
        <w:t>控</w:t>
      </w:r>
      <w:r w:rsidRPr="006E3DE5">
        <w:rPr>
          <w:rFonts w:eastAsia="仿宋_GB2312" w:hint="eastAsia"/>
          <w:color w:val="000000"/>
          <w:kern w:val="0"/>
          <w:sz w:val="32"/>
          <w:szCs w:val="32"/>
        </w:rPr>
        <w:t>标</w:t>
      </w:r>
      <w:r w:rsidRPr="006E3DE5">
        <w:rPr>
          <w:rFonts w:eastAsia="仿宋_GB2312"/>
          <w:color w:val="000000"/>
          <w:kern w:val="0"/>
          <w:sz w:val="32"/>
          <w:szCs w:val="32"/>
        </w:rPr>
        <w:t>准</w:t>
      </w:r>
      <w:proofErr w:type="gramEnd"/>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检验</w:t>
      </w:r>
      <w:r w:rsidRPr="006E3DE5">
        <w:rPr>
          <w:rFonts w:eastAsia="仿宋_GB2312"/>
          <w:color w:val="000000"/>
          <w:kern w:val="0"/>
          <w:sz w:val="32"/>
          <w:szCs w:val="32"/>
        </w:rPr>
        <w:t>，也可以委托</w:t>
      </w:r>
      <w:r>
        <w:rPr>
          <w:rFonts w:eastAsia="仿宋_GB2312"/>
          <w:color w:val="000000"/>
          <w:kern w:val="0"/>
          <w:sz w:val="32"/>
          <w:szCs w:val="32"/>
        </w:rPr>
        <w:t>省级以上</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检验</w:t>
      </w:r>
      <w:r w:rsidRPr="006E3DE5">
        <w:rPr>
          <w:rFonts w:eastAsia="仿宋_GB2312"/>
          <w:color w:val="000000"/>
          <w:kern w:val="0"/>
          <w:sz w:val="32"/>
          <w:szCs w:val="32"/>
        </w:rPr>
        <w:t>机构或者具有相关</w:t>
      </w:r>
      <w:r w:rsidRPr="006E3DE5">
        <w:rPr>
          <w:rFonts w:eastAsia="仿宋_GB2312" w:hint="eastAsia"/>
          <w:color w:val="000000"/>
          <w:kern w:val="0"/>
          <w:sz w:val="32"/>
          <w:szCs w:val="32"/>
        </w:rPr>
        <w:t>资质和检验检测能力</w:t>
      </w:r>
      <w:r w:rsidRPr="006E3DE5">
        <w:rPr>
          <w:rFonts w:eastAsia="仿宋_GB2312"/>
          <w:color w:val="000000"/>
          <w:kern w:val="0"/>
          <w:sz w:val="32"/>
          <w:szCs w:val="32"/>
        </w:rPr>
        <w:t>的第三方</w:t>
      </w:r>
      <w:r w:rsidRPr="006E3DE5">
        <w:rPr>
          <w:rFonts w:eastAsia="仿宋_GB2312" w:hint="eastAsia"/>
          <w:color w:val="000000"/>
          <w:kern w:val="0"/>
          <w:sz w:val="32"/>
          <w:szCs w:val="32"/>
        </w:rPr>
        <w:t>检验</w:t>
      </w:r>
      <w:r w:rsidRPr="006E3DE5">
        <w:rPr>
          <w:rFonts w:eastAsia="仿宋_GB2312"/>
          <w:color w:val="000000"/>
          <w:kern w:val="0"/>
          <w:sz w:val="32"/>
          <w:szCs w:val="32"/>
        </w:rPr>
        <w:t>机构</w:t>
      </w: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检验</w:t>
      </w:r>
      <w:r w:rsidRPr="006E3DE5">
        <w:rPr>
          <w:rFonts w:eastAsia="仿宋_GB2312"/>
          <w:color w:val="000000"/>
          <w:kern w:val="0"/>
          <w:sz w:val="32"/>
          <w:szCs w:val="32"/>
        </w:rPr>
        <w:t>；疫苗</w:t>
      </w:r>
      <w:r w:rsidRPr="006E3DE5">
        <w:rPr>
          <w:rFonts w:eastAsia="仿宋_GB2312" w:hint="eastAsia"/>
          <w:color w:val="000000"/>
          <w:kern w:val="0"/>
          <w:sz w:val="32"/>
          <w:szCs w:val="32"/>
        </w:rPr>
        <w:t>类</w:t>
      </w:r>
      <w:r w:rsidRPr="006E3DE5">
        <w:rPr>
          <w:rFonts w:eastAsia="仿宋_GB2312"/>
          <w:color w:val="000000"/>
          <w:kern w:val="0"/>
          <w:sz w:val="32"/>
          <w:szCs w:val="32"/>
        </w:rPr>
        <w:t>制品、血液制品、食品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w:t>
      </w:r>
      <w:r w:rsidRPr="006E3DE5">
        <w:rPr>
          <w:rFonts w:eastAsia="仿宋_GB2312" w:hint="eastAsia"/>
          <w:color w:val="000000"/>
          <w:kern w:val="0"/>
          <w:sz w:val="32"/>
          <w:szCs w:val="32"/>
        </w:rPr>
        <w:t>规</w:t>
      </w:r>
      <w:r w:rsidRPr="006E3DE5">
        <w:rPr>
          <w:rFonts w:eastAsia="仿宋_GB2312"/>
          <w:color w:val="000000"/>
          <w:kern w:val="0"/>
          <w:sz w:val="32"/>
          <w:szCs w:val="32"/>
        </w:rPr>
        <w:t>定的其他生物制品</w:t>
      </w:r>
      <w:r w:rsidRPr="006E3DE5">
        <w:rPr>
          <w:rFonts w:eastAsia="仿宋_GB2312" w:hint="eastAsia"/>
          <w:color w:val="000000"/>
          <w:kern w:val="0"/>
          <w:sz w:val="32"/>
          <w:szCs w:val="32"/>
        </w:rPr>
        <w:t>应</w:t>
      </w:r>
      <w:r w:rsidRPr="006E3DE5">
        <w:rPr>
          <w:rFonts w:eastAsia="仿宋_GB2312"/>
          <w:color w:val="000000"/>
          <w:kern w:val="0"/>
          <w:sz w:val="32"/>
          <w:szCs w:val="32"/>
        </w:rPr>
        <w:t>当由食品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局指定的</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检验</w:t>
      </w:r>
      <w:r w:rsidRPr="006E3DE5">
        <w:rPr>
          <w:rFonts w:eastAsia="仿宋_GB2312"/>
          <w:color w:val="000000"/>
          <w:kern w:val="0"/>
          <w:sz w:val="32"/>
          <w:szCs w:val="32"/>
        </w:rPr>
        <w:t>机构</w:t>
      </w: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检验</w:t>
      </w:r>
      <w:r w:rsidRPr="006E3DE5">
        <w:rPr>
          <w:rFonts w:eastAsia="仿宋_GB2312"/>
          <w:color w:val="000000"/>
          <w:kern w:val="0"/>
          <w:sz w:val="32"/>
          <w:szCs w:val="32"/>
        </w:rPr>
        <w:t>。</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6E3DE5">
        <w:rPr>
          <w:rFonts w:eastAsia="仿宋_GB2312" w:hint="eastAsia"/>
          <w:color w:val="000000"/>
          <w:kern w:val="0"/>
          <w:sz w:val="32"/>
          <w:szCs w:val="32"/>
        </w:rPr>
        <w:t>申请人应</w:t>
      </w:r>
      <w:r>
        <w:rPr>
          <w:rFonts w:eastAsia="仿宋_GB2312" w:hint="eastAsia"/>
          <w:color w:val="000000"/>
          <w:kern w:val="0"/>
          <w:sz w:val="32"/>
          <w:szCs w:val="32"/>
        </w:rPr>
        <w:t>当</w:t>
      </w:r>
      <w:r w:rsidRPr="006E3DE5">
        <w:rPr>
          <w:rFonts w:eastAsia="仿宋_GB2312" w:hint="eastAsia"/>
          <w:color w:val="000000"/>
          <w:kern w:val="0"/>
          <w:sz w:val="32"/>
          <w:szCs w:val="32"/>
        </w:rPr>
        <w:t>对</w:t>
      </w:r>
      <w:r>
        <w:rPr>
          <w:rFonts w:eastAsia="仿宋_GB2312" w:hint="eastAsia"/>
          <w:color w:val="000000"/>
          <w:kern w:val="0"/>
          <w:sz w:val="32"/>
          <w:szCs w:val="32"/>
        </w:rPr>
        <w:t>承担</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Pr>
          <w:rFonts w:eastAsia="仿宋_GB2312" w:hint="eastAsia"/>
          <w:color w:val="000000"/>
          <w:kern w:val="0"/>
          <w:sz w:val="32"/>
          <w:szCs w:val="32"/>
        </w:rPr>
        <w:t>的</w:t>
      </w:r>
      <w:r w:rsidRPr="006E3DE5">
        <w:rPr>
          <w:rFonts w:eastAsia="仿宋_GB2312"/>
          <w:color w:val="000000"/>
          <w:kern w:val="0"/>
          <w:sz w:val="32"/>
          <w:szCs w:val="32"/>
        </w:rPr>
        <w:t>机构</w:t>
      </w:r>
      <w:r w:rsidRPr="006E3DE5">
        <w:rPr>
          <w:rFonts w:eastAsia="仿宋_GB2312" w:hint="eastAsia"/>
          <w:color w:val="000000"/>
          <w:kern w:val="0"/>
          <w:sz w:val="32"/>
          <w:szCs w:val="32"/>
        </w:rPr>
        <w:t>和研究人员进行评估，以保证满</w:t>
      </w:r>
      <w:r w:rsidRPr="006E3DE5">
        <w:rPr>
          <w:rFonts w:eastAsia="仿宋_GB2312"/>
          <w:color w:val="000000"/>
          <w:kern w:val="0"/>
          <w:sz w:val="32"/>
          <w:szCs w:val="32"/>
        </w:rPr>
        <w:t>足</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w:t>
      </w:r>
      <w:r w:rsidRPr="006E3DE5">
        <w:rPr>
          <w:rFonts w:eastAsia="仿宋_GB2312" w:hint="eastAsia"/>
          <w:color w:val="000000"/>
          <w:kern w:val="0"/>
          <w:sz w:val="32"/>
          <w:szCs w:val="32"/>
        </w:rPr>
        <w:t>要求和受试者的保护</w:t>
      </w:r>
      <w:r w:rsidRPr="006E3DE5">
        <w:rPr>
          <w:rFonts w:eastAsia="仿宋_GB2312"/>
          <w:color w:val="000000"/>
          <w:kern w:val="0"/>
          <w:sz w:val="32"/>
          <w:szCs w:val="32"/>
        </w:rPr>
        <w:t>。</w:t>
      </w:r>
    </w:p>
    <w:p w:rsidR="00E437CE" w:rsidRDefault="00E437CE" w:rsidP="00E437CE">
      <w:pPr>
        <w:spacing w:line="600" w:lineRule="exact"/>
        <w:jc w:val="center"/>
        <w:rPr>
          <w:rFonts w:ascii="方正小标宋简体" w:eastAsia="方正小标宋简体" w:hAnsi="黑体"/>
          <w:sz w:val="32"/>
          <w:szCs w:val="32"/>
        </w:rPr>
      </w:pPr>
    </w:p>
    <w:p w:rsidR="00E437CE" w:rsidRPr="00713A16" w:rsidRDefault="00E437CE" w:rsidP="00E437CE">
      <w:pPr>
        <w:spacing w:line="600" w:lineRule="exact"/>
        <w:jc w:val="center"/>
        <w:outlineLvl w:val="1"/>
        <w:rPr>
          <w:rFonts w:ascii="方正小标宋简体" w:eastAsia="方正小标宋简体" w:hAnsi="黑体"/>
          <w:sz w:val="32"/>
          <w:szCs w:val="32"/>
        </w:rPr>
      </w:pPr>
      <w:bookmarkStart w:id="3" w:name="_Toc456633930"/>
      <w:r w:rsidRPr="00713A16">
        <w:rPr>
          <w:rFonts w:ascii="方正小标宋简体" w:eastAsia="方正小标宋简体" w:hAnsi="黑体" w:hint="eastAsia"/>
          <w:sz w:val="32"/>
          <w:szCs w:val="32"/>
        </w:rPr>
        <w:t>第</w:t>
      </w:r>
      <w:r>
        <w:rPr>
          <w:rFonts w:ascii="方正小标宋简体" w:eastAsia="方正小标宋简体" w:hAnsi="黑体" w:hint="eastAsia"/>
          <w:sz w:val="32"/>
          <w:szCs w:val="32"/>
        </w:rPr>
        <w:t>二</w:t>
      </w:r>
      <w:r w:rsidRPr="00713A16">
        <w:rPr>
          <w:rFonts w:ascii="方正小标宋简体" w:eastAsia="方正小标宋简体" w:hAnsi="黑体" w:hint="eastAsia"/>
          <w:sz w:val="32"/>
          <w:szCs w:val="32"/>
        </w:rPr>
        <w:t xml:space="preserve">节 </w:t>
      </w:r>
      <w:r>
        <w:rPr>
          <w:rFonts w:ascii="方正小标宋简体" w:eastAsia="方正小标宋简体" w:hAnsi="黑体" w:hint="eastAsia"/>
          <w:sz w:val="32"/>
          <w:szCs w:val="32"/>
        </w:rPr>
        <w:t xml:space="preserve"> 审评与审批</w:t>
      </w:r>
      <w:bookmarkEnd w:id="3"/>
    </w:p>
    <w:p w:rsidR="00E437CE"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人在研制</w:t>
      </w:r>
      <w:r w:rsidRPr="006E3DE5">
        <w:rPr>
          <w:rFonts w:eastAsia="仿宋_GB2312" w:hint="eastAsia"/>
          <w:color w:val="000000"/>
          <w:kern w:val="0"/>
          <w:sz w:val="32"/>
          <w:szCs w:val="32"/>
        </w:rPr>
        <w:t>药</w:t>
      </w:r>
      <w:r w:rsidRPr="006E3DE5">
        <w:rPr>
          <w:rFonts w:eastAsia="仿宋_GB2312"/>
          <w:color w:val="000000"/>
          <w:kern w:val="0"/>
          <w:sz w:val="32"/>
          <w:szCs w:val="32"/>
        </w:rPr>
        <w:t>物</w:t>
      </w:r>
      <w:r w:rsidRPr="006E3DE5">
        <w:rPr>
          <w:rFonts w:eastAsia="仿宋_GB2312" w:hint="eastAsia"/>
          <w:color w:val="000000"/>
          <w:kern w:val="0"/>
          <w:sz w:val="32"/>
          <w:szCs w:val="32"/>
        </w:rPr>
        <w:t>过</w:t>
      </w:r>
      <w:r w:rsidRPr="006E3DE5">
        <w:rPr>
          <w:rFonts w:eastAsia="仿宋_GB2312"/>
          <w:color w:val="000000"/>
          <w:kern w:val="0"/>
          <w:sz w:val="32"/>
          <w:szCs w:val="32"/>
        </w:rPr>
        <w:t>程中，</w:t>
      </w:r>
      <w:r w:rsidRPr="006E3DE5">
        <w:rPr>
          <w:rFonts w:eastAsia="仿宋_GB2312" w:hint="eastAsia"/>
          <w:color w:val="000000"/>
          <w:kern w:val="0"/>
          <w:sz w:val="32"/>
          <w:szCs w:val="32"/>
        </w:rPr>
        <w:t>拟以</w:t>
      </w:r>
      <w:r w:rsidRPr="006E3DE5">
        <w:rPr>
          <w:rFonts w:eastAsia="仿宋_GB2312"/>
          <w:color w:val="000000"/>
          <w:kern w:val="0"/>
          <w:sz w:val="32"/>
          <w:szCs w:val="32"/>
        </w:rPr>
        <w:t>在中国境内</w:t>
      </w:r>
      <w:r w:rsidRPr="006E3DE5">
        <w:rPr>
          <w:rFonts w:eastAsia="仿宋_GB2312" w:hint="eastAsia"/>
          <w:color w:val="000000"/>
          <w:kern w:val="0"/>
          <w:sz w:val="32"/>
          <w:szCs w:val="32"/>
        </w:rPr>
        <w:t>上市为目的，</w:t>
      </w:r>
      <w:r w:rsidRPr="006E3DE5">
        <w:rPr>
          <w:rFonts w:eastAsia="仿宋_GB2312"/>
          <w:color w:val="000000"/>
          <w:kern w:val="0"/>
          <w:sz w:val="32"/>
          <w:szCs w:val="32"/>
        </w:rPr>
        <w:t>开展</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w:t>
      </w:r>
      <w:r>
        <w:rPr>
          <w:rFonts w:eastAsia="仿宋_GB2312" w:hint="eastAsia"/>
          <w:color w:val="000000"/>
          <w:kern w:val="0"/>
          <w:sz w:val="32"/>
          <w:szCs w:val="32"/>
        </w:rPr>
        <w:t>，</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向食品药品监管总局提出临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申</w:t>
      </w:r>
      <w:r w:rsidRPr="006E3DE5">
        <w:rPr>
          <w:rFonts w:eastAsia="仿宋_GB2312" w:hint="eastAsia"/>
          <w:color w:val="000000"/>
          <w:kern w:val="0"/>
          <w:sz w:val="32"/>
          <w:szCs w:val="32"/>
        </w:rPr>
        <w:t>请</w:t>
      </w:r>
      <w:r>
        <w:rPr>
          <w:rFonts w:eastAsia="仿宋_GB2312" w:hint="eastAsia"/>
          <w:color w:val="000000"/>
          <w:kern w:val="0"/>
          <w:sz w:val="32"/>
          <w:szCs w:val="32"/>
        </w:rPr>
        <w:t>，或者进行生物等效性试验的备案。</w:t>
      </w:r>
      <w:r w:rsidRPr="006E3DE5">
        <w:rPr>
          <w:rFonts w:eastAsia="仿宋_GB2312"/>
          <w:color w:val="000000"/>
          <w:kern w:val="0"/>
          <w:sz w:val="32"/>
          <w:szCs w:val="32"/>
        </w:rPr>
        <w:br/>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必</w:t>
      </w:r>
      <w:r w:rsidRPr="006E3DE5">
        <w:rPr>
          <w:rFonts w:eastAsia="仿宋_GB2312" w:hint="eastAsia"/>
          <w:color w:val="000000"/>
          <w:kern w:val="0"/>
          <w:sz w:val="32"/>
          <w:szCs w:val="32"/>
        </w:rPr>
        <w:t>须</w:t>
      </w:r>
      <w:r w:rsidRPr="006E3DE5">
        <w:rPr>
          <w:rFonts w:eastAsia="仿宋_GB2312"/>
          <w:color w:val="000000"/>
          <w:kern w:val="0"/>
          <w:sz w:val="32"/>
          <w:szCs w:val="32"/>
        </w:rPr>
        <w:t>有科学依据。在</w:t>
      </w:r>
      <w:r w:rsidRPr="006E3DE5">
        <w:rPr>
          <w:rFonts w:eastAsia="仿宋_GB2312" w:hint="eastAsia"/>
          <w:color w:val="000000"/>
          <w:kern w:val="0"/>
          <w:sz w:val="32"/>
          <w:szCs w:val="32"/>
        </w:rPr>
        <w:t>进</w:t>
      </w:r>
      <w:r w:rsidRPr="006E3DE5">
        <w:rPr>
          <w:rFonts w:eastAsia="仿宋_GB2312"/>
          <w:color w:val="000000"/>
          <w:kern w:val="0"/>
          <w:sz w:val="32"/>
          <w:szCs w:val="32"/>
        </w:rPr>
        <w:t>行人体</w:t>
      </w:r>
      <w:r w:rsidRPr="006E3DE5">
        <w:rPr>
          <w:rFonts w:eastAsia="仿宋_GB2312" w:hint="eastAsia"/>
          <w:color w:val="000000"/>
          <w:kern w:val="0"/>
          <w:sz w:val="32"/>
          <w:szCs w:val="32"/>
        </w:rPr>
        <w:t>试验</w:t>
      </w:r>
      <w:r w:rsidRPr="006E3DE5">
        <w:rPr>
          <w:rFonts w:eastAsia="仿宋_GB2312"/>
          <w:color w:val="000000"/>
          <w:kern w:val="0"/>
          <w:sz w:val="32"/>
          <w:szCs w:val="32"/>
        </w:rPr>
        <w:t>前，必</w:t>
      </w:r>
      <w:r w:rsidRPr="006E3DE5">
        <w:rPr>
          <w:rFonts w:eastAsia="仿宋_GB2312" w:hint="eastAsia"/>
          <w:color w:val="000000"/>
          <w:kern w:val="0"/>
          <w:sz w:val="32"/>
          <w:szCs w:val="32"/>
        </w:rPr>
        <w:t>须</w:t>
      </w:r>
      <w:r w:rsidRPr="006E3DE5">
        <w:rPr>
          <w:rFonts w:eastAsia="仿宋_GB2312"/>
          <w:color w:val="000000"/>
          <w:kern w:val="0"/>
          <w:sz w:val="32"/>
          <w:szCs w:val="32"/>
        </w:rPr>
        <w:t>周密考</w:t>
      </w:r>
      <w:r w:rsidRPr="006E3DE5">
        <w:rPr>
          <w:rFonts w:eastAsia="仿宋_GB2312" w:hint="eastAsia"/>
          <w:color w:val="000000"/>
          <w:kern w:val="0"/>
          <w:sz w:val="32"/>
          <w:szCs w:val="32"/>
        </w:rPr>
        <w:t>虑该试验</w:t>
      </w:r>
      <w:r w:rsidRPr="006E3DE5">
        <w:rPr>
          <w:rFonts w:eastAsia="仿宋_GB2312"/>
          <w:color w:val="000000"/>
          <w:kern w:val="0"/>
          <w:sz w:val="32"/>
          <w:szCs w:val="32"/>
        </w:rPr>
        <w:t>的目的及要解决的</w:t>
      </w:r>
      <w:r w:rsidRPr="006E3DE5">
        <w:rPr>
          <w:rFonts w:eastAsia="仿宋_GB2312" w:hint="eastAsia"/>
          <w:color w:val="000000"/>
          <w:kern w:val="0"/>
          <w:sz w:val="32"/>
          <w:szCs w:val="32"/>
        </w:rPr>
        <w:t>问题</w:t>
      </w:r>
      <w:r w:rsidRPr="006E3DE5">
        <w:rPr>
          <w:rFonts w:eastAsia="仿宋_GB2312"/>
          <w:color w:val="000000"/>
          <w:kern w:val="0"/>
          <w:sz w:val="32"/>
          <w:szCs w:val="32"/>
        </w:rPr>
        <w:t>，</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权</w:t>
      </w:r>
      <w:r w:rsidRPr="006E3DE5">
        <w:rPr>
          <w:rFonts w:eastAsia="仿宋_GB2312"/>
          <w:color w:val="000000"/>
          <w:kern w:val="0"/>
          <w:sz w:val="32"/>
          <w:szCs w:val="32"/>
        </w:rPr>
        <w:t>衡</w:t>
      </w:r>
      <w:r w:rsidRPr="006E3DE5">
        <w:rPr>
          <w:rFonts w:eastAsia="仿宋_GB2312" w:hint="eastAsia"/>
          <w:color w:val="000000"/>
          <w:kern w:val="0"/>
          <w:sz w:val="32"/>
          <w:szCs w:val="32"/>
        </w:rPr>
        <w:t>对</w:t>
      </w:r>
      <w:r w:rsidRPr="006E3DE5">
        <w:rPr>
          <w:rFonts w:eastAsia="仿宋_GB2312"/>
          <w:color w:val="000000"/>
          <w:kern w:val="0"/>
          <w:sz w:val="32"/>
          <w:szCs w:val="32"/>
        </w:rPr>
        <w:t>受</w:t>
      </w:r>
      <w:r w:rsidRPr="006E3DE5">
        <w:rPr>
          <w:rFonts w:eastAsia="仿宋_GB2312" w:hint="eastAsia"/>
          <w:color w:val="000000"/>
          <w:kern w:val="0"/>
          <w:sz w:val="32"/>
          <w:szCs w:val="32"/>
        </w:rPr>
        <w:t>试</w:t>
      </w:r>
      <w:r w:rsidRPr="006E3DE5">
        <w:rPr>
          <w:rFonts w:eastAsia="仿宋_GB2312"/>
          <w:color w:val="000000"/>
          <w:kern w:val="0"/>
          <w:sz w:val="32"/>
          <w:szCs w:val="32"/>
        </w:rPr>
        <w:t>者和公众健康</w:t>
      </w:r>
      <w:r w:rsidRPr="006E3DE5">
        <w:rPr>
          <w:rFonts w:eastAsia="仿宋_GB2312" w:hint="eastAsia"/>
          <w:color w:val="000000"/>
          <w:kern w:val="0"/>
          <w:sz w:val="32"/>
          <w:szCs w:val="32"/>
        </w:rPr>
        <w:t>预</w:t>
      </w:r>
      <w:r w:rsidRPr="006E3DE5">
        <w:rPr>
          <w:rFonts w:eastAsia="仿宋_GB2312"/>
          <w:color w:val="000000"/>
          <w:kern w:val="0"/>
          <w:sz w:val="32"/>
          <w:szCs w:val="32"/>
        </w:rPr>
        <w:t>期</w:t>
      </w:r>
      <w:r w:rsidRPr="006E3DE5">
        <w:rPr>
          <w:rFonts w:eastAsia="仿宋_GB2312"/>
          <w:color w:val="000000"/>
          <w:kern w:val="0"/>
          <w:sz w:val="32"/>
          <w:szCs w:val="32"/>
        </w:rPr>
        <w:lastRenderedPageBreak/>
        <w:t>的受益</w:t>
      </w:r>
      <w:r>
        <w:rPr>
          <w:rFonts w:eastAsia="仿宋_GB2312" w:hint="eastAsia"/>
          <w:color w:val="000000"/>
          <w:kern w:val="0"/>
          <w:sz w:val="32"/>
          <w:szCs w:val="32"/>
        </w:rPr>
        <w:t>与</w:t>
      </w:r>
      <w:r w:rsidRPr="006E3DE5">
        <w:rPr>
          <w:rFonts w:eastAsia="仿宋_GB2312" w:hint="eastAsia"/>
          <w:color w:val="000000"/>
          <w:kern w:val="0"/>
          <w:sz w:val="32"/>
          <w:szCs w:val="32"/>
        </w:rPr>
        <w:t>风险</w:t>
      </w:r>
      <w:r w:rsidRPr="006E3DE5">
        <w:rPr>
          <w:rFonts w:eastAsia="仿宋_GB2312"/>
          <w:color w:val="000000"/>
          <w:kern w:val="0"/>
          <w:sz w:val="32"/>
          <w:szCs w:val="32"/>
        </w:rPr>
        <w:t>，</w:t>
      </w:r>
      <w:r w:rsidRPr="006E3DE5">
        <w:rPr>
          <w:rFonts w:eastAsia="仿宋_GB2312" w:hint="eastAsia"/>
          <w:color w:val="000000"/>
          <w:kern w:val="0"/>
          <w:sz w:val="32"/>
          <w:szCs w:val="32"/>
        </w:rPr>
        <w:t>预</w:t>
      </w:r>
      <w:r w:rsidRPr="006E3DE5">
        <w:rPr>
          <w:rFonts w:eastAsia="仿宋_GB2312"/>
          <w:color w:val="000000"/>
          <w:kern w:val="0"/>
          <w:sz w:val="32"/>
          <w:szCs w:val="32"/>
        </w:rPr>
        <w:t>期的受益</w:t>
      </w:r>
      <w:r w:rsidRPr="006E3DE5">
        <w:rPr>
          <w:rFonts w:eastAsia="仿宋_GB2312" w:hint="eastAsia"/>
          <w:color w:val="000000"/>
          <w:kern w:val="0"/>
          <w:sz w:val="32"/>
          <w:szCs w:val="32"/>
        </w:rPr>
        <w:t>应</w:t>
      </w:r>
      <w:r w:rsidRPr="006E3DE5">
        <w:rPr>
          <w:rFonts w:eastAsia="仿宋_GB2312"/>
          <w:color w:val="000000"/>
          <w:kern w:val="0"/>
          <w:sz w:val="32"/>
          <w:szCs w:val="32"/>
        </w:rPr>
        <w:t>超</w:t>
      </w:r>
      <w:r w:rsidRPr="006E3DE5">
        <w:rPr>
          <w:rFonts w:eastAsia="仿宋_GB2312" w:hint="eastAsia"/>
          <w:color w:val="000000"/>
          <w:kern w:val="0"/>
          <w:sz w:val="32"/>
          <w:szCs w:val="32"/>
        </w:rPr>
        <w:t>过</w:t>
      </w:r>
      <w:r w:rsidRPr="006E3DE5">
        <w:rPr>
          <w:rFonts w:eastAsia="仿宋_GB2312"/>
          <w:color w:val="000000"/>
          <w:kern w:val="0"/>
          <w:sz w:val="32"/>
          <w:szCs w:val="32"/>
        </w:rPr>
        <w:t>可能出</w:t>
      </w:r>
      <w:r w:rsidRPr="006E3DE5">
        <w:rPr>
          <w:rFonts w:eastAsia="仿宋_GB2312" w:hint="eastAsia"/>
          <w:color w:val="000000"/>
          <w:kern w:val="0"/>
          <w:sz w:val="32"/>
          <w:szCs w:val="32"/>
        </w:rPr>
        <w:t>现</w:t>
      </w:r>
      <w:r w:rsidRPr="006E3DE5">
        <w:rPr>
          <w:rFonts w:eastAsia="仿宋_GB2312"/>
          <w:color w:val="000000"/>
          <w:kern w:val="0"/>
          <w:sz w:val="32"/>
          <w:szCs w:val="32"/>
        </w:rPr>
        <w:t>的</w:t>
      </w:r>
      <w:r w:rsidRPr="006E3DE5">
        <w:rPr>
          <w:rFonts w:eastAsia="仿宋_GB2312" w:hint="eastAsia"/>
          <w:color w:val="000000"/>
          <w:kern w:val="0"/>
          <w:sz w:val="32"/>
          <w:szCs w:val="32"/>
        </w:rPr>
        <w:t>损</w:t>
      </w:r>
      <w:r w:rsidRPr="006E3DE5">
        <w:rPr>
          <w:rFonts w:eastAsia="仿宋_GB2312"/>
          <w:color w:val="000000"/>
          <w:kern w:val="0"/>
          <w:sz w:val="32"/>
          <w:szCs w:val="32"/>
        </w:rPr>
        <w:t>害。</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方案必</w:t>
      </w:r>
      <w:r w:rsidRPr="006E3DE5">
        <w:rPr>
          <w:rFonts w:eastAsia="仿宋_GB2312" w:hint="eastAsia"/>
          <w:color w:val="000000"/>
          <w:kern w:val="0"/>
          <w:sz w:val="32"/>
          <w:szCs w:val="32"/>
        </w:rPr>
        <w:t>须</w:t>
      </w:r>
      <w:r w:rsidRPr="006E3DE5">
        <w:rPr>
          <w:rFonts w:eastAsia="仿宋_GB2312"/>
          <w:color w:val="000000"/>
          <w:kern w:val="0"/>
          <w:sz w:val="32"/>
          <w:szCs w:val="32"/>
        </w:rPr>
        <w:t>符合科学</w:t>
      </w:r>
      <w:r>
        <w:rPr>
          <w:rFonts w:eastAsia="仿宋_GB2312" w:hint="eastAsia"/>
          <w:color w:val="000000"/>
          <w:kern w:val="0"/>
          <w:sz w:val="32"/>
          <w:szCs w:val="32"/>
        </w:rPr>
        <w:t>性</w:t>
      </w:r>
      <w:r w:rsidRPr="006E3DE5">
        <w:rPr>
          <w:rFonts w:eastAsia="仿宋_GB2312"/>
          <w:color w:val="000000"/>
          <w:kern w:val="0"/>
          <w:sz w:val="32"/>
          <w:szCs w:val="32"/>
        </w:rPr>
        <w:t>和</w:t>
      </w:r>
      <w:r w:rsidRPr="006E3DE5">
        <w:rPr>
          <w:rFonts w:eastAsia="仿宋_GB2312" w:hint="eastAsia"/>
          <w:color w:val="000000"/>
          <w:kern w:val="0"/>
          <w:sz w:val="32"/>
          <w:szCs w:val="32"/>
        </w:rPr>
        <w:t>伦</w:t>
      </w:r>
      <w:r w:rsidRPr="006E3DE5">
        <w:rPr>
          <w:rFonts w:eastAsia="仿宋_GB2312"/>
          <w:color w:val="000000"/>
          <w:kern w:val="0"/>
          <w:sz w:val="32"/>
          <w:szCs w:val="32"/>
        </w:rPr>
        <w:t>理</w:t>
      </w:r>
      <w:r>
        <w:rPr>
          <w:rFonts w:eastAsia="仿宋_GB2312" w:hint="eastAsia"/>
          <w:color w:val="000000"/>
          <w:kern w:val="0"/>
          <w:sz w:val="32"/>
          <w:szCs w:val="32"/>
        </w:rPr>
        <w:t>的合理性</w:t>
      </w:r>
      <w:r w:rsidRPr="006E3DE5">
        <w:rPr>
          <w:rFonts w:eastAsia="仿宋_GB2312"/>
          <w:color w:val="000000"/>
          <w:kern w:val="0"/>
          <w:sz w:val="32"/>
          <w:szCs w:val="32"/>
        </w:rPr>
        <w:t>要求。</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人根据上市申</w:t>
      </w:r>
      <w:r w:rsidRPr="006E3DE5">
        <w:rPr>
          <w:rFonts w:eastAsia="仿宋_GB2312" w:hint="eastAsia"/>
          <w:color w:val="000000"/>
          <w:kern w:val="0"/>
          <w:sz w:val="32"/>
          <w:szCs w:val="32"/>
        </w:rPr>
        <w:t>请</w:t>
      </w:r>
      <w:r w:rsidRPr="006E3DE5">
        <w:rPr>
          <w:rFonts w:eastAsia="仿宋_GB2312"/>
          <w:color w:val="000000"/>
          <w:kern w:val="0"/>
          <w:sz w:val="32"/>
          <w:szCs w:val="32"/>
        </w:rPr>
        <w:t>的申</w:t>
      </w:r>
      <w:r w:rsidRPr="006E3DE5">
        <w:rPr>
          <w:rFonts w:eastAsia="仿宋_GB2312" w:hint="eastAsia"/>
          <w:color w:val="000000"/>
          <w:kern w:val="0"/>
          <w:sz w:val="32"/>
          <w:szCs w:val="32"/>
        </w:rPr>
        <w:t>报</w:t>
      </w:r>
      <w:r w:rsidRPr="006E3DE5">
        <w:rPr>
          <w:rFonts w:eastAsia="仿宋_GB2312"/>
          <w:color w:val="000000"/>
          <w:kern w:val="0"/>
          <w:sz w:val="32"/>
          <w:szCs w:val="32"/>
        </w:rPr>
        <w:t>要求及其已有的</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试验资料</w:t>
      </w:r>
      <w:r w:rsidRPr="006E3DE5">
        <w:rPr>
          <w:rFonts w:eastAsia="仿宋_GB2312"/>
          <w:color w:val="000000"/>
          <w:kern w:val="0"/>
          <w:sz w:val="32"/>
          <w:szCs w:val="32"/>
        </w:rPr>
        <w:t>决定</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申</w:t>
      </w:r>
      <w:r w:rsidRPr="006E3DE5">
        <w:rPr>
          <w:rFonts w:eastAsia="仿宋_GB2312" w:hint="eastAsia"/>
          <w:color w:val="000000"/>
          <w:kern w:val="0"/>
          <w:sz w:val="32"/>
          <w:szCs w:val="32"/>
        </w:rPr>
        <w:t>请事项</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申</w:t>
      </w:r>
      <w:r w:rsidRPr="006E3DE5">
        <w:rPr>
          <w:rFonts w:eastAsia="仿宋_GB2312" w:hint="eastAsia"/>
          <w:color w:val="000000"/>
          <w:kern w:val="0"/>
          <w:sz w:val="32"/>
          <w:szCs w:val="32"/>
        </w:rPr>
        <w:t>请应</w:t>
      </w:r>
      <w:r w:rsidRPr="006E3DE5">
        <w:rPr>
          <w:rFonts w:eastAsia="仿宋_GB2312"/>
          <w:color w:val="000000"/>
          <w:kern w:val="0"/>
          <w:sz w:val="32"/>
          <w:szCs w:val="32"/>
        </w:rPr>
        <w:t>按照申</w:t>
      </w:r>
      <w:r w:rsidRPr="006E3DE5">
        <w:rPr>
          <w:rFonts w:eastAsia="仿宋_GB2312" w:hint="eastAsia"/>
          <w:color w:val="000000"/>
          <w:kern w:val="0"/>
          <w:sz w:val="32"/>
          <w:szCs w:val="32"/>
        </w:rPr>
        <w:t>报</w:t>
      </w:r>
      <w:r w:rsidRPr="006E3DE5">
        <w:rPr>
          <w:rFonts w:eastAsia="仿宋_GB2312"/>
          <w:color w:val="000000"/>
          <w:kern w:val="0"/>
          <w:sz w:val="32"/>
          <w:szCs w:val="32"/>
        </w:rPr>
        <w:t>要求提交申</w:t>
      </w:r>
      <w:r w:rsidRPr="006E3DE5">
        <w:rPr>
          <w:rFonts w:eastAsia="仿宋_GB2312" w:hint="eastAsia"/>
          <w:color w:val="000000"/>
          <w:kern w:val="0"/>
          <w:sz w:val="32"/>
          <w:szCs w:val="32"/>
        </w:rPr>
        <w:t>报资</w:t>
      </w:r>
      <w:r w:rsidRPr="006E3DE5">
        <w:rPr>
          <w:rFonts w:eastAsia="仿宋_GB2312"/>
          <w:color w:val="000000"/>
          <w:kern w:val="0"/>
          <w:sz w:val="32"/>
          <w:szCs w:val="32"/>
        </w:rPr>
        <w:t>料。申</w:t>
      </w:r>
      <w:r w:rsidRPr="006E3DE5">
        <w:rPr>
          <w:rFonts w:eastAsia="仿宋_GB2312" w:hint="eastAsia"/>
          <w:color w:val="000000"/>
          <w:kern w:val="0"/>
          <w:sz w:val="32"/>
          <w:szCs w:val="32"/>
        </w:rPr>
        <w:t>请</w:t>
      </w:r>
      <w:r w:rsidRPr="006E3DE5">
        <w:rPr>
          <w:rFonts w:eastAsia="仿宋_GB2312"/>
          <w:color w:val="000000"/>
          <w:kern w:val="0"/>
          <w:sz w:val="32"/>
          <w:szCs w:val="32"/>
        </w:rPr>
        <w:t>人需按照</w:t>
      </w:r>
      <w:r w:rsidRPr="006E3DE5">
        <w:rPr>
          <w:rFonts w:eastAsia="仿宋_GB2312" w:hint="eastAsia"/>
          <w:color w:val="000000"/>
          <w:kern w:val="0"/>
          <w:sz w:val="32"/>
          <w:szCs w:val="32"/>
        </w:rPr>
        <w:t>药</w:t>
      </w:r>
      <w:r w:rsidRPr="006E3DE5">
        <w:rPr>
          <w:rFonts w:eastAsia="仿宋_GB2312"/>
          <w:color w:val="000000"/>
          <w:kern w:val="0"/>
          <w:sz w:val="32"/>
          <w:szCs w:val="32"/>
        </w:rPr>
        <w:t>物研</w:t>
      </w:r>
      <w:r w:rsidRPr="006E3DE5">
        <w:rPr>
          <w:rFonts w:eastAsia="仿宋_GB2312" w:hint="eastAsia"/>
          <w:color w:val="000000"/>
          <w:kern w:val="0"/>
          <w:sz w:val="32"/>
          <w:szCs w:val="32"/>
        </w:rPr>
        <w:t>发</w:t>
      </w:r>
      <w:r w:rsidRPr="006E3DE5">
        <w:rPr>
          <w:rFonts w:eastAsia="仿宋_GB2312"/>
          <w:color w:val="000000"/>
          <w:kern w:val="0"/>
          <w:sz w:val="32"/>
          <w:szCs w:val="32"/>
        </w:rPr>
        <w:t>的科学</w:t>
      </w:r>
      <w:r w:rsidRPr="006E3DE5">
        <w:rPr>
          <w:rFonts w:eastAsia="仿宋_GB2312" w:hint="eastAsia"/>
          <w:color w:val="000000"/>
          <w:kern w:val="0"/>
          <w:sz w:val="32"/>
          <w:szCs w:val="32"/>
        </w:rPr>
        <w:t>规</w:t>
      </w:r>
      <w:r w:rsidRPr="006E3DE5">
        <w:rPr>
          <w:rFonts w:eastAsia="仿宋_GB2312"/>
          <w:color w:val="000000"/>
          <w:kern w:val="0"/>
          <w:sz w:val="32"/>
          <w:szCs w:val="32"/>
        </w:rPr>
        <w:t>律，提交</w:t>
      </w:r>
      <w:r w:rsidRPr="006E3DE5">
        <w:rPr>
          <w:rFonts w:eastAsia="仿宋_GB2312" w:hint="eastAsia"/>
          <w:color w:val="000000"/>
          <w:kern w:val="0"/>
          <w:sz w:val="32"/>
          <w:szCs w:val="32"/>
        </w:rPr>
        <w:t>药</w:t>
      </w:r>
      <w:r w:rsidRPr="006E3DE5">
        <w:rPr>
          <w:rFonts w:eastAsia="仿宋_GB2312"/>
          <w:color w:val="000000"/>
          <w:kern w:val="0"/>
          <w:sz w:val="32"/>
          <w:szCs w:val="32"/>
        </w:rPr>
        <w:t>物研制</w:t>
      </w:r>
      <w:r w:rsidRPr="006E3DE5">
        <w:rPr>
          <w:rFonts w:eastAsia="仿宋_GB2312" w:hint="eastAsia"/>
          <w:color w:val="000000"/>
          <w:kern w:val="0"/>
          <w:sz w:val="32"/>
          <w:szCs w:val="32"/>
        </w:rPr>
        <w:t>资</w:t>
      </w:r>
      <w:r w:rsidRPr="006E3DE5">
        <w:rPr>
          <w:rFonts w:eastAsia="仿宋_GB2312"/>
          <w:color w:val="000000"/>
          <w:kern w:val="0"/>
          <w:sz w:val="32"/>
          <w:szCs w:val="32"/>
        </w:rPr>
        <w:t>料和</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方案，并提交立</w:t>
      </w:r>
      <w:r w:rsidRPr="006E3DE5">
        <w:rPr>
          <w:rFonts w:eastAsia="仿宋_GB2312" w:hint="eastAsia"/>
          <w:color w:val="000000"/>
          <w:kern w:val="0"/>
          <w:sz w:val="32"/>
          <w:szCs w:val="32"/>
        </w:rPr>
        <w:t>题</w:t>
      </w:r>
      <w:r w:rsidRPr="006E3DE5">
        <w:rPr>
          <w:rFonts w:eastAsia="仿宋_GB2312"/>
          <w:color w:val="000000"/>
          <w:kern w:val="0"/>
          <w:sz w:val="32"/>
          <w:szCs w:val="32"/>
        </w:rPr>
        <w:t>依据、</w:t>
      </w:r>
      <w:r w:rsidRPr="006E3DE5">
        <w:rPr>
          <w:rFonts w:eastAsia="仿宋_GB2312" w:hint="eastAsia"/>
          <w:color w:val="000000"/>
          <w:kern w:val="0"/>
          <w:sz w:val="32"/>
          <w:szCs w:val="32"/>
        </w:rPr>
        <w:t>总</w:t>
      </w:r>
      <w:r w:rsidRPr="006E3DE5">
        <w:rPr>
          <w:rFonts w:eastAsia="仿宋_GB2312"/>
          <w:color w:val="000000"/>
          <w:kern w:val="0"/>
          <w:sz w:val="32"/>
          <w:szCs w:val="32"/>
        </w:rPr>
        <w:t>体研究</w:t>
      </w:r>
      <w:r w:rsidRPr="006E3DE5">
        <w:rPr>
          <w:rFonts w:eastAsia="仿宋_GB2312" w:hint="eastAsia"/>
          <w:color w:val="000000"/>
          <w:kern w:val="0"/>
          <w:sz w:val="32"/>
          <w:szCs w:val="32"/>
        </w:rPr>
        <w:t>计</w:t>
      </w:r>
      <w:r w:rsidRPr="006E3DE5">
        <w:rPr>
          <w:rFonts w:eastAsia="仿宋_GB2312"/>
          <w:color w:val="000000"/>
          <w:kern w:val="0"/>
          <w:sz w:val="32"/>
          <w:szCs w:val="32"/>
        </w:rPr>
        <w:t>划及研究者手册。</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食品药品监管总局应</w:t>
      </w:r>
      <w:r w:rsidRPr="006E3DE5">
        <w:rPr>
          <w:rFonts w:eastAsia="仿宋_GB2312"/>
          <w:color w:val="000000"/>
          <w:kern w:val="0"/>
          <w:sz w:val="32"/>
          <w:szCs w:val="32"/>
        </w:rPr>
        <w:t>当在</w:t>
      </w:r>
      <w:r w:rsidRPr="006E3DE5">
        <w:rPr>
          <w:rFonts w:eastAsia="仿宋_GB2312" w:hint="eastAsia"/>
          <w:color w:val="000000"/>
          <w:kern w:val="0"/>
          <w:sz w:val="32"/>
          <w:szCs w:val="32"/>
        </w:rPr>
        <w:t>规</w:t>
      </w:r>
      <w:r w:rsidRPr="006E3DE5">
        <w:rPr>
          <w:rFonts w:eastAsia="仿宋_GB2312"/>
          <w:color w:val="000000"/>
          <w:kern w:val="0"/>
          <w:sz w:val="32"/>
          <w:szCs w:val="32"/>
        </w:rPr>
        <w:t>定</w:t>
      </w:r>
      <w:r w:rsidRPr="006E3DE5">
        <w:rPr>
          <w:rFonts w:eastAsia="仿宋_GB2312" w:hint="eastAsia"/>
          <w:color w:val="000000"/>
          <w:kern w:val="0"/>
          <w:sz w:val="32"/>
          <w:szCs w:val="32"/>
        </w:rPr>
        <w:t>时</w:t>
      </w:r>
      <w:r w:rsidRPr="006E3DE5">
        <w:rPr>
          <w:rFonts w:eastAsia="仿宋_GB2312"/>
          <w:color w:val="000000"/>
          <w:kern w:val="0"/>
          <w:sz w:val="32"/>
          <w:szCs w:val="32"/>
        </w:rPr>
        <w:t>限内，</w:t>
      </w:r>
      <w:r w:rsidRPr="006E3DE5">
        <w:rPr>
          <w:rFonts w:eastAsia="仿宋_GB2312" w:hint="eastAsia"/>
          <w:color w:val="000000"/>
          <w:kern w:val="0"/>
          <w:sz w:val="32"/>
          <w:szCs w:val="32"/>
        </w:rPr>
        <w:t>对</w:t>
      </w:r>
      <w:r w:rsidRPr="006E3DE5">
        <w:rPr>
          <w:rFonts w:eastAsia="仿宋_GB2312"/>
          <w:color w:val="000000"/>
          <w:kern w:val="0"/>
          <w:sz w:val="32"/>
          <w:szCs w:val="32"/>
        </w:rPr>
        <w:t>申</w:t>
      </w:r>
      <w:r w:rsidRPr="006E3DE5">
        <w:rPr>
          <w:rFonts w:eastAsia="仿宋_GB2312" w:hint="eastAsia"/>
          <w:color w:val="000000"/>
          <w:kern w:val="0"/>
          <w:sz w:val="32"/>
          <w:szCs w:val="32"/>
        </w:rPr>
        <w:t>报资</w:t>
      </w:r>
      <w:r w:rsidRPr="006E3DE5">
        <w:rPr>
          <w:rFonts w:eastAsia="仿宋_GB2312"/>
          <w:color w:val="000000"/>
          <w:kern w:val="0"/>
          <w:sz w:val="32"/>
          <w:szCs w:val="32"/>
        </w:rPr>
        <w:t>料</w:t>
      </w:r>
      <w:r w:rsidRPr="006E3DE5">
        <w:rPr>
          <w:rFonts w:eastAsia="仿宋_GB2312" w:hint="eastAsia"/>
          <w:color w:val="000000"/>
          <w:kern w:val="0"/>
          <w:sz w:val="32"/>
          <w:szCs w:val="32"/>
        </w:rPr>
        <w:t>进</w:t>
      </w:r>
      <w:r w:rsidRPr="006E3DE5">
        <w:rPr>
          <w:rFonts w:eastAsia="仿宋_GB2312"/>
          <w:color w:val="000000"/>
          <w:kern w:val="0"/>
          <w:sz w:val="32"/>
          <w:szCs w:val="32"/>
        </w:rPr>
        <w:t>行形式</w:t>
      </w:r>
      <w:r w:rsidRPr="006E3DE5">
        <w:rPr>
          <w:rFonts w:eastAsia="仿宋_GB2312" w:hint="eastAsia"/>
          <w:color w:val="000000"/>
          <w:kern w:val="0"/>
          <w:sz w:val="32"/>
          <w:szCs w:val="32"/>
        </w:rPr>
        <w:t>审查</w:t>
      </w:r>
      <w:r w:rsidRPr="006E3DE5">
        <w:rPr>
          <w:rFonts w:eastAsia="仿宋_GB2312"/>
          <w:color w:val="000000"/>
          <w:kern w:val="0"/>
          <w:sz w:val="32"/>
          <w:szCs w:val="32"/>
        </w:rPr>
        <w:t>，符合要求的，出具受理通知</w:t>
      </w:r>
      <w:r w:rsidRPr="006E3DE5">
        <w:rPr>
          <w:rFonts w:eastAsia="仿宋_GB2312" w:hint="eastAsia"/>
          <w:color w:val="000000"/>
          <w:kern w:val="0"/>
          <w:sz w:val="32"/>
          <w:szCs w:val="32"/>
        </w:rPr>
        <w:t>书</w:t>
      </w:r>
      <w:r w:rsidRPr="006E3DE5">
        <w:rPr>
          <w:rFonts w:eastAsia="仿宋_GB2312"/>
          <w:color w:val="000000"/>
          <w:kern w:val="0"/>
          <w:sz w:val="32"/>
          <w:szCs w:val="32"/>
        </w:rPr>
        <w:t>；不符合要求的，出具不予受理通知</w:t>
      </w:r>
      <w:r w:rsidRPr="006E3DE5">
        <w:rPr>
          <w:rFonts w:eastAsia="仿宋_GB2312" w:hint="eastAsia"/>
          <w:color w:val="000000"/>
          <w:kern w:val="0"/>
          <w:sz w:val="32"/>
          <w:szCs w:val="32"/>
        </w:rPr>
        <w:t>书</w:t>
      </w:r>
      <w:r w:rsidRPr="006E3DE5">
        <w:rPr>
          <w:rFonts w:eastAsia="仿宋_GB2312"/>
          <w:color w:val="000000"/>
          <w:kern w:val="0"/>
          <w:sz w:val="32"/>
          <w:szCs w:val="32"/>
        </w:rPr>
        <w:t>，并</w:t>
      </w:r>
      <w:r w:rsidRPr="006E3DE5">
        <w:rPr>
          <w:rFonts w:eastAsia="仿宋_GB2312" w:hint="eastAsia"/>
          <w:color w:val="000000"/>
          <w:kern w:val="0"/>
          <w:sz w:val="32"/>
          <w:szCs w:val="32"/>
        </w:rPr>
        <w:t>说</w:t>
      </w:r>
      <w:r w:rsidRPr="006E3DE5">
        <w:rPr>
          <w:rFonts w:eastAsia="仿宋_GB2312"/>
          <w:color w:val="000000"/>
          <w:kern w:val="0"/>
          <w:sz w:val="32"/>
          <w:szCs w:val="32"/>
        </w:rPr>
        <w:t>明理由。</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食品药品监管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hint="eastAsia"/>
          <w:color w:val="000000"/>
          <w:kern w:val="0"/>
          <w:sz w:val="32"/>
          <w:szCs w:val="32"/>
        </w:rPr>
        <w:t>应</w:t>
      </w:r>
      <w:r w:rsidRPr="006E3DE5">
        <w:rPr>
          <w:rFonts w:eastAsia="仿宋_GB2312"/>
          <w:color w:val="000000"/>
          <w:kern w:val="0"/>
          <w:sz w:val="32"/>
          <w:szCs w:val="32"/>
        </w:rPr>
        <w:t>当自受理之日起</w:t>
      </w:r>
      <w:r w:rsidRPr="006E3DE5">
        <w:rPr>
          <w:rFonts w:eastAsia="仿宋_GB2312"/>
          <w:color w:val="000000"/>
          <w:kern w:val="0"/>
          <w:sz w:val="32"/>
          <w:szCs w:val="32"/>
        </w:rPr>
        <w:t>30</w:t>
      </w:r>
      <w:r w:rsidRPr="006E3DE5">
        <w:rPr>
          <w:rFonts w:eastAsia="仿宋_GB2312"/>
          <w:color w:val="000000"/>
          <w:kern w:val="0"/>
          <w:sz w:val="32"/>
          <w:szCs w:val="32"/>
        </w:rPr>
        <w:t>日内</w:t>
      </w:r>
      <w:r w:rsidRPr="006E3DE5">
        <w:rPr>
          <w:rFonts w:eastAsia="仿宋_GB2312" w:hint="eastAsia"/>
          <w:color w:val="000000"/>
          <w:kern w:val="0"/>
          <w:sz w:val="32"/>
          <w:szCs w:val="32"/>
        </w:rPr>
        <w:t>组织对</w:t>
      </w:r>
      <w:r w:rsidRPr="006E3DE5">
        <w:rPr>
          <w:rFonts w:eastAsia="仿宋_GB2312"/>
          <w:color w:val="000000"/>
          <w:kern w:val="0"/>
          <w:sz w:val="32"/>
          <w:szCs w:val="32"/>
        </w:rPr>
        <w:t>申</w:t>
      </w:r>
      <w:r w:rsidRPr="006E3DE5">
        <w:rPr>
          <w:rFonts w:eastAsia="仿宋_GB2312" w:hint="eastAsia"/>
          <w:color w:val="000000"/>
          <w:kern w:val="0"/>
          <w:sz w:val="32"/>
          <w:szCs w:val="32"/>
        </w:rPr>
        <w:t>报资</w:t>
      </w:r>
      <w:r w:rsidRPr="006E3DE5">
        <w:rPr>
          <w:rFonts w:eastAsia="仿宋_GB2312"/>
          <w:color w:val="000000"/>
          <w:kern w:val="0"/>
          <w:sz w:val="32"/>
          <w:szCs w:val="32"/>
        </w:rPr>
        <w:t>料</w:t>
      </w:r>
      <w:r w:rsidRPr="006E3DE5">
        <w:rPr>
          <w:rFonts w:eastAsia="仿宋_GB2312" w:hint="eastAsia"/>
          <w:color w:val="000000"/>
          <w:kern w:val="0"/>
          <w:sz w:val="32"/>
          <w:szCs w:val="32"/>
        </w:rPr>
        <w:t>进</w:t>
      </w:r>
      <w:r w:rsidRPr="006E3DE5">
        <w:rPr>
          <w:rFonts w:eastAsia="仿宋_GB2312"/>
          <w:color w:val="000000"/>
          <w:kern w:val="0"/>
          <w:sz w:val="32"/>
          <w:szCs w:val="32"/>
        </w:rPr>
        <w:t>行初步</w:t>
      </w:r>
      <w:r w:rsidRPr="006E3DE5">
        <w:rPr>
          <w:rFonts w:eastAsia="仿宋_GB2312" w:hint="eastAsia"/>
          <w:color w:val="000000"/>
          <w:kern w:val="0"/>
          <w:sz w:val="32"/>
          <w:szCs w:val="32"/>
        </w:rPr>
        <w:t>审查</w:t>
      </w:r>
      <w:r w:rsidRPr="006E3DE5">
        <w:rPr>
          <w:rFonts w:eastAsia="仿宋_GB2312"/>
          <w:color w:val="000000"/>
          <w:kern w:val="0"/>
          <w:sz w:val="32"/>
          <w:szCs w:val="32"/>
        </w:rPr>
        <w:t>，提出初步</w:t>
      </w:r>
      <w:r w:rsidRPr="006E3DE5">
        <w:rPr>
          <w:rFonts w:eastAsia="仿宋_GB2312" w:hint="eastAsia"/>
          <w:color w:val="000000"/>
          <w:kern w:val="0"/>
          <w:sz w:val="32"/>
          <w:szCs w:val="32"/>
        </w:rPr>
        <w:t>审查</w:t>
      </w:r>
      <w:r w:rsidRPr="006E3DE5">
        <w:rPr>
          <w:rFonts w:eastAsia="仿宋_GB2312"/>
          <w:color w:val="000000"/>
          <w:kern w:val="0"/>
          <w:sz w:val="32"/>
          <w:szCs w:val="32"/>
        </w:rPr>
        <w:t>意</w:t>
      </w:r>
      <w:r w:rsidRPr="006E3DE5">
        <w:rPr>
          <w:rFonts w:eastAsia="仿宋_GB2312" w:hint="eastAsia"/>
          <w:color w:val="000000"/>
          <w:kern w:val="0"/>
          <w:sz w:val="32"/>
          <w:szCs w:val="32"/>
        </w:rPr>
        <w:t>见</w:t>
      </w:r>
      <w:r w:rsidRPr="006E3DE5">
        <w:rPr>
          <w:rFonts w:eastAsia="仿宋_GB2312"/>
          <w:color w:val="000000"/>
          <w:kern w:val="0"/>
          <w:sz w:val="32"/>
          <w:szCs w:val="32"/>
        </w:rPr>
        <w:t>。符合要求的，</w:t>
      </w:r>
      <w:r w:rsidRPr="006E3DE5">
        <w:rPr>
          <w:rFonts w:eastAsia="仿宋_GB2312" w:hint="eastAsia"/>
          <w:color w:val="000000"/>
          <w:kern w:val="0"/>
          <w:sz w:val="32"/>
          <w:szCs w:val="32"/>
        </w:rPr>
        <w:t>进</w:t>
      </w:r>
      <w:r w:rsidRPr="006E3DE5">
        <w:rPr>
          <w:rFonts w:eastAsia="仿宋_GB2312"/>
          <w:color w:val="000000"/>
          <w:kern w:val="0"/>
          <w:sz w:val="32"/>
          <w:szCs w:val="32"/>
        </w:rPr>
        <w:t>入技</w:t>
      </w:r>
      <w:r w:rsidRPr="006E3DE5">
        <w:rPr>
          <w:rFonts w:eastAsia="仿宋_GB2312" w:hint="eastAsia"/>
          <w:color w:val="000000"/>
          <w:kern w:val="0"/>
          <w:sz w:val="32"/>
          <w:szCs w:val="32"/>
        </w:rPr>
        <w:t>术审评环节</w:t>
      </w:r>
      <w:r w:rsidRPr="006E3DE5">
        <w:rPr>
          <w:rFonts w:eastAsia="仿宋_GB2312"/>
          <w:color w:val="000000"/>
          <w:kern w:val="0"/>
          <w:sz w:val="32"/>
          <w:szCs w:val="32"/>
        </w:rPr>
        <w:t>；不符合要求的，</w:t>
      </w:r>
      <w:r>
        <w:rPr>
          <w:rFonts w:eastAsia="仿宋_GB2312"/>
          <w:color w:val="000000"/>
          <w:kern w:val="0"/>
          <w:sz w:val="32"/>
          <w:szCs w:val="32"/>
        </w:rPr>
        <w:t>不予批准</w:t>
      </w:r>
      <w:r>
        <w:rPr>
          <w:rFonts w:eastAsia="仿宋_GB2312" w:hint="eastAsia"/>
          <w:color w:val="000000"/>
          <w:kern w:val="0"/>
          <w:sz w:val="32"/>
          <w:szCs w:val="32"/>
        </w:rPr>
        <w:t>，</w:t>
      </w:r>
      <w:r w:rsidRPr="006E3DE5">
        <w:rPr>
          <w:rFonts w:eastAsia="仿宋_GB2312" w:hint="eastAsia"/>
          <w:color w:val="000000"/>
          <w:kern w:val="0"/>
          <w:sz w:val="32"/>
          <w:szCs w:val="32"/>
        </w:rPr>
        <w:t>发给</w:t>
      </w:r>
      <w:r w:rsidRPr="006E3DE5">
        <w:rPr>
          <w:rFonts w:eastAsia="仿宋_GB2312"/>
          <w:color w:val="000000"/>
          <w:kern w:val="0"/>
          <w:sz w:val="32"/>
          <w:szCs w:val="32"/>
        </w:rPr>
        <w:t>《</w:t>
      </w:r>
      <w:r w:rsidRPr="006E3DE5">
        <w:rPr>
          <w:rFonts w:eastAsia="仿宋_GB2312" w:hint="eastAsia"/>
          <w:color w:val="000000"/>
          <w:kern w:val="0"/>
          <w:sz w:val="32"/>
          <w:szCs w:val="32"/>
        </w:rPr>
        <w:t>审</w:t>
      </w:r>
      <w:r w:rsidRPr="006E3DE5">
        <w:rPr>
          <w:rFonts w:eastAsia="仿宋_GB2312"/>
          <w:color w:val="000000"/>
          <w:kern w:val="0"/>
          <w:sz w:val="32"/>
          <w:szCs w:val="32"/>
        </w:rPr>
        <w:t>批意</w:t>
      </w:r>
      <w:r w:rsidRPr="006E3DE5">
        <w:rPr>
          <w:rFonts w:eastAsia="仿宋_GB2312" w:hint="eastAsia"/>
          <w:color w:val="000000"/>
          <w:kern w:val="0"/>
          <w:sz w:val="32"/>
          <w:szCs w:val="32"/>
        </w:rPr>
        <w:t>见</w:t>
      </w:r>
      <w:r w:rsidRPr="006E3DE5">
        <w:rPr>
          <w:rFonts w:eastAsia="仿宋_GB2312"/>
          <w:color w:val="000000"/>
          <w:kern w:val="0"/>
          <w:sz w:val="32"/>
          <w:szCs w:val="32"/>
        </w:rPr>
        <w:t>通知件》，并</w:t>
      </w:r>
      <w:r w:rsidRPr="006E3DE5">
        <w:rPr>
          <w:rFonts w:eastAsia="仿宋_GB2312" w:hint="eastAsia"/>
          <w:color w:val="000000"/>
          <w:kern w:val="0"/>
          <w:sz w:val="32"/>
          <w:szCs w:val="32"/>
        </w:rPr>
        <w:t>说</w:t>
      </w:r>
      <w:r w:rsidRPr="006E3DE5">
        <w:rPr>
          <w:rFonts w:eastAsia="仿宋_GB2312"/>
          <w:color w:val="000000"/>
          <w:kern w:val="0"/>
          <w:sz w:val="32"/>
          <w:szCs w:val="32"/>
        </w:rPr>
        <w:t>明理由。</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6E3DE5">
        <w:rPr>
          <w:rFonts w:eastAsia="仿宋_GB2312" w:hint="eastAsia"/>
          <w:color w:val="000000"/>
          <w:kern w:val="0"/>
          <w:sz w:val="32"/>
          <w:szCs w:val="32"/>
        </w:rPr>
        <w:t>食品药品监管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hint="eastAsia"/>
          <w:color w:val="000000"/>
          <w:kern w:val="0"/>
          <w:sz w:val="32"/>
          <w:szCs w:val="32"/>
        </w:rPr>
        <w:t>对申请人提交的临床试验方案及其支持资料和数据、受试者保护和风险控制措施等进行审查，形成技术审评报告。</w:t>
      </w:r>
      <w:r>
        <w:rPr>
          <w:rFonts w:eastAsia="仿宋_GB2312" w:hint="eastAsia"/>
          <w:color w:val="000000"/>
          <w:kern w:val="0"/>
          <w:sz w:val="32"/>
          <w:szCs w:val="32"/>
        </w:rPr>
        <w:t>审查期间可基于审查需要，</w:t>
      </w:r>
      <w:proofErr w:type="gramStart"/>
      <w:r>
        <w:rPr>
          <w:rFonts w:eastAsia="仿宋_GB2312" w:hint="eastAsia"/>
          <w:color w:val="000000"/>
          <w:kern w:val="0"/>
          <w:sz w:val="32"/>
          <w:szCs w:val="32"/>
        </w:rPr>
        <w:t>启动非</w:t>
      </w:r>
      <w:proofErr w:type="gramEnd"/>
      <w:r>
        <w:rPr>
          <w:rFonts w:eastAsia="仿宋_GB2312" w:hint="eastAsia"/>
          <w:color w:val="000000"/>
          <w:kern w:val="0"/>
          <w:sz w:val="32"/>
          <w:szCs w:val="32"/>
        </w:rPr>
        <w:t>临床安全性评价方面的现场检查。</w:t>
      </w:r>
      <w:r w:rsidRPr="006E3DE5">
        <w:rPr>
          <w:rFonts w:eastAsia="仿宋_GB2312"/>
          <w:color w:val="000000"/>
          <w:kern w:val="0"/>
          <w:sz w:val="32"/>
          <w:szCs w:val="32"/>
        </w:rPr>
        <w:br/>
      </w:r>
      <w:r w:rsidRPr="006E3DE5">
        <w:rPr>
          <w:rFonts w:eastAsia="仿宋_GB2312" w:hint="eastAsia"/>
          <w:color w:val="000000"/>
          <w:kern w:val="0"/>
          <w:sz w:val="32"/>
          <w:szCs w:val="32"/>
        </w:rPr>
        <w:t>食品药品监管总局</w:t>
      </w:r>
      <w:r>
        <w:rPr>
          <w:rFonts w:eastAsia="仿宋_GB2312" w:hint="eastAsia"/>
          <w:color w:val="000000"/>
          <w:kern w:val="0"/>
          <w:sz w:val="32"/>
          <w:szCs w:val="32"/>
        </w:rPr>
        <w:t>依</w:t>
      </w:r>
      <w:r w:rsidRPr="006E3DE5">
        <w:rPr>
          <w:rFonts w:eastAsia="仿宋_GB2312" w:hint="eastAsia"/>
          <w:color w:val="000000"/>
          <w:kern w:val="0"/>
          <w:sz w:val="32"/>
          <w:szCs w:val="32"/>
        </w:rPr>
        <w:t>据技术审评报告</w:t>
      </w:r>
      <w:r>
        <w:rPr>
          <w:rFonts w:eastAsia="仿宋_GB2312" w:hint="eastAsia"/>
          <w:color w:val="000000"/>
          <w:kern w:val="0"/>
          <w:sz w:val="32"/>
          <w:szCs w:val="32"/>
        </w:rPr>
        <w:t>和相关法规</w:t>
      </w:r>
      <w:r w:rsidRPr="006E3DE5">
        <w:rPr>
          <w:rFonts w:eastAsia="仿宋_GB2312" w:hint="eastAsia"/>
          <w:color w:val="000000"/>
          <w:kern w:val="0"/>
          <w:sz w:val="32"/>
          <w:szCs w:val="32"/>
        </w:rPr>
        <w:t>，</w:t>
      </w:r>
      <w:r>
        <w:rPr>
          <w:rFonts w:eastAsia="仿宋_GB2312" w:hint="eastAsia"/>
          <w:color w:val="000000"/>
          <w:kern w:val="0"/>
          <w:sz w:val="32"/>
          <w:szCs w:val="32"/>
        </w:rPr>
        <w:t>在规定时限内</w:t>
      </w:r>
      <w:proofErr w:type="gramStart"/>
      <w:r w:rsidRPr="006E3DE5">
        <w:rPr>
          <w:rFonts w:eastAsia="仿宋_GB2312" w:hint="eastAsia"/>
          <w:color w:val="000000"/>
          <w:kern w:val="0"/>
          <w:sz w:val="32"/>
          <w:szCs w:val="32"/>
        </w:rPr>
        <w:t>作出</w:t>
      </w:r>
      <w:proofErr w:type="gramEnd"/>
      <w:r w:rsidRPr="006E3DE5">
        <w:rPr>
          <w:rFonts w:eastAsia="仿宋_GB2312" w:hint="eastAsia"/>
          <w:color w:val="000000"/>
          <w:kern w:val="0"/>
          <w:sz w:val="32"/>
          <w:szCs w:val="32"/>
        </w:rPr>
        <w:t>审批决定，</w:t>
      </w:r>
      <w:r w:rsidRPr="006E3DE5">
        <w:rPr>
          <w:rFonts w:eastAsia="仿宋_GB2312"/>
          <w:color w:val="000000"/>
          <w:kern w:val="0"/>
          <w:sz w:val="32"/>
          <w:szCs w:val="32"/>
        </w:rPr>
        <w:t>符合</w:t>
      </w:r>
      <w:r w:rsidRPr="006E3DE5">
        <w:rPr>
          <w:rFonts w:eastAsia="仿宋_GB2312" w:hint="eastAsia"/>
          <w:color w:val="000000"/>
          <w:kern w:val="0"/>
          <w:sz w:val="32"/>
          <w:szCs w:val="32"/>
        </w:rPr>
        <w:t>规</w:t>
      </w:r>
      <w:r w:rsidRPr="006E3DE5">
        <w:rPr>
          <w:rFonts w:eastAsia="仿宋_GB2312"/>
          <w:color w:val="000000"/>
          <w:kern w:val="0"/>
          <w:sz w:val="32"/>
          <w:szCs w:val="32"/>
        </w:rPr>
        <w:t>定的，</w:t>
      </w:r>
      <w:r>
        <w:rPr>
          <w:rFonts w:eastAsia="仿宋_GB2312"/>
          <w:color w:val="000000"/>
          <w:kern w:val="0"/>
          <w:sz w:val="32"/>
          <w:szCs w:val="32"/>
        </w:rPr>
        <w:t>予以批准</w:t>
      </w:r>
      <w:r>
        <w:rPr>
          <w:rFonts w:eastAsia="仿宋_GB2312" w:hint="eastAsia"/>
          <w:color w:val="000000"/>
          <w:kern w:val="0"/>
          <w:sz w:val="32"/>
          <w:szCs w:val="32"/>
        </w:rPr>
        <w:t>，</w:t>
      </w:r>
      <w:r w:rsidRPr="006E3DE5">
        <w:rPr>
          <w:rFonts w:eastAsia="仿宋_GB2312" w:hint="eastAsia"/>
          <w:color w:val="000000"/>
          <w:kern w:val="0"/>
          <w:sz w:val="32"/>
          <w:szCs w:val="32"/>
        </w:rPr>
        <w:t>发给</w:t>
      </w:r>
      <w:r w:rsidRPr="006E3DE5">
        <w:rPr>
          <w:rFonts w:eastAsia="仿宋_GB2312"/>
          <w:color w:val="000000"/>
          <w:kern w:val="0"/>
          <w:sz w:val="32"/>
          <w:szCs w:val="32"/>
        </w:rPr>
        <w:t>《</w:t>
      </w:r>
      <w:r w:rsidRPr="006E3DE5">
        <w:rPr>
          <w:rFonts w:eastAsia="仿宋_GB2312" w:hint="eastAsia"/>
          <w:color w:val="000000"/>
          <w:kern w:val="0"/>
          <w:sz w:val="32"/>
          <w:szCs w:val="32"/>
        </w:rPr>
        <w:t>药</w:t>
      </w:r>
      <w:r w:rsidRPr="006E3DE5">
        <w:rPr>
          <w:rFonts w:eastAsia="仿宋_GB2312"/>
          <w:color w:val="000000"/>
          <w:kern w:val="0"/>
          <w:sz w:val="32"/>
          <w:szCs w:val="32"/>
        </w:rPr>
        <w:t>物</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批件》；不符合</w:t>
      </w:r>
      <w:r w:rsidRPr="006E3DE5">
        <w:rPr>
          <w:rFonts w:eastAsia="仿宋_GB2312" w:hint="eastAsia"/>
          <w:color w:val="000000"/>
          <w:kern w:val="0"/>
          <w:sz w:val="32"/>
          <w:szCs w:val="32"/>
        </w:rPr>
        <w:t>规</w:t>
      </w:r>
      <w:r w:rsidRPr="006E3DE5">
        <w:rPr>
          <w:rFonts w:eastAsia="仿宋_GB2312"/>
          <w:color w:val="000000"/>
          <w:kern w:val="0"/>
          <w:sz w:val="32"/>
          <w:szCs w:val="32"/>
        </w:rPr>
        <w:t>定的，</w:t>
      </w:r>
      <w:r>
        <w:rPr>
          <w:rFonts w:eastAsia="仿宋_GB2312"/>
          <w:color w:val="000000"/>
          <w:kern w:val="0"/>
          <w:sz w:val="32"/>
          <w:szCs w:val="32"/>
        </w:rPr>
        <w:t>不予批准</w:t>
      </w:r>
      <w:r>
        <w:rPr>
          <w:rFonts w:eastAsia="仿宋_GB2312" w:hint="eastAsia"/>
          <w:color w:val="000000"/>
          <w:kern w:val="0"/>
          <w:sz w:val="32"/>
          <w:szCs w:val="32"/>
        </w:rPr>
        <w:t>，</w:t>
      </w:r>
      <w:r w:rsidRPr="006E3DE5">
        <w:rPr>
          <w:rFonts w:eastAsia="仿宋_GB2312" w:hint="eastAsia"/>
          <w:color w:val="000000"/>
          <w:kern w:val="0"/>
          <w:sz w:val="32"/>
          <w:szCs w:val="32"/>
        </w:rPr>
        <w:t>发给</w:t>
      </w:r>
      <w:r w:rsidRPr="006E3DE5">
        <w:rPr>
          <w:rFonts w:eastAsia="仿宋_GB2312"/>
          <w:color w:val="000000"/>
          <w:kern w:val="0"/>
          <w:sz w:val="32"/>
          <w:szCs w:val="32"/>
        </w:rPr>
        <w:t>《</w:t>
      </w:r>
      <w:r w:rsidRPr="006E3DE5">
        <w:rPr>
          <w:rFonts w:eastAsia="仿宋_GB2312" w:hint="eastAsia"/>
          <w:color w:val="000000"/>
          <w:kern w:val="0"/>
          <w:sz w:val="32"/>
          <w:szCs w:val="32"/>
        </w:rPr>
        <w:t>审</w:t>
      </w:r>
      <w:r w:rsidRPr="006E3DE5">
        <w:rPr>
          <w:rFonts w:eastAsia="仿宋_GB2312"/>
          <w:color w:val="000000"/>
          <w:kern w:val="0"/>
          <w:sz w:val="32"/>
          <w:szCs w:val="32"/>
        </w:rPr>
        <w:t>批意</w:t>
      </w:r>
      <w:r w:rsidRPr="006E3DE5">
        <w:rPr>
          <w:rFonts w:eastAsia="仿宋_GB2312" w:hint="eastAsia"/>
          <w:color w:val="000000"/>
          <w:kern w:val="0"/>
          <w:sz w:val="32"/>
          <w:szCs w:val="32"/>
        </w:rPr>
        <w:t>见</w:t>
      </w:r>
      <w:r w:rsidRPr="006E3DE5">
        <w:rPr>
          <w:rFonts w:eastAsia="仿宋_GB2312"/>
          <w:color w:val="000000"/>
          <w:kern w:val="0"/>
          <w:sz w:val="32"/>
          <w:szCs w:val="32"/>
        </w:rPr>
        <w:t>通知件》，并</w:t>
      </w:r>
      <w:r w:rsidRPr="006E3DE5">
        <w:rPr>
          <w:rFonts w:eastAsia="仿宋_GB2312" w:hint="eastAsia"/>
          <w:color w:val="000000"/>
          <w:kern w:val="0"/>
          <w:sz w:val="32"/>
          <w:szCs w:val="32"/>
        </w:rPr>
        <w:t>说</w:t>
      </w:r>
      <w:r w:rsidRPr="006E3DE5">
        <w:rPr>
          <w:rFonts w:eastAsia="仿宋_GB2312"/>
          <w:color w:val="000000"/>
          <w:kern w:val="0"/>
          <w:sz w:val="32"/>
          <w:szCs w:val="32"/>
        </w:rPr>
        <w:t>明理由。</w:t>
      </w:r>
      <w:r w:rsidRPr="006E3DE5">
        <w:rPr>
          <w:rFonts w:eastAsia="仿宋_GB2312"/>
          <w:color w:val="000000"/>
          <w:kern w:val="0"/>
          <w:sz w:val="32"/>
          <w:szCs w:val="32"/>
        </w:rPr>
        <w:br/>
      </w:r>
      <w:r w:rsidRPr="006E3DE5">
        <w:rPr>
          <w:rFonts w:eastAsia="仿宋_GB2312" w:hint="eastAsia"/>
          <w:color w:val="000000"/>
          <w:kern w:val="0"/>
          <w:sz w:val="32"/>
          <w:szCs w:val="32"/>
        </w:rPr>
        <w:lastRenderedPageBreak/>
        <w:t>在临床试验申请的技术审评中，应</w:t>
      </w:r>
      <w:r>
        <w:rPr>
          <w:rFonts w:eastAsia="仿宋_GB2312" w:hint="eastAsia"/>
          <w:color w:val="000000"/>
          <w:kern w:val="0"/>
          <w:sz w:val="32"/>
          <w:szCs w:val="32"/>
        </w:rPr>
        <w:t>当</w:t>
      </w:r>
      <w:r w:rsidRPr="006E3DE5">
        <w:rPr>
          <w:rFonts w:eastAsia="仿宋_GB2312"/>
          <w:color w:val="000000"/>
          <w:kern w:val="0"/>
          <w:sz w:val="32"/>
          <w:szCs w:val="32"/>
        </w:rPr>
        <w:t>重点关注申</w:t>
      </w:r>
      <w:r w:rsidRPr="006E3DE5">
        <w:rPr>
          <w:rFonts w:eastAsia="仿宋_GB2312" w:hint="eastAsia"/>
          <w:color w:val="000000"/>
          <w:kern w:val="0"/>
          <w:sz w:val="32"/>
          <w:szCs w:val="32"/>
        </w:rPr>
        <w:t>请</w:t>
      </w:r>
      <w:r w:rsidRPr="006E3DE5">
        <w:rPr>
          <w:rFonts w:eastAsia="仿宋_GB2312"/>
          <w:color w:val="000000"/>
          <w:kern w:val="0"/>
          <w:sz w:val="32"/>
          <w:szCs w:val="32"/>
        </w:rPr>
        <w:t>内容、申</w:t>
      </w:r>
      <w:r w:rsidRPr="006E3DE5">
        <w:rPr>
          <w:rFonts w:eastAsia="仿宋_GB2312" w:hint="eastAsia"/>
          <w:color w:val="000000"/>
          <w:kern w:val="0"/>
          <w:sz w:val="32"/>
          <w:szCs w:val="32"/>
        </w:rPr>
        <w:t>请</w:t>
      </w:r>
      <w:r w:rsidRPr="006E3DE5">
        <w:rPr>
          <w:rFonts w:eastAsia="仿宋_GB2312"/>
          <w:color w:val="000000"/>
          <w:kern w:val="0"/>
          <w:sz w:val="32"/>
          <w:szCs w:val="32"/>
        </w:rPr>
        <w:t>适</w:t>
      </w:r>
      <w:r w:rsidRPr="006E3DE5">
        <w:rPr>
          <w:rFonts w:eastAsia="仿宋_GB2312" w:hint="eastAsia"/>
          <w:color w:val="000000"/>
          <w:kern w:val="0"/>
          <w:sz w:val="32"/>
          <w:szCs w:val="32"/>
        </w:rPr>
        <w:t>应</w:t>
      </w:r>
      <w:r w:rsidRPr="006E3DE5">
        <w:rPr>
          <w:rFonts w:eastAsia="仿宋_GB2312"/>
          <w:color w:val="000000"/>
          <w:kern w:val="0"/>
          <w:sz w:val="32"/>
          <w:szCs w:val="32"/>
        </w:rPr>
        <w:t>症的</w:t>
      </w:r>
      <w:r w:rsidRPr="006E3DE5">
        <w:rPr>
          <w:rFonts w:eastAsia="仿宋_GB2312" w:hint="eastAsia"/>
          <w:color w:val="000000"/>
          <w:kern w:val="0"/>
          <w:sz w:val="32"/>
          <w:szCs w:val="32"/>
        </w:rPr>
        <w:t>现</w:t>
      </w:r>
      <w:r w:rsidRPr="006E3DE5">
        <w:rPr>
          <w:rFonts w:eastAsia="仿宋_GB2312"/>
          <w:color w:val="000000"/>
          <w:kern w:val="0"/>
          <w:sz w:val="32"/>
          <w:szCs w:val="32"/>
        </w:rPr>
        <w:t>有治</w:t>
      </w:r>
      <w:r w:rsidRPr="006E3DE5">
        <w:rPr>
          <w:rFonts w:eastAsia="仿宋_GB2312" w:hint="eastAsia"/>
          <w:color w:val="000000"/>
          <w:kern w:val="0"/>
          <w:sz w:val="32"/>
          <w:szCs w:val="32"/>
        </w:rPr>
        <w:t>疗</w:t>
      </w:r>
      <w:r w:rsidRPr="006E3DE5">
        <w:rPr>
          <w:rFonts w:eastAsia="仿宋_GB2312"/>
          <w:color w:val="000000"/>
          <w:kern w:val="0"/>
          <w:sz w:val="32"/>
          <w:szCs w:val="32"/>
        </w:rPr>
        <w:t>手段的</w:t>
      </w:r>
      <w:r w:rsidRPr="006E3DE5">
        <w:rPr>
          <w:rFonts w:eastAsia="仿宋_GB2312" w:hint="eastAsia"/>
          <w:color w:val="000000"/>
          <w:kern w:val="0"/>
          <w:sz w:val="32"/>
          <w:szCs w:val="32"/>
        </w:rPr>
        <w:t>评</w:t>
      </w:r>
      <w:r w:rsidRPr="006E3DE5">
        <w:rPr>
          <w:rFonts w:eastAsia="仿宋_GB2312"/>
          <w:color w:val="000000"/>
          <w:kern w:val="0"/>
          <w:sz w:val="32"/>
          <w:szCs w:val="32"/>
        </w:rPr>
        <w:t>价、</w:t>
      </w:r>
      <w:r w:rsidRPr="006E3DE5">
        <w:rPr>
          <w:rFonts w:eastAsia="仿宋_GB2312" w:hint="eastAsia"/>
          <w:color w:val="000000"/>
          <w:kern w:val="0"/>
          <w:sz w:val="32"/>
          <w:szCs w:val="32"/>
        </w:rPr>
        <w:t>临</w:t>
      </w:r>
      <w:r w:rsidRPr="006E3DE5">
        <w:rPr>
          <w:rFonts w:eastAsia="仿宋_GB2312"/>
          <w:color w:val="000000"/>
          <w:kern w:val="0"/>
          <w:sz w:val="32"/>
          <w:szCs w:val="32"/>
        </w:rPr>
        <w:t>床价</w:t>
      </w:r>
      <w:r w:rsidRPr="006E3DE5">
        <w:rPr>
          <w:rFonts w:eastAsia="仿宋_GB2312" w:hint="eastAsia"/>
          <w:color w:val="000000"/>
          <w:kern w:val="0"/>
          <w:sz w:val="32"/>
          <w:szCs w:val="32"/>
        </w:rPr>
        <w:t>值</w:t>
      </w:r>
      <w:r w:rsidRPr="006E3DE5">
        <w:rPr>
          <w:rFonts w:eastAsia="仿宋_GB2312"/>
          <w:color w:val="000000"/>
          <w:kern w:val="0"/>
          <w:sz w:val="32"/>
          <w:szCs w:val="32"/>
        </w:rPr>
        <w:t>和</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方案等，以及后</w:t>
      </w:r>
      <w:r w:rsidRPr="006E3DE5">
        <w:rPr>
          <w:rFonts w:eastAsia="仿宋_GB2312" w:hint="eastAsia"/>
          <w:color w:val="000000"/>
          <w:kern w:val="0"/>
          <w:sz w:val="32"/>
          <w:szCs w:val="32"/>
        </w:rPr>
        <w:t>续</w:t>
      </w:r>
      <w:r w:rsidRPr="006E3DE5">
        <w:rPr>
          <w:rFonts w:eastAsia="仿宋_GB2312"/>
          <w:color w:val="000000"/>
          <w:kern w:val="0"/>
          <w:sz w:val="32"/>
          <w:szCs w:val="32"/>
        </w:rPr>
        <w:t>安全性</w:t>
      </w:r>
      <w:r w:rsidRPr="006E3DE5">
        <w:rPr>
          <w:rFonts w:eastAsia="仿宋_GB2312" w:hint="eastAsia"/>
          <w:color w:val="000000"/>
          <w:kern w:val="0"/>
          <w:sz w:val="32"/>
          <w:szCs w:val="32"/>
        </w:rPr>
        <w:t>评</w:t>
      </w:r>
      <w:r w:rsidRPr="006E3DE5">
        <w:rPr>
          <w:rFonts w:eastAsia="仿宋_GB2312"/>
          <w:color w:val="000000"/>
          <w:kern w:val="0"/>
          <w:sz w:val="32"/>
          <w:szCs w:val="32"/>
        </w:rPr>
        <w:t>价和</w:t>
      </w:r>
      <w:r w:rsidRPr="006E3DE5">
        <w:rPr>
          <w:rFonts w:eastAsia="仿宋_GB2312" w:hint="eastAsia"/>
          <w:color w:val="000000"/>
          <w:kern w:val="0"/>
          <w:sz w:val="32"/>
          <w:szCs w:val="32"/>
        </w:rPr>
        <w:t>药</w:t>
      </w:r>
      <w:r w:rsidRPr="006E3DE5">
        <w:rPr>
          <w:rFonts w:eastAsia="仿宋_GB2312"/>
          <w:color w:val="000000"/>
          <w:kern w:val="0"/>
          <w:sz w:val="32"/>
          <w:szCs w:val="32"/>
        </w:rPr>
        <w:t>学</w:t>
      </w:r>
      <w:r w:rsidRPr="006E3DE5">
        <w:rPr>
          <w:rFonts w:eastAsia="仿宋_GB2312" w:hint="eastAsia"/>
          <w:color w:val="000000"/>
          <w:kern w:val="0"/>
          <w:sz w:val="32"/>
          <w:szCs w:val="32"/>
        </w:rPr>
        <w:t>评</w:t>
      </w:r>
      <w:r w:rsidRPr="006E3DE5">
        <w:rPr>
          <w:rFonts w:eastAsia="仿宋_GB2312"/>
          <w:color w:val="000000"/>
          <w:kern w:val="0"/>
          <w:sz w:val="32"/>
          <w:szCs w:val="32"/>
        </w:rPr>
        <w:t>价的技</w:t>
      </w:r>
      <w:r w:rsidRPr="006E3DE5">
        <w:rPr>
          <w:rFonts w:eastAsia="仿宋_GB2312" w:hint="eastAsia"/>
          <w:color w:val="000000"/>
          <w:kern w:val="0"/>
          <w:sz w:val="32"/>
          <w:szCs w:val="32"/>
        </w:rPr>
        <w:t>术</w:t>
      </w:r>
      <w:r w:rsidRPr="006E3DE5">
        <w:rPr>
          <w:rFonts w:eastAsia="仿宋_GB2312"/>
          <w:color w:val="000000"/>
          <w:kern w:val="0"/>
          <w:sz w:val="32"/>
          <w:szCs w:val="32"/>
        </w:rPr>
        <w:t>要求；安全性</w:t>
      </w:r>
      <w:r w:rsidRPr="006E3DE5">
        <w:rPr>
          <w:rFonts w:eastAsia="仿宋_GB2312" w:hint="eastAsia"/>
          <w:color w:val="000000"/>
          <w:kern w:val="0"/>
          <w:sz w:val="32"/>
          <w:szCs w:val="32"/>
        </w:rPr>
        <w:t>评</w:t>
      </w:r>
      <w:r w:rsidRPr="006E3DE5">
        <w:rPr>
          <w:rFonts w:eastAsia="仿宋_GB2312"/>
          <w:color w:val="000000"/>
          <w:kern w:val="0"/>
          <w:sz w:val="32"/>
          <w:szCs w:val="32"/>
        </w:rPr>
        <w:t>价</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围绕临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方案和</w:t>
      </w:r>
      <w:r w:rsidRPr="006E3DE5">
        <w:rPr>
          <w:rFonts w:eastAsia="仿宋_GB2312" w:hint="eastAsia"/>
          <w:color w:val="000000"/>
          <w:kern w:val="0"/>
          <w:sz w:val="32"/>
          <w:szCs w:val="32"/>
        </w:rPr>
        <w:t>药</w:t>
      </w:r>
      <w:r w:rsidRPr="006E3DE5">
        <w:rPr>
          <w:rFonts w:eastAsia="仿宋_GB2312"/>
          <w:color w:val="000000"/>
          <w:kern w:val="0"/>
          <w:sz w:val="32"/>
          <w:szCs w:val="32"/>
        </w:rPr>
        <w:t>物的整体研</w:t>
      </w:r>
      <w:r w:rsidRPr="006E3DE5">
        <w:rPr>
          <w:rFonts w:eastAsia="仿宋_GB2312" w:hint="eastAsia"/>
          <w:color w:val="000000"/>
          <w:kern w:val="0"/>
          <w:sz w:val="32"/>
          <w:szCs w:val="32"/>
        </w:rPr>
        <w:t>发计</w:t>
      </w:r>
      <w:r w:rsidRPr="006E3DE5">
        <w:rPr>
          <w:rFonts w:eastAsia="仿宋_GB2312"/>
          <w:color w:val="000000"/>
          <w:kern w:val="0"/>
          <w:sz w:val="32"/>
          <w:szCs w:val="32"/>
        </w:rPr>
        <w:t>划开展，</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color w:val="000000"/>
          <w:kern w:val="0"/>
          <w:sz w:val="32"/>
          <w:szCs w:val="32"/>
        </w:rPr>
        <w:t>有</w:t>
      </w:r>
      <w:r w:rsidRPr="006E3DE5">
        <w:rPr>
          <w:rFonts w:eastAsia="仿宋_GB2312" w:hint="eastAsia"/>
          <w:color w:val="000000"/>
          <w:kern w:val="0"/>
          <w:sz w:val="32"/>
          <w:szCs w:val="32"/>
        </w:rPr>
        <w:t>风险</w:t>
      </w:r>
      <w:r w:rsidRPr="006E3DE5">
        <w:rPr>
          <w:rFonts w:eastAsia="仿宋_GB2312"/>
          <w:color w:val="000000"/>
          <w:kern w:val="0"/>
          <w:sz w:val="32"/>
          <w:szCs w:val="32"/>
        </w:rPr>
        <w:t>控制措施。</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w:t>
      </w:r>
      <w:r w:rsidRPr="006E3DE5">
        <w:rPr>
          <w:rFonts w:eastAsia="仿宋_GB2312" w:hint="eastAsia"/>
          <w:color w:val="000000"/>
          <w:kern w:val="0"/>
          <w:sz w:val="32"/>
          <w:szCs w:val="32"/>
        </w:rPr>
        <w:t>药</w:t>
      </w:r>
      <w:r w:rsidRPr="006E3DE5">
        <w:rPr>
          <w:rFonts w:eastAsia="仿宋_GB2312"/>
          <w:color w:val="000000"/>
          <w:kern w:val="0"/>
          <w:sz w:val="32"/>
          <w:szCs w:val="32"/>
        </w:rPr>
        <w:t>物</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批件》</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载</w:t>
      </w:r>
      <w:r w:rsidRPr="006E3DE5">
        <w:rPr>
          <w:rFonts w:eastAsia="仿宋_GB2312"/>
          <w:color w:val="000000"/>
          <w:kern w:val="0"/>
          <w:sz w:val="32"/>
          <w:szCs w:val="32"/>
        </w:rPr>
        <w:t>明以下</w:t>
      </w:r>
      <w:r>
        <w:rPr>
          <w:rFonts w:eastAsia="仿宋_GB2312"/>
          <w:color w:val="000000"/>
          <w:kern w:val="0"/>
          <w:sz w:val="32"/>
          <w:szCs w:val="32"/>
        </w:rPr>
        <w:t>主要</w:t>
      </w:r>
      <w:r w:rsidRPr="006E3DE5">
        <w:rPr>
          <w:rFonts w:eastAsia="仿宋_GB2312"/>
          <w:color w:val="000000"/>
          <w:kern w:val="0"/>
          <w:sz w:val="32"/>
          <w:szCs w:val="32"/>
        </w:rPr>
        <w:t>事</w:t>
      </w:r>
      <w:r w:rsidRPr="006E3DE5">
        <w:rPr>
          <w:rFonts w:eastAsia="仿宋_GB2312" w:hint="eastAsia"/>
          <w:color w:val="000000"/>
          <w:kern w:val="0"/>
          <w:sz w:val="32"/>
          <w:szCs w:val="32"/>
        </w:rPr>
        <w:t>项</w:t>
      </w:r>
      <w:r w:rsidRPr="006E3DE5">
        <w:rPr>
          <w:rFonts w:eastAsia="仿宋_GB2312"/>
          <w:color w:val="000000"/>
          <w:kern w:val="0"/>
          <w:sz w:val="32"/>
          <w:szCs w:val="32"/>
        </w:rPr>
        <w:t>：</w:t>
      </w:r>
      <w:r w:rsidRPr="006E3DE5">
        <w:rPr>
          <w:rFonts w:eastAsia="仿宋_GB2312"/>
          <w:color w:val="000000"/>
          <w:kern w:val="0"/>
          <w:sz w:val="32"/>
          <w:szCs w:val="32"/>
        </w:rPr>
        <w:br/>
      </w:r>
      <w:r w:rsidRPr="006E3DE5">
        <w:rPr>
          <w:rFonts w:eastAsia="仿宋_GB2312"/>
          <w:color w:val="000000"/>
          <w:kern w:val="0"/>
          <w:sz w:val="32"/>
          <w:szCs w:val="32"/>
        </w:rPr>
        <w:t>（一）</w:t>
      </w:r>
      <w:r w:rsidRPr="006E3DE5">
        <w:rPr>
          <w:rFonts w:eastAsia="仿宋_GB2312" w:hint="eastAsia"/>
          <w:color w:val="000000"/>
          <w:kern w:val="0"/>
          <w:sz w:val="32"/>
          <w:szCs w:val="32"/>
        </w:rPr>
        <w:t>药</w:t>
      </w:r>
      <w:r w:rsidRPr="006E3DE5">
        <w:rPr>
          <w:rFonts w:eastAsia="仿宋_GB2312"/>
          <w:color w:val="000000"/>
          <w:kern w:val="0"/>
          <w:sz w:val="32"/>
          <w:szCs w:val="32"/>
        </w:rPr>
        <w:t>品信息，包括自</w:t>
      </w:r>
      <w:r w:rsidRPr="006E3DE5">
        <w:rPr>
          <w:rFonts w:eastAsia="仿宋_GB2312" w:hint="eastAsia"/>
          <w:color w:val="000000"/>
          <w:kern w:val="0"/>
          <w:sz w:val="32"/>
          <w:szCs w:val="32"/>
        </w:rPr>
        <w:t>拟</w:t>
      </w:r>
      <w:r w:rsidRPr="006E3DE5">
        <w:rPr>
          <w:rFonts w:eastAsia="仿宋_GB2312"/>
          <w:color w:val="000000"/>
          <w:kern w:val="0"/>
          <w:sz w:val="32"/>
          <w:szCs w:val="32"/>
        </w:rPr>
        <w:t>的</w:t>
      </w:r>
      <w:r w:rsidRPr="006E3DE5">
        <w:rPr>
          <w:rFonts w:eastAsia="仿宋_GB2312" w:hint="eastAsia"/>
          <w:color w:val="000000"/>
          <w:kern w:val="0"/>
          <w:sz w:val="32"/>
          <w:szCs w:val="32"/>
        </w:rPr>
        <w:t>药</w:t>
      </w:r>
      <w:r w:rsidRPr="006E3DE5">
        <w:rPr>
          <w:rFonts w:eastAsia="仿宋_GB2312"/>
          <w:color w:val="000000"/>
          <w:kern w:val="0"/>
          <w:sz w:val="32"/>
          <w:szCs w:val="32"/>
        </w:rPr>
        <w:t>品通用名称（中文名、英文名）、原始</w:t>
      </w:r>
      <w:r w:rsidRPr="006E3DE5">
        <w:rPr>
          <w:rFonts w:eastAsia="仿宋_GB2312" w:hint="eastAsia"/>
          <w:color w:val="000000"/>
          <w:kern w:val="0"/>
          <w:sz w:val="32"/>
          <w:szCs w:val="32"/>
        </w:rPr>
        <w:t>编</w:t>
      </w:r>
      <w:r w:rsidRPr="006E3DE5">
        <w:rPr>
          <w:rFonts w:eastAsia="仿宋_GB2312"/>
          <w:color w:val="000000"/>
          <w:kern w:val="0"/>
          <w:sz w:val="32"/>
          <w:szCs w:val="32"/>
        </w:rPr>
        <w:t>号、</w:t>
      </w:r>
      <w:r w:rsidRPr="006E3DE5">
        <w:rPr>
          <w:rFonts w:eastAsia="仿宋_GB2312" w:hint="eastAsia"/>
          <w:color w:val="000000"/>
          <w:kern w:val="0"/>
          <w:sz w:val="32"/>
          <w:szCs w:val="32"/>
        </w:rPr>
        <w:t>给药途径</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事</w:t>
      </w:r>
      <w:r w:rsidRPr="006E3DE5">
        <w:rPr>
          <w:rFonts w:eastAsia="仿宋_GB2312" w:hint="eastAsia"/>
          <w:color w:val="000000"/>
          <w:kern w:val="0"/>
          <w:sz w:val="32"/>
          <w:szCs w:val="32"/>
        </w:rPr>
        <w:t>项</w:t>
      </w:r>
      <w:r w:rsidRPr="006E3DE5">
        <w:rPr>
          <w:rFonts w:eastAsia="仿宋_GB2312"/>
          <w:color w:val="000000"/>
          <w:kern w:val="0"/>
          <w:sz w:val="32"/>
          <w:szCs w:val="32"/>
        </w:rPr>
        <w:t>；</w:t>
      </w:r>
      <w:r w:rsidRPr="006E3DE5">
        <w:rPr>
          <w:rFonts w:eastAsia="仿宋_GB2312"/>
          <w:color w:val="000000"/>
          <w:kern w:val="0"/>
          <w:sz w:val="32"/>
          <w:szCs w:val="32"/>
        </w:rPr>
        <w:br/>
      </w:r>
      <w:r w:rsidRPr="006E3DE5">
        <w:rPr>
          <w:rFonts w:eastAsia="仿宋_GB2312"/>
          <w:color w:val="000000"/>
          <w:kern w:val="0"/>
          <w:sz w:val="32"/>
          <w:szCs w:val="32"/>
        </w:rPr>
        <w:t>（二）申</w:t>
      </w:r>
      <w:r w:rsidRPr="006E3DE5">
        <w:rPr>
          <w:rFonts w:eastAsia="仿宋_GB2312" w:hint="eastAsia"/>
          <w:color w:val="000000"/>
          <w:kern w:val="0"/>
          <w:sz w:val="32"/>
          <w:szCs w:val="32"/>
        </w:rPr>
        <w:t>请</w:t>
      </w:r>
      <w:r w:rsidRPr="006E3DE5">
        <w:rPr>
          <w:rFonts w:eastAsia="仿宋_GB2312"/>
          <w:color w:val="000000"/>
          <w:kern w:val="0"/>
          <w:sz w:val="32"/>
          <w:szCs w:val="32"/>
        </w:rPr>
        <w:t>人信息，包括申</w:t>
      </w:r>
      <w:r w:rsidRPr="006E3DE5">
        <w:rPr>
          <w:rFonts w:eastAsia="仿宋_GB2312" w:hint="eastAsia"/>
          <w:color w:val="000000"/>
          <w:kern w:val="0"/>
          <w:sz w:val="32"/>
          <w:szCs w:val="32"/>
        </w:rPr>
        <w:t>请</w:t>
      </w:r>
      <w:r w:rsidRPr="006E3DE5">
        <w:rPr>
          <w:rFonts w:eastAsia="仿宋_GB2312"/>
          <w:color w:val="000000"/>
          <w:kern w:val="0"/>
          <w:sz w:val="32"/>
          <w:szCs w:val="32"/>
        </w:rPr>
        <w:t>人名称，注册地址；</w:t>
      </w:r>
      <w:r w:rsidRPr="006E3DE5">
        <w:rPr>
          <w:rFonts w:eastAsia="仿宋_GB2312"/>
          <w:color w:val="000000"/>
          <w:kern w:val="0"/>
          <w:sz w:val="32"/>
          <w:szCs w:val="32"/>
        </w:rPr>
        <w:br/>
      </w:r>
      <w:r w:rsidRPr="006E3DE5">
        <w:rPr>
          <w:rFonts w:eastAsia="仿宋_GB2312"/>
          <w:color w:val="000000"/>
          <w:kern w:val="0"/>
          <w:sz w:val="32"/>
          <w:szCs w:val="32"/>
        </w:rPr>
        <w:t>（三）</w:t>
      </w:r>
      <w:r w:rsidRPr="006E3DE5">
        <w:rPr>
          <w:rFonts w:eastAsia="仿宋_GB2312" w:hint="eastAsia"/>
          <w:color w:val="000000"/>
          <w:kern w:val="0"/>
          <w:sz w:val="32"/>
          <w:szCs w:val="32"/>
        </w:rPr>
        <w:t>审</w:t>
      </w:r>
      <w:r w:rsidRPr="006E3DE5">
        <w:rPr>
          <w:rFonts w:eastAsia="仿宋_GB2312"/>
          <w:color w:val="000000"/>
          <w:kern w:val="0"/>
          <w:sz w:val="32"/>
          <w:szCs w:val="32"/>
        </w:rPr>
        <w:t>批信息，包括批准</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的具体情况。</w:t>
      </w:r>
    </w:p>
    <w:p w:rsidR="00E437CE" w:rsidRPr="00AF7068"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w:t>
      </w:r>
      <w:r w:rsidRPr="006E3DE5">
        <w:rPr>
          <w:rFonts w:eastAsia="仿宋_GB2312" w:hint="eastAsia"/>
          <w:color w:val="000000"/>
          <w:kern w:val="0"/>
          <w:sz w:val="32"/>
          <w:szCs w:val="32"/>
        </w:rPr>
        <w:t>审</w:t>
      </w:r>
      <w:r w:rsidRPr="006E3DE5">
        <w:rPr>
          <w:rFonts w:eastAsia="仿宋_GB2312"/>
          <w:color w:val="000000"/>
          <w:kern w:val="0"/>
          <w:sz w:val="32"/>
          <w:szCs w:val="32"/>
        </w:rPr>
        <w:t>批意</w:t>
      </w:r>
      <w:r w:rsidRPr="006E3DE5">
        <w:rPr>
          <w:rFonts w:eastAsia="仿宋_GB2312" w:hint="eastAsia"/>
          <w:color w:val="000000"/>
          <w:kern w:val="0"/>
          <w:sz w:val="32"/>
          <w:szCs w:val="32"/>
        </w:rPr>
        <w:t>见</w:t>
      </w:r>
      <w:r w:rsidRPr="006E3DE5">
        <w:rPr>
          <w:rFonts w:eastAsia="仿宋_GB2312"/>
          <w:color w:val="000000"/>
          <w:kern w:val="0"/>
          <w:sz w:val="32"/>
          <w:szCs w:val="32"/>
        </w:rPr>
        <w:t>通知件》</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载</w:t>
      </w:r>
      <w:r w:rsidRPr="006E3DE5">
        <w:rPr>
          <w:rFonts w:eastAsia="仿宋_GB2312"/>
          <w:color w:val="000000"/>
          <w:kern w:val="0"/>
          <w:sz w:val="32"/>
          <w:szCs w:val="32"/>
        </w:rPr>
        <w:t>明以下事</w:t>
      </w:r>
      <w:r w:rsidRPr="006E3DE5">
        <w:rPr>
          <w:rFonts w:eastAsia="仿宋_GB2312" w:hint="eastAsia"/>
          <w:color w:val="000000"/>
          <w:kern w:val="0"/>
          <w:sz w:val="32"/>
          <w:szCs w:val="32"/>
        </w:rPr>
        <w:t>项</w:t>
      </w:r>
      <w:r w:rsidRPr="006E3DE5">
        <w:rPr>
          <w:rFonts w:eastAsia="仿宋_GB2312"/>
          <w:color w:val="000000"/>
          <w:kern w:val="0"/>
          <w:sz w:val="32"/>
          <w:szCs w:val="32"/>
        </w:rPr>
        <w:t>：</w:t>
      </w:r>
      <w:r w:rsidRPr="006E3DE5">
        <w:rPr>
          <w:rFonts w:eastAsia="仿宋_GB2312" w:hint="eastAsia"/>
          <w:color w:val="000000"/>
          <w:kern w:val="0"/>
          <w:sz w:val="32"/>
          <w:szCs w:val="32"/>
        </w:rPr>
        <w:t>药</w:t>
      </w:r>
      <w:r w:rsidRPr="006E3DE5">
        <w:rPr>
          <w:rFonts w:eastAsia="仿宋_GB2312"/>
          <w:color w:val="000000"/>
          <w:kern w:val="0"/>
          <w:sz w:val="32"/>
          <w:szCs w:val="32"/>
        </w:rPr>
        <w:t>品通用名称、原始</w:t>
      </w:r>
      <w:r w:rsidRPr="006E3DE5">
        <w:rPr>
          <w:rFonts w:eastAsia="仿宋_GB2312" w:hint="eastAsia"/>
          <w:color w:val="000000"/>
          <w:kern w:val="0"/>
          <w:sz w:val="32"/>
          <w:szCs w:val="32"/>
        </w:rPr>
        <w:t>编</w:t>
      </w:r>
      <w:r w:rsidRPr="006E3DE5">
        <w:rPr>
          <w:rFonts w:eastAsia="仿宋_GB2312"/>
          <w:color w:val="000000"/>
          <w:kern w:val="0"/>
          <w:sz w:val="32"/>
          <w:szCs w:val="32"/>
        </w:rPr>
        <w:t>号、</w:t>
      </w:r>
      <w:r w:rsidRPr="006E3DE5">
        <w:rPr>
          <w:rFonts w:eastAsia="仿宋_GB2312" w:hint="eastAsia"/>
          <w:color w:val="000000"/>
          <w:kern w:val="0"/>
          <w:sz w:val="32"/>
          <w:szCs w:val="32"/>
        </w:rPr>
        <w:t>给药途径</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事</w:t>
      </w:r>
      <w:r w:rsidRPr="006E3DE5">
        <w:rPr>
          <w:rFonts w:eastAsia="仿宋_GB2312" w:hint="eastAsia"/>
          <w:color w:val="000000"/>
          <w:kern w:val="0"/>
          <w:sz w:val="32"/>
          <w:szCs w:val="32"/>
        </w:rPr>
        <w:t>项</w:t>
      </w:r>
      <w:r w:rsidRPr="006E3DE5">
        <w:rPr>
          <w:rFonts w:eastAsia="仿宋_GB2312"/>
          <w:color w:val="000000"/>
          <w:kern w:val="0"/>
          <w:sz w:val="32"/>
          <w:szCs w:val="32"/>
        </w:rPr>
        <w:t>、制</w:t>
      </w:r>
      <w:r w:rsidRPr="006E3DE5">
        <w:rPr>
          <w:rFonts w:eastAsia="仿宋_GB2312" w:hint="eastAsia"/>
          <w:color w:val="000000"/>
          <w:kern w:val="0"/>
          <w:sz w:val="32"/>
          <w:szCs w:val="32"/>
        </w:rPr>
        <w:t>剂规</w:t>
      </w:r>
      <w:r w:rsidRPr="006E3DE5">
        <w:rPr>
          <w:rFonts w:eastAsia="仿宋_GB2312"/>
          <w:color w:val="000000"/>
          <w:kern w:val="0"/>
          <w:sz w:val="32"/>
          <w:szCs w:val="32"/>
        </w:rPr>
        <w:t>格、申</w:t>
      </w:r>
      <w:r w:rsidRPr="006E3DE5">
        <w:rPr>
          <w:rFonts w:eastAsia="仿宋_GB2312" w:hint="eastAsia"/>
          <w:color w:val="000000"/>
          <w:kern w:val="0"/>
          <w:sz w:val="32"/>
          <w:szCs w:val="32"/>
        </w:rPr>
        <w:t>请</w:t>
      </w:r>
      <w:r w:rsidRPr="006E3DE5">
        <w:rPr>
          <w:rFonts w:eastAsia="仿宋_GB2312"/>
          <w:color w:val="000000"/>
          <w:kern w:val="0"/>
          <w:sz w:val="32"/>
          <w:szCs w:val="32"/>
        </w:rPr>
        <w:t>人、申</w:t>
      </w:r>
      <w:r w:rsidRPr="006E3DE5">
        <w:rPr>
          <w:rFonts w:eastAsia="仿宋_GB2312" w:hint="eastAsia"/>
          <w:color w:val="000000"/>
          <w:kern w:val="0"/>
          <w:sz w:val="32"/>
          <w:szCs w:val="32"/>
        </w:rPr>
        <w:t>请</w:t>
      </w:r>
      <w:r w:rsidRPr="006E3DE5">
        <w:rPr>
          <w:rFonts w:eastAsia="仿宋_GB2312"/>
          <w:color w:val="000000"/>
          <w:kern w:val="0"/>
          <w:sz w:val="32"/>
          <w:szCs w:val="32"/>
        </w:rPr>
        <w:t>内容、</w:t>
      </w:r>
      <w:r w:rsidRPr="006E3DE5">
        <w:rPr>
          <w:rFonts w:eastAsia="仿宋_GB2312" w:hint="eastAsia"/>
          <w:color w:val="000000"/>
          <w:kern w:val="0"/>
          <w:sz w:val="32"/>
          <w:szCs w:val="32"/>
        </w:rPr>
        <w:t>审</w:t>
      </w:r>
      <w:r w:rsidRPr="006E3DE5">
        <w:rPr>
          <w:rFonts w:eastAsia="仿宋_GB2312"/>
          <w:color w:val="000000"/>
          <w:kern w:val="0"/>
          <w:sz w:val="32"/>
          <w:szCs w:val="32"/>
        </w:rPr>
        <w:t>批</w:t>
      </w:r>
      <w:r w:rsidRPr="006E3DE5">
        <w:rPr>
          <w:rFonts w:eastAsia="仿宋_GB2312" w:hint="eastAsia"/>
          <w:color w:val="000000"/>
          <w:kern w:val="0"/>
          <w:sz w:val="32"/>
          <w:szCs w:val="32"/>
        </w:rPr>
        <w:t>结论</w:t>
      </w:r>
      <w:r w:rsidRPr="006E3DE5">
        <w:rPr>
          <w:rFonts w:eastAsia="仿宋_GB2312"/>
          <w:color w:val="000000"/>
          <w:kern w:val="0"/>
          <w:sz w:val="32"/>
          <w:szCs w:val="32"/>
        </w:rPr>
        <w:t>、告知事</w:t>
      </w:r>
      <w:r w:rsidRPr="006E3DE5">
        <w:rPr>
          <w:rFonts w:eastAsia="仿宋_GB2312" w:hint="eastAsia"/>
          <w:color w:val="000000"/>
          <w:kern w:val="0"/>
          <w:sz w:val="32"/>
          <w:szCs w:val="32"/>
        </w:rPr>
        <w:t>项</w:t>
      </w:r>
      <w:r>
        <w:rPr>
          <w:rFonts w:eastAsia="仿宋_GB2312" w:hint="eastAsia"/>
          <w:color w:val="000000"/>
          <w:kern w:val="0"/>
          <w:sz w:val="32"/>
          <w:szCs w:val="32"/>
        </w:rPr>
        <w:t>等</w:t>
      </w:r>
      <w:r w:rsidRPr="006E3DE5">
        <w:rPr>
          <w:rFonts w:eastAsia="仿宋_GB2312"/>
          <w:color w:val="000000"/>
          <w:kern w:val="0"/>
          <w:sz w:val="32"/>
          <w:szCs w:val="32"/>
        </w:rPr>
        <w:t>。</w:t>
      </w:r>
    </w:p>
    <w:p w:rsidR="00E437CE" w:rsidRDefault="00E437CE" w:rsidP="00225C61">
      <w:pPr>
        <w:spacing w:line="600" w:lineRule="exact"/>
        <w:ind w:firstLineChars="200" w:firstLine="640"/>
        <w:rPr>
          <w:rFonts w:eastAsia="仿宋_GB2312"/>
          <w:b/>
          <w:sz w:val="32"/>
          <w:szCs w:val="32"/>
        </w:rPr>
      </w:pPr>
    </w:p>
    <w:p w:rsidR="00E437CE" w:rsidRDefault="00E437CE" w:rsidP="00E437CE">
      <w:pPr>
        <w:spacing w:line="600" w:lineRule="exact"/>
        <w:jc w:val="center"/>
        <w:outlineLvl w:val="1"/>
        <w:rPr>
          <w:rFonts w:eastAsia="仿宋_GB2312"/>
          <w:b/>
          <w:sz w:val="32"/>
          <w:szCs w:val="32"/>
        </w:rPr>
      </w:pPr>
      <w:bookmarkStart w:id="4" w:name="_Toc456633931"/>
      <w:r w:rsidRPr="00634A55">
        <w:rPr>
          <w:rFonts w:ascii="方正小标宋简体" w:eastAsia="方正小标宋简体" w:hAnsi="黑体" w:hint="eastAsia"/>
          <w:sz w:val="32"/>
          <w:szCs w:val="32"/>
        </w:rPr>
        <w:t>第三节  审查</w:t>
      </w:r>
      <w:r>
        <w:rPr>
          <w:rFonts w:ascii="方正小标宋简体" w:eastAsia="方正小标宋简体" w:hAnsi="黑体" w:hint="eastAsia"/>
          <w:sz w:val="32"/>
          <w:szCs w:val="32"/>
        </w:rPr>
        <w:t>与</w:t>
      </w:r>
      <w:r w:rsidRPr="00634A55">
        <w:rPr>
          <w:rFonts w:ascii="方正小标宋简体" w:eastAsia="方正小标宋简体" w:hAnsi="黑体" w:hint="eastAsia"/>
          <w:sz w:val="32"/>
          <w:szCs w:val="32"/>
        </w:rPr>
        <w:t>备案</w:t>
      </w:r>
      <w:bookmarkEnd w:id="4"/>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人在</w:t>
      </w:r>
      <w:r w:rsidRPr="006E3DE5">
        <w:rPr>
          <w:rFonts w:eastAsia="仿宋_GB2312" w:hint="eastAsia"/>
          <w:color w:val="000000"/>
          <w:kern w:val="0"/>
          <w:sz w:val="32"/>
          <w:szCs w:val="32"/>
        </w:rPr>
        <w:t>获</w:t>
      </w:r>
      <w:r w:rsidRPr="006E3DE5">
        <w:rPr>
          <w:rFonts w:eastAsia="仿宋_GB2312"/>
          <w:color w:val="000000"/>
          <w:kern w:val="0"/>
          <w:sz w:val="32"/>
          <w:szCs w:val="32"/>
        </w:rPr>
        <w:t>得</w:t>
      </w:r>
      <w:r>
        <w:rPr>
          <w:rFonts w:eastAsia="仿宋_GB2312"/>
          <w:color w:val="000000"/>
          <w:kern w:val="0"/>
          <w:sz w:val="32"/>
          <w:szCs w:val="32"/>
        </w:rPr>
        <w:t>药物</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批件后，根据</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w:t>
      </w:r>
      <w:r w:rsidRPr="006E3DE5">
        <w:rPr>
          <w:rFonts w:eastAsia="仿宋_GB2312" w:hint="eastAsia"/>
          <w:color w:val="000000"/>
          <w:kern w:val="0"/>
          <w:sz w:val="32"/>
          <w:szCs w:val="32"/>
        </w:rPr>
        <w:t>进</w:t>
      </w:r>
      <w:r w:rsidRPr="006E3DE5">
        <w:rPr>
          <w:rFonts w:eastAsia="仿宋_GB2312"/>
          <w:color w:val="000000"/>
          <w:kern w:val="0"/>
          <w:sz w:val="32"/>
          <w:szCs w:val="32"/>
        </w:rPr>
        <w:t>展情况，向</w:t>
      </w:r>
      <w:r w:rsidRPr="006E3DE5">
        <w:rPr>
          <w:rFonts w:eastAsia="仿宋_GB2312" w:hint="eastAsia"/>
          <w:color w:val="000000"/>
          <w:kern w:val="0"/>
          <w:sz w:val="32"/>
          <w:szCs w:val="32"/>
        </w:rPr>
        <w:t>食品药品监管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color w:val="000000"/>
          <w:kern w:val="0"/>
          <w:sz w:val="32"/>
          <w:szCs w:val="32"/>
        </w:rPr>
        <w:t>提交后</w:t>
      </w:r>
      <w:r w:rsidRPr="006E3DE5">
        <w:rPr>
          <w:rFonts w:eastAsia="仿宋_GB2312" w:hint="eastAsia"/>
          <w:color w:val="000000"/>
          <w:kern w:val="0"/>
          <w:sz w:val="32"/>
          <w:szCs w:val="32"/>
        </w:rPr>
        <w:t>续临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方案</w:t>
      </w:r>
      <w:r>
        <w:rPr>
          <w:rFonts w:eastAsia="仿宋_GB2312" w:hint="eastAsia"/>
          <w:color w:val="000000"/>
          <w:kern w:val="0"/>
          <w:sz w:val="32"/>
          <w:szCs w:val="32"/>
        </w:rPr>
        <w:t>或者其他</w:t>
      </w:r>
      <w:r w:rsidRPr="006E3DE5">
        <w:rPr>
          <w:rFonts w:eastAsia="仿宋_GB2312" w:hint="eastAsia"/>
          <w:color w:val="000000"/>
          <w:kern w:val="0"/>
          <w:sz w:val="32"/>
          <w:szCs w:val="32"/>
        </w:rPr>
        <w:t>重大变更</w:t>
      </w:r>
      <w:r w:rsidRPr="006E3DE5">
        <w:rPr>
          <w:rFonts w:eastAsia="仿宋_GB2312"/>
          <w:color w:val="000000"/>
          <w:kern w:val="0"/>
          <w:sz w:val="32"/>
          <w:szCs w:val="32"/>
        </w:rPr>
        <w:t>等</w:t>
      </w:r>
      <w:r w:rsidRPr="006E3DE5">
        <w:rPr>
          <w:rFonts w:eastAsia="仿宋_GB2312" w:hint="eastAsia"/>
          <w:color w:val="000000"/>
          <w:kern w:val="0"/>
          <w:sz w:val="32"/>
          <w:szCs w:val="32"/>
        </w:rPr>
        <w:t>资</w:t>
      </w:r>
      <w:r w:rsidRPr="006E3DE5">
        <w:rPr>
          <w:rFonts w:eastAsia="仿宋_GB2312"/>
          <w:color w:val="000000"/>
          <w:kern w:val="0"/>
          <w:sz w:val="32"/>
          <w:szCs w:val="32"/>
        </w:rPr>
        <w:t>料。</w:t>
      </w:r>
      <w:r w:rsidRPr="006E3DE5">
        <w:rPr>
          <w:rFonts w:eastAsia="仿宋_GB2312" w:hint="eastAsia"/>
          <w:color w:val="000000"/>
          <w:kern w:val="0"/>
          <w:sz w:val="32"/>
          <w:szCs w:val="32"/>
        </w:rPr>
        <w:t>食品药品监管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color w:val="000000"/>
          <w:kern w:val="0"/>
          <w:sz w:val="32"/>
          <w:szCs w:val="32"/>
        </w:rPr>
        <w:t>在收到提交的</w:t>
      </w:r>
      <w:r w:rsidRPr="006E3DE5">
        <w:rPr>
          <w:rFonts w:eastAsia="仿宋_GB2312" w:hint="eastAsia"/>
          <w:color w:val="000000"/>
          <w:kern w:val="0"/>
          <w:sz w:val="32"/>
          <w:szCs w:val="32"/>
        </w:rPr>
        <w:t>资</w:t>
      </w:r>
      <w:r w:rsidRPr="006E3DE5">
        <w:rPr>
          <w:rFonts w:eastAsia="仿宋_GB2312"/>
          <w:color w:val="000000"/>
          <w:kern w:val="0"/>
          <w:sz w:val="32"/>
          <w:szCs w:val="32"/>
        </w:rPr>
        <w:t>料后，在</w:t>
      </w:r>
      <w:r w:rsidRPr="006E3DE5">
        <w:rPr>
          <w:rFonts w:eastAsia="仿宋_GB2312" w:hint="eastAsia"/>
          <w:color w:val="000000"/>
          <w:kern w:val="0"/>
          <w:sz w:val="32"/>
          <w:szCs w:val="32"/>
        </w:rPr>
        <w:t>规</w:t>
      </w:r>
      <w:r w:rsidRPr="006E3DE5">
        <w:rPr>
          <w:rFonts w:eastAsia="仿宋_GB2312"/>
          <w:color w:val="000000"/>
          <w:kern w:val="0"/>
          <w:sz w:val="32"/>
          <w:szCs w:val="32"/>
        </w:rPr>
        <w:t>定</w:t>
      </w:r>
      <w:r w:rsidRPr="006E3DE5">
        <w:rPr>
          <w:rFonts w:eastAsia="仿宋_GB2312" w:hint="eastAsia"/>
          <w:color w:val="000000"/>
          <w:kern w:val="0"/>
          <w:sz w:val="32"/>
          <w:szCs w:val="32"/>
        </w:rPr>
        <w:t>时间</w:t>
      </w:r>
      <w:r w:rsidRPr="006E3DE5">
        <w:rPr>
          <w:rFonts w:eastAsia="仿宋_GB2312"/>
          <w:color w:val="000000"/>
          <w:kern w:val="0"/>
          <w:sz w:val="32"/>
          <w:szCs w:val="32"/>
        </w:rPr>
        <w:t>内做出</w:t>
      </w:r>
      <w:r w:rsidRPr="006E3DE5">
        <w:rPr>
          <w:rFonts w:eastAsia="仿宋_GB2312" w:hint="eastAsia"/>
          <w:color w:val="000000"/>
          <w:kern w:val="0"/>
          <w:sz w:val="32"/>
          <w:szCs w:val="32"/>
        </w:rPr>
        <w:t>审查意见并</w:t>
      </w:r>
      <w:r w:rsidRPr="006E3DE5">
        <w:rPr>
          <w:rFonts w:eastAsia="仿宋_GB2312"/>
          <w:color w:val="000000"/>
          <w:kern w:val="0"/>
          <w:sz w:val="32"/>
          <w:szCs w:val="32"/>
        </w:rPr>
        <w:t>通知申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对</w:t>
      </w:r>
      <w:r w:rsidRPr="006E3DE5">
        <w:rPr>
          <w:rFonts w:eastAsia="仿宋_GB2312"/>
          <w:color w:val="000000"/>
          <w:kern w:val="0"/>
          <w:sz w:val="32"/>
          <w:szCs w:val="32"/>
        </w:rPr>
        <w:t>不同意的，</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说</w:t>
      </w:r>
      <w:r w:rsidRPr="006E3DE5">
        <w:rPr>
          <w:rFonts w:eastAsia="仿宋_GB2312"/>
          <w:color w:val="000000"/>
          <w:kern w:val="0"/>
          <w:sz w:val="32"/>
          <w:szCs w:val="32"/>
        </w:rPr>
        <w:t>明理由。</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临床试验暂停后，</w:t>
      </w:r>
      <w:r w:rsidRPr="006E3DE5">
        <w:rPr>
          <w:rFonts w:eastAsia="仿宋_GB2312"/>
          <w:color w:val="000000"/>
          <w:kern w:val="0"/>
          <w:sz w:val="32"/>
          <w:szCs w:val="32"/>
        </w:rPr>
        <w:t>在</w:t>
      </w:r>
      <w:r w:rsidRPr="006E3DE5">
        <w:rPr>
          <w:rFonts w:eastAsia="仿宋_GB2312" w:hint="eastAsia"/>
          <w:color w:val="000000"/>
          <w:kern w:val="0"/>
          <w:sz w:val="32"/>
          <w:szCs w:val="32"/>
        </w:rPr>
        <w:t>满</w:t>
      </w:r>
      <w:r w:rsidRPr="006E3DE5">
        <w:rPr>
          <w:rFonts w:eastAsia="仿宋_GB2312"/>
          <w:color w:val="000000"/>
          <w:kern w:val="0"/>
          <w:sz w:val="32"/>
          <w:szCs w:val="32"/>
        </w:rPr>
        <w:t>足</w:t>
      </w:r>
      <w:r w:rsidRPr="006E3DE5">
        <w:rPr>
          <w:rFonts w:eastAsia="仿宋_GB2312" w:hint="eastAsia"/>
          <w:color w:val="000000"/>
          <w:kern w:val="0"/>
          <w:sz w:val="32"/>
          <w:szCs w:val="32"/>
        </w:rPr>
        <w:t>继续</w:t>
      </w:r>
      <w:r w:rsidRPr="006E3DE5">
        <w:rPr>
          <w:rFonts w:eastAsia="仿宋_GB2312"/>
          <w:color w:val="000000"/>
          <w:kern w:val="0"/>
          <w:sz w:val="32"/>
          <w:szCs w:val="32"/>
        </w:rPr>
        <w:t>开展</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的要求</w:t>
      </w:r>
      <w:r w:rsidRPr="006E3DE5">
        <w:rPr>
          <w:rFonts w:eastAsia="仿宋_GB2312" w:hint="eastAsia"/>
          <w:color w:val="000000"/>
          <w:kern w:val="0"/>
          <w:sz w:val="32"/>
          <w:szCs w:val="32"/>
        </w:rPr>
        <w:t>时</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先获得伦理委员会</w:t>
      </w:r>
      <w:r>
        <w:rPr>
          <w:rFonts w:eastAsia="仿宋_GB2312" w:hint="eastAsia"/>
          <w:color w:val="000000"/>
          <w:kern w:val="0"/>
          <w:sz w:val="32"/>
          <w:szCs w:val="32"/>
        </w:rPr>
        <w:t>批准</w:t>
      </w:r>
      <w:r w:rsidRPr="006E3DE5">
        <w:rPr>
          <w:rFonts w:eastAsia="仿宋_GB2312" w:hint="eastAsia"/>
          <w:color w:val="000000"/>
          <w:kern w:val="0"/>
          <w:sz w:val="32"/>
          <w:szCs w:val="32"/>
        </w:rPr>
        <w:t>后，再</w:t>
      </w:r>
      <w:r w:rsidRPr="006E3DE5">
        <w:rPr>
          <w:rFonts w:eastAsia="仿宋_GB2312"/>
          <w:color w:val="000000"/>
          <w:kern w:val="0"/>
          <w:sz w:val="32"/>
          <w:szCs w:val="32"/>
        </w:rPr>
        <w:t>向</w:t>
      </w:r>
      <w:r w:rsidRPr="006E3DE5">
        <w:rPr>
          <w:rFonts w:eastAsia="仿宋_GB2312" w:hint="eastAsia"/>
          <w:color w:val="000000"/>
          <w:kern w:val="0"/>
          <w:sz w:val="32"/>
          <w:szCs w:val="32"/>
        </w:rPr>
        <w:t>食品药品监管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color w:val="000000"/>
          <w:kern w:val="0"/>
          <w:sz w:val="32"/>
          <w:szCs w:val="32"/>
        </w:rPr>
        <w:t>提出恢复已</w:t>
      </w:r>
      <w:r w:rsidRPr="006E3DE5">
        <w:rPr>
          <w:rFonts w:eastAsia="仿宋_GB2312" w:hint="eastAsia"/>
          <w:color w:val="000000"/>
          <w:kern w:val="0"/>
          <w:sz w:val="32"/>
          <w:szCs w:val="32"/>
        </w:rPr>
        <w:t>暂</w:t>
      </w:r>
      <w:r w:rsidRPr="006E3DE5">
        <w:rPr>
          <w:rFonts w:eastAsia="仿宋_GB2312"/>
          <w:color w:val="000000"/>
          <w:kern w:val="0"/>
          <w:sz w:val="32"/>
          <w:szCs w:val="32"/>
        </w:rPr>
        <w:t>停</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w:t>
      </w:r>
      <w:r w:rsidRPr="006E3DE5">
        <w:rPr>
          <w:rFonts w:eastAsia="仿宋_GB2312" w:hint="eastAsia"/>
          <w:color w:val="000000"/>
          <w:kern w:val="0"/>
          <w:sz w:val="32"/>
          <w:szCs w:val="32"/>
        </w:rPr>
        <w:t>书</w:t>
      </w:r>
      <w:r w:rsidRPr="006E3DE5">
        <w:rPr>
          <w:rFonts w:eastAsia="仿宋_GB2312"/>
          <w:color w:val="000000"/>
          <w:kern w:val="0"/>
          <w:sz w:val="32"/>
          <w:szCs w:val="32"/>
        </w:rPr>
        <w:t>面申</w:t>
      </w:r>
      <w:r w:rsidRPr="006E3DE5">
        <w:rPr>
          <w:rFonts w:eastAsia="仿宋_GB2312" w:hint="eastAsia"/>
          <w:color w:val="000000"/>
          <w:kern w:val="0"/>
          <w:sz w:val="32"/>
          <w:szCs w:val="32"/>
        </w:rPr>
        <w:t>请</w:t>
      </w:r>
      <w:r w:rsidRPr="006E3DE5">
        <w:rPr>
          <w:rFonts w:eastAsia="仿宋_GB2312"/>
          <w:color w:val="000000"/>
          <w:kern w:val="0"/>
          <w:sz w:val="32"/>
          <w:szCs w:val="32"/>
        </w:rPr>
        <w:t>。</w:t>
      </w:r>
      <w:r w:rsidRPr="006E3DE5">
        <w:rPr>
          <w:rFonts w:eastAsia="仿宋_GB2312" w:hint="eastAsia"/>
          <w:color w:val="000000"/>
          <w:kern w:val="0"/>
          <w:sz w:val="32"/>
          <w:szCs w:val="32"/>
        </w:rPr>
        <w:t>食品药品监</w:t>
      </w:r>
      <w:r w:rsidRPr="006E3DE5">
        <w:rPr>
          <w:rFonts w:eastAsia="仿宋_GB2312" w:hint="eastAsia"/>
          <w:color w:val="000000"/>
          <w:kern w:val="0"/>
          <w:sz w:val="32"/>
          <w:szCs w:val="32"/>
        </w:rPr>
        <w:lastRenderedPageBreak/>
        <w:t>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color w:val="000000"/>
          <w:kern w:val="0"/>
          <w:sz w:val="32"/>
          <w:szCs w:val="32"/>
        </w:rPr>
        <w:t>在</w:t>
      </w:r>
      <w:r w:rsidRPr="006E3DE5">
        <w:rPr>
          <w:rFonts w:eastAsia="仿宋_GB2312" w:hint="eastAsia"/>
          <w:color w:val="000000"/>
          <w:kern w:val="0"/>
          <w:sz w:val="32"/>
          <w:szCs w:val="32"/>
        </w:rPr>
        <w:t>规</w:t>
      </w:r>
      <w:r w:rsidRPr="006E3DE5">
        <w:rPr>
          <w:rFonts w:eastAsia="仿宋_GB2312"/>
          <w:color w:val="000000"/>
          <w:kern w:val="0"/>
          <w:sz w:val="32"/>
          <w:szCs w:val="32"/>
        </w:rPr>
        <w:t>定</w:t>
      </w:r>
      <w:r w:rsidRPr="006E3DE5">
        <w:rPr>
          <w:rFonts w:eastAsia="仿宋_GB2312" w:hint="eastAsia"/>
          <w:color w:val="000000"/>
          <w:kern w:val="0"/>
          <w:sz w:val="32"/>
          <w:szCs w:val="32"/>
        </w:rPr>
        <w:t>时</w:t>
      </w:r>
      <w:r w:rsidRPr="006E3DE5">
        <w:rPr>
          <w:rFonts w:eastAsia="仿宋_GB2312"/>
          <w:color w:val="000000"/>
          <w:kern w:val="0"/>
          <w:sz w:val="32"/>
          <w:szCs w:val="32"/>
        </w:rPr>
        <w:t>限内做出是否同意恢复</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w:t>
      </w:r>
      <w:r w:rsidRPr="006E3DE5">
        <w:rPr>
          <w:rFonts w:eastAsia="仿宋_GB2312" w:hint="eastAsia"/>
          <w:color w:val="000000"/>
          <w:kern w:val="0"/>
          <w:sz w:val="32"/>
          <w:szCs w:val="32"/>
        </w:rPr>
        <w:t>审查意见</w:t>
      </w:r>
      <w:r w:rsidRPr="006E3DE5">
        <w:rPr>
          <w:rFonts w:eastAsia="仿宋_GB2312"/>
          <w:color w:val="000000"/>
          <w:kern w:val="0"/>
          <w:sz w:val="32"/>
          <w:szCs w:val="32"/>
        </w:rPr>
        <w:t>，并以</w:t>
      </w:r>
      <w:r w:rsidRPr="006E3DE5">
        <w:rPr>
          <w:rFonts w:eastAsia="仿宋_GB2312" w:hint="eastAsia"/>
          <w:color w:val="000000"/>
          <w:kern w:val="0"/>
          <w:sz w:val="32"/>
          <w:szCs w:val="32"/>
        </w:rPr>
        <w:t>书</w:t>
      </w:r>
      <w:r w:rsidRPr="006E3DE5">
        <w:rPr>
          <w:rFonts w:eastAsia="仿宋_GB2312"/>
          <w:color w:val="000000"/>
          <w:kern w:val="0"/>
          <w:sz w:val="32"/>
          <w:szCs w:val="32"/>
        </w:rPr>
        <w:t>面形式通知申</w:t>
      </w:r>
      <w:r w:rsidRPr="006E3DE5">
        <w:rPr>
          <w:rFonts w:eastAsia="仿宋_GB2312" w:hint="eastAsia"/>
          <w:color w:val="000000"/>
          <w:kern w:val="0"/>
          <w:sz w:val="32"/>
          <w:szCs w:val="32"/>
        </w:rPr>
        <w:t>请</w:t>
      </w:r>
      <w:r w:rsidRPr="006E3DE5">
        <w:rPr>
          <w:rFonts w:eastAsia="仿宋_GB2312"/>
          <w:color w:val="000000"/>
          <w:kern w:val="0"/>
          <w:sz w:val="32"/>
          <w:szCs w:val="32"/>
        </w:rPr>
        <w:t>人。</w:t>
      </w:r>
    </w:p>
    <w:p w:rsidR="00E437CE" w:rsidRPr="006E3DE5" w:rsidDel="00C3004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在临床试验过程中，</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对</w:t>
      </w:r>
      <w:r w:rsidRPr="006E3DE5">
        <w:rPr>
          <w:rFonts w:eastAsia="仿宋_GB2312"/>
          <w:color w:val="000000"/>
          <w:kern w:val="0"/>
          <w:sz w:val="32"/>
          <w:szCs w:val="32"/>
        </w:rPr>
        <w:t>收到的</w:t>
      </w:r>
      <w:r w:rsidRPr="006E3DE5">
        <w:rPr>
          <w:rFonts w:eastAsia="仿宋_GB2312" w:hint="eastAsia"/>
          <w:color w:val="000000"/>
          <w:kern w:val="0"/>
          <w:sz w:val="32"/>
          <w:szCs w:val="32"/>
        </w:rPr>
        <w:t>严</w:t>
      </w:r>
      <w:r w:rsidRPr="006E3DE5">
        <w:rPr>
          <w:rFonts w:eastAsia="仿宋_GB2312"/>
          <w:color w:val="000000"/>
          <w:kern w:val="0"/>
          <w:sz w:val="32"/>
          <w:szCs w:val="32"/>
        </w:rPr>
        <w:t>重不良事件</w:t>
      </w:r>
      <w:r w:rsidRPr="006E3DE5">
        <w:rPr>
          <w:rFonts w:eastAsia="仿宋_GB2312" w:hint="eastAsia"/>
          <w:color w:val="000000"/>
          <w:kern w:val="0"/>
          <w:sz w:val="32"/>
          <w:szCs w:val="32"/>
        </w:rPr>
        <w:t>按要求进行报告，同时还应</w:t>
      </w:r>
      <w:r>
        <w:rPr>
          <w:rFonts w:eastAsia="仿宋_GB2312" w:hint="eastAsia"/>
          <w:color w:val="000000"/>
          <w:kern w:val="0"/>
          <w:sz w:val="32"/>
          <w:szCs w:val="32"/>
        </w:rPr>
        <w:t>当</w:t>
      </w: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评</w:t>
      </w:r>
      <w:r w:rsidRPr="006E3DE5">
        <w:rPr>
          <w:rFonts w:eastAsia="仿宋_GB2312"/>
          <w:color w:val="000000"/>
          <w:kern w:val="0"/>
          <w:sz w:val="32"/>
          <w:szCs w:val="32"/>
        </w:rPr>
        <w:t>估，向</w:t>
      </w:r>
      <w:r w:rsidRPr="006E3DE5">
        <w:rPr>
          <w:rFonts w:eastAsia="仿宋_GB2312" w:hint="eastAsia"/>
          <w:color w:val="000000"/>
          <w:kern w:val="0"/>
          <w:sz w:val="32"/>
          <w:szCs w:val="32"/>
        </w:rPr>
        <w:t>食品药品监管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color w:val="000000"/>
          <w:kern w:val="0"/>
          <w:sz w:val="32"/>
          <w:szCs w:val="32"/>
        </w:rPr>
        <w:t>提交</w:t>
      </w:r>
      <w:r w:rsidRPr="006E3DE5">
        <w:rPr>
          <w:rFonts w:eastAsia="仿宋_GB2312" w:hint="eastAsia"/>
          <w:color w:val="000000"/>
          <w:kern w:val="0"/>
          <w:sz w:val="32"/>
          <w:szCs w:val="32"/>
        </w:rPr>
        <w:t>严重不良事件评估报告</w:t>
      </w:r>
      <w:r w:rsidRPr="006E3DE5">
        <w:rPr>
          <w:rFonts w:eastAsia="仿宋_GB2312"/>
          <w:color w:val="000000"/>
          <w:kern w:val="0"/>
          <w:sz w:val="32"/>
          <w:szCs w:val="32"/>
        </w:rPr>
        <w:t>等</w:t>
      </w:r>
      <w:r w:rsidRPr="006E3DE5">
        <w:rPr>
          <w:rFonts w:eastAsia="仿宋_GB2312" w:hint="eastAsia"/>
          <w:color w:val="000000"/>
          <w:kern w:val="0"/>
          <w:sz w:val="32"/>
          <w:szCs w:val="32"/>
        </w:rPr>
        <w:t>资</w:t>
      </w:r>
      <w:r w:rsidRPr="006E3DE5">
        <w:rPr>
          <w:rFonts w:eastAsia="仿宋_GB2312"/>
          <w:color w:val="000000"/>
          <w:kern w:val="0"/>
          <w:sz w:val="32"/>
          <w:szCs w:val="32"/>
        </w:rPr>
        <w:t>料。</w:t>
      </w:r>
      <w:r w:rsidRPr="006E3DE5">
        <w:rPr>
          <w:rFonts w:eastAsia="仿宋_GB2312"/>
          <w:color w:val="000000"/>
          <w:kern w:val="0"/>
          <w:sz w:val="32"/>
          <w:szCs w:val="32"/>
        </w:rPr>
        <w:br/>
      </w:r>
      <w:r w:rsidRPr="006E3DE5">
        <w:rPr>
          <w:rFonts w:eastAsia="仿宋_GB2312" w:hint="eastAsia"/>
          <w:color w:val="000000"/>
          <w:kern w:val="0"/>
          <w:sz w:val="32"/>
          <w:szCs w:val="32"/>
        </w:rPr>
        <w:t>食品药品监管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color w:val="000000"/>
          <w:kern w:val="0"/>
          <w:sz w:val="32"/>
          <w:szCs w:val="32"/>
        </w:rPr>
        <w:t>在收到申</w:t>
      </w:r>
      <w:r w:rsidRPr="006E3DE5">
        <w:rPr>
          <w:rFonts w:eastAsia="仿宋_GB2312" w:hint="eastAsia"/>
          <w:color w:val="000000"/>
          <w:kern w:val="0"/>
          <w:sz w:val="32"/>
          <w:szCs w:val="32"/>
        </w:rPr>
        <w:t>请</w:t>
      </w:r>
      <w:r w:rsidRPr="006E3DE5">
        <w:rPr>
          <w:rFonts w:eastAsia="仿宋_GB2312"/>
          <w:color w:val="000000"/>
          <w:kern w:val="0"/>
          <w:sz w:val="32"/>
          <w:szCs w:val="32"/>
        </w:rPr>
        <w:t>人提交的</w:t>
      </w:r>
      <w:r w:rsidRPr="006E3DE5">
        <w:rPr>
          <w:rFonts w:eastAsia="仿宋_GB2312" w:hint="eastAsia"/>
          <w:color w:val="000000"/>
          <w:kern w:val="0"/>
          <w:sz w:val="32"/>
          <w:szCs w:val="32"/>
        </w:rPr>
        <w:t>严</w:t>
      </w:r>
      <w:r w:rsidRPr="006E3DE5">
        <w:rPr>
          <w:rFonts w:eastAsia="仿宋_GB2312"/>
          <w:color w:val="000000"/>
          <w:kern w:val="0"/>
          <w:sz w:val="32"/>
          <w:szCs w:val="32"/>
        </w:rPr>
        <w:t>重不良事件</w:t>
      </w:r>
      <w:r w:rsidRPr="006E3DE5">
        <w:rPr>
          <w:rFonts w:eastAsia="仿宋_GB2312" w:hint="eastAsia"/>
          <w:color w:val="000000"/>
          <w:kern w:val="0"/>
          <w:sz w:val="32"/>
          <w:szCs w:val="32"/>
        </w:rPr>
        <w:t>评</w:t>
      </w:r>
      <w:r w:rsidRPr="006E3DE5">
        <w:rPr>
          <w:rFonts w:eastAsia="仿宋_GB2312"/>
          <w:color w:val="000000"/>
          <w:kern w:val="0"/>
          <w:sz w:val="32"/>
          <w:szCs w:val="32"/>
        </w:rPr>
        <w:t>估</w:t>
      </w:r>
      <w:r w:rsidRPr="006E3DE5">
        <w:rPr>
          <w:rFonts w:eastAsia="仿宋_GB2312" w:hint="eastAsia"/>
          <w:color w:val="000000"/>
          <w:kern w:val="0"/>
          <w:sz w:val="32"/>
          <w:szCs w:val="32"/>
        </w:rPr>
        <w:t>报</w:t>
      </w:r>
      <w:r w:rsidRPr="006E3DE5">
        <w:rPr>
          <w:rFonts w:eastAsia="仿宋_GB2312"/>
          <w:color w:val="000000"/>
          <w:kern w:val="0"/>
          <w:sz w:val="32"/>
          <w:szCs w:val="32"/>
        </w:rPr>
        <w:t>告后，根据</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w:t>
      </w:r>
      <w:r w:rsidRPr="006E3DE5">
        <w:rPr>
          <w:rFonts w:eastAsia="仿宋_GB2312" w:hint="eastAsia"/>
          <w:color w:val="000000"/>
          <w:kern w:val="0"/>
          <w:sz w:val="32"/>
          <w:szCs w:val="32"/>
        </w:rPr>
        <w:t>进</w:t>
      </w:r>
      <w:r w:rsidRPr="006E3DE5">
        <w:rPr>
          <w:rFonts w:eastAsia="仿宋_GB2312"/>
          <w:color w:val="000000"/>
          <w:kern w:val="0"/>
          <w:sz w:val="32"/>
          <w:szCs w:val="32"/>
        </w:rPr>
        <w:t>展情况</w:t>
      </w:r>
      <w:r w:rsidRPr="006E3DE5">
        <w:rPr>
          <w:rFonts w:eastAsia="仿宋_GB2312" w:hint="eastAsia"/>
          <w:color w:val="000000"/>
          <w:kern w:val="0"/>
          <w:sz w:val="32"/>
          <w:szCs w:val="32"/>
        </w:rPr>
        <w:t>及时启动审查</w:t>
      </w:r>
      <w:r w:rsidRPr="006E3DE5">
        <w:rPr>
          <w:rFonts w:eastAsia="仿宋_GB2312"/>
          <w:color w:val="000000"/>
          <w:kern w:val="0"/>
          <w:sz w:val="32"/>
          <w:szCs w:val="32"/>
        </w:rPr>
        <w:t>，</w:t>
      </w:r>
      <w:r w:rsidRPr="006E3DE5">
        <w:rPr>
          <w:rFonts w:eastAsia="仿宋_GB2312" w:hint="eastAsia"/>
          <w:color w:val="000000"/>
          <w:kern w:val="0"/>
          <w:sz w:val="32"/>
          <w:szCs w:val="32"/>
        </w:rPr>
        <w:t>对</w:t>
      </w:r>
      <w:proofErr w:type="gramStart"/>
      <w:r w:rsidRPr="006E3DE5">
        <w:rPr>
          <w:rFonts w:eastAsia="仿宋_GB2312" w:hint="eastAsia"/>
          <w:color w:val="000000"/>
          <w:kern w:val="0"/>
          <w:sz w:val="32"/>
          <w:szCs w:val="32"/>
        </w:rPr>
        <w:t>作出</w:t>
      </w:r>
      <w:proofErr w:type="gramEnd"/>
      <w:r w:rsidRPr="006E3DE5">
        <w:rPr>
          <w:rFonts w:eastAsia="仿宋_GB2312"/>
          <w:color w:val="000000"/>
          <w:kern w:val="0"/>
          <w:sz w:val="32"/>
          <w:szCs w:val="32"/>
        </w:rPr>
        <w:t>需要</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试验暂</w:t>
      </w:r>
      <w:r w:rsidRPr="006E3DE5">
        <w:rPr>
          <w:rFonts w:eastAsia="仿宋_GB2312"/>
          <w:color w:val="000000"/>
          <w:kern w:val="0"/>
          <w:sz w:val="32"/>
          <w:szCs w:val="32"/>
        </w:rPr>
        <w:t>停的</w:t>
      </w:r>
      <w:r w:rsidRPr="006E3DE5">
        <w:rPr>
          <w:rFonts w:eastAsia="仿宋_GB2312" w:hint="eastAsia"/>
          <w:color w:val="000000"/>
          <w:kern w:val="0"/>
          <w:sz w:val="32"/>
          <w:szCs w:val="32"/>
        </w:rPr>
        <w:t>审查意见时</w:t>
      </w:r>
      <w:r w:rsidRPr="006E3DE5">
        <w:rPr>
          <w:rFonts w:eastAsia="仿宋_GB2312"/>
          <w:color w:val="000000"/>
          <w:kern w:val="0"/>
          <w:sz w:val="32"/>
          <w:szCs w:val="32"/>
        </w:rPr>
        <w:t>，可</w:t>
      </w:r>
      <w:r w:rsidRPr="006E3DE5">
        <w:rPr>
          <w:rFonts w:eastAsia="仿宋_GB2312" w:hint="eastAsia"/>
          <w:color w:val="000000"/>
          <w:kern w:val="0"/>
          <w:sz w:val="32"/>
          <w:szCs w:val="32"/>
        </w:rPr>
        <w:t>在</w:t>
      </w:r>
      <w:r w:rsidRPr="006E3DE5">
        <w:rPr>
          <w:rFonts w:eastAsia="仿宋_GB2312"/>
          <w:color w:val="000000"/>
          <w:kern w:val="0"/>
          <w:sz w:val="32"/>
          <w:szCs w:val="32"/>
        </w:rPr>
        <w:t>通</w:t>
      </w:r>
      <w:r w:rsidRPr="006E3DE5">
        <w:rPr>
          <w:rFonts w:eastAsia="仿宋_GB2312" w:hint="eastAsia"/>
          <w:color w:val="000000"/>
          <w:kern w:val="0"/>
          <w:sz w:val="32"/>
          <w:szCs w:val="32"/>
        </w:rPr>
        <w:t>过电话</w:t>
      </w:r>
      <w:r w:rsidRPr="006E3DE5">
        <w:rPr>
          <w:rFonts w:eastAsia="仿宋_GB2312"/>
          <w:color w:val="000000"/>
          <w:kern w:val="0"/>
          <w:sz w:val="32"/>
          <w:szCs w:val="32"/>
        </w:rPr>
        <w:t>或</w:t>
      </w:r>
      <w:r>
        <w:rPr>
          <w:rFonts w:eastAsia="仿宋_GB2312"/>
          <w:color w:val="000000"/>
          <w:kern w:val="0"/>
          <w:sz w:val="32"/>
          <w:szCs w:val="32"/>
        </w:rPr>
        <w:t>者</w:t>
      </w:r>
      <w:r w:rsidRPr="006E3DE5">
        <w:rPr>
          <w:rFonts w:eastAsia="仿宋_GB2312"/>
          <w:color w:val="000000"/>
          <w:kern w:val="0"/>
          <w:sz w:val="32"/>
          <w:szCs w:val="32"/>
        </w:rPr>
        <w:t>其他快速通</w:t>
      </w:r>
      <w:r w:rsidRPr="006E3DE5">
        <w:rPr>
          <w:rFonts w:eastAsia="仿宋_GB2312" w:hint="eastAsia"/>
          <w:color w:val="000000"/>
          <w:kern w:val="0"/>
          <w:sz w:val="32"/>
          <w:szCs w:val="32"/>
        </w:rPr>
        <w:t>讯</w:t>
      </w:r>
      <w:r w:rsidRPr="006E3DE5">
        <w:rPr>
          <w:rFonts w:eastAsia="仿宋_GB2312"/>
          <w:color w:val="000000"/>
          <w:kern w:val="0"/>
          <w:sz w:val="32"/>
          <w:szCs w:val="32"/>
        </w:rPr>
        <w:t>方式予以通知</w:t>
      </w:r>
      <w:r w:rsidRPr="006E3DE5">
        <w:rPr>
          <w:rFonts w:eastAsia="仿宋_GB2312" w:hint="eastAsia"/>
          <w:color w:val="000000"/>
          <w:kern w:val="0"/>
          <w:sz w:val="32"/>
          <w:szCs w:val="32"/>
        </w:rPr>
        <w:t>后，以书</w:t>
      </w:r>
      <w:r w:rsidRPr="006E3DE5">
        <w:rPr>
          <w:rFonts w:eastAsia="仿宋_GB2312"/>
          <w:color w:val="000000"/>
          <w:kern w:val="0"/>
          <w:sz w:val="32"/>
          <w:szCs w:val="32"/>
        </w:rPr>
        <w:t>面形式通知申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color w:val="000000"/>
          <w:kern w:val="0"/>
          <w:sz w:val="32"/>
          <w:szCs w:val="32"/>
        </w:rPr>
        <w:br/>
      </w:r>
      <w:r w:rsidRPr="006E3DE5">
        <w:rPr>
          <w:rFonts w:eastAsia="仿宋_GB2312" w:hint="eastAsia"/>
          <w:color w:val="000000"/>
          <w:kern w:val="0"/>
          <w:sz w:val="32"/>
          <w:szCs w:val="32"/>
        </w:rPr>
        <w:t>在审查过</w:t>
      </w:r>
      <w:r w:rsidRPr="006E3DE5">
        <w:rPr>
          <w:rFonts w:eastAsia="仿宋_GB2312"/>
          <w:color w:val="000000"/>
          <w:kern w:val="0"/>
          <w:sz w:val="32"/>
          <w:szCs w:val="32"/>
        </w:rPr>
        <w:t>程中，可启</w:t>
      </w:r>
      <w:r w:rsidRPr="006E3DE5">
        <w:rPr>
          <w:rFonts w:eastAsia="仿宋_GB2312" w:hint="eastAsia"/>
          <w:color w:val="000000"/>
          <w:kern w:val="0"/>
          <w:sz w:val="32"/>
          <w:szCs w:val="32"/>
        </w:rPr>
        <w:t>动临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的</w:t>
      </w:r>
      <w:r w:rsidRPr="006E3DE5">
        <w:rPr>
          <w:rFonts w:eastAsia="仿宋_GB2312" w:hint="eastAsia"/>
          <w:color w:val="000000"/>
          <w:kern w:val="0"/>
          <w:sz w:val="32"/>
          <w:szCs w:val="32"/>
        </w:rPr>
        <w:t>现场检查</w:t>
      </w:r>
      <w:r w:rsidRPr="006E3DE5">
        <w:rPr>
          <w:rFonts w:eastAsia="仿宋_GB2312"/>
          <w:color w:val="000000"/>
          <w:kern w:val="0"/>
          <w:sz w:val="32"/>
          <w:szCs w:val="32"/>
        </w:rPr>
        <w:t>和</w:t>
      </w:r>
      <w:r w:rsidRPr="006E3DE5">
        <w:rPr>
          <w:rFonts w:eastAsia="仿宋_GB2312" w:hint="eastAsia"/>
          <w:color w:val="000000"/>
          <w:kern w:val="0"/>
          <w:sz w:val="32"/>
          <w:szCs w:val="32"/>
        </w:rPr>
        <w:t>对试验样</w:t>
      </w:r>
      <w:r w:rsidRPr="006E3DE5">
        <w:rPr>
          <w:rFonts w:eastAsia="仿宋_GB2312"/>
          <w:color w:val="000000"/>
          <w:kern w:val="0"/>
          <w:sz w:val="32"/>
          <w:szCs w:val="32"/>
        </w:rPr>
        <w:t>品的抽</w:t>
      </w:r>
      <w:r w:rsidRPr="006E3DE5">
        <w:rPr>
          <w:rFonts w:eastAsia="仿宋_GB2312" w:hint="eastAsia"/>
          <w:color w:val="000000"/>
          <w:kern w:val="0"/>
          <w:sz w:val="32"/>
          <w:szCs w:val="32"/>
        </w:rPr>
        <w:t>验等方式进行综合审查。</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hint="eastAsia"/>
          <w:color w:val="000000"/>
          <w:kern w:val="0"/>
          <w:sz w:val="32"/>
          <w:szCs w:val="32"/>
        </w:rPr>
        <w:t>申请人应</w:t>
      </w:r>
      <w:r>
        <w:rPr>
          <w:rFonts w:eastAsia="仿宋_GB2312" w:hint="eastAsia"/>
          <w:color w:val="000000"/>
          <w:kern w:val="0"/>
          <w:sz w:val="32"/>
          <w:szCs w:val="32"/>
        </w:rPr>
        <w:t>当</w:t>
      </w:r>
      <w:r w:rsidRPr="006E3DE5">
        <w:rPr>
          <w:rFonts w:eastAsia="仿宋_GB2312"/>
          <w:color w:val="000000"/>
          <w:kern w:val="0"/>
          <w:sz w:val="32"/>
          <w:szCs w:val="32"/>
        </w:rPr>
        <w:t>定期</w:t>
      </w:r>
      <w:r w:rsidRPr="006E3DE5">
        <w:rPr>
          <w:rFonts w:eastAsia="仿宋_GB2312" w:hint="eastAsia"/>
          <w:color w:val="000000"/>
          <w:kern w:val="0"/>
          <w:sz w:val="32"/>
          <w:szCs w:val="32"/>
        </w:rPr>
        <w:t>汇总药</w:t>
      </w:r>
      <w:r w:rsidRPr="006E3DE5">
        <w:rPr>
          <w:rFonts w:eastAsia="仿宋_GB2312"/>
          <w:color w:val="000000"/>
          <w:kern w:val="0"/>
          <w:sz w:val="32"/>
          <w:szCs w:val="32"/>
        </w:rPr>
        <w:t>物研制、</w:t>
      </w:r>
      <w:r w:rsidRPr="006E3DE5">
        <w:rPr>
          <w:rFonts w:eastAsia="仿宋_GB2312" w:hint="eastAsia"/>
          <w:color w:val="000000"/>
          <w:kern w:val="0"/>
          <w:sz w:val="32"/>
          <w:szCs w:val="32"/>
        </w:rPr>
        <w:t>临</w:t>
      </w:r>
      <w:r w:rsidRPr="006E3DE5">
        <w:rPr>
          <w:rFonts w:eastAsia="仿宋_GB2312"/>
          <w:color w:val="000000"/>
          <w:kern w:val="0"/>
          <w:sz w:val="32"/>
          <w:szCs w:val="32"/>
        </w:rPr>
        <w:t>床前研究和</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等方面涉及</w:t>
      </w:r>
      <w:r w:rsidRPr="006E3DE5">
        <w:rPr>
          <w:rFonts w:eastAsia="仿宋_GB2312" w:hint="eastAsia"/>
          <w:color w:val="000000"/>
          <w:kern w:val="0"/>
          <w:sz w:val="32"/>
          <w:szCs w:val="32"/>
        </w:rPr>
        <w:t>药</w:t>
      </w:r>
      <w:r w:rsidRPr="006E3DE5">
        <w:rPr>
          <w:rFonts w:eastAsia="仿宋_GB2312"/>
          <w:color w:val="000000"/>
          <w:kern w:val="0"/>
          <w:sz w:val="32"/>
          <w:szCs w:val="32"/>
        </w:rPr>
        <w:t>物安全性</w:t>
      </w:r>
      <w:r>
        <w:rPr>
          <w:rFonts w:eastAsia="仿宋_GB2312" w:hint="eastAsia"/>
          <w:color w:val="000000"/>
          <w:kern w:val="0"/>
          <w:sz w:val="32"/>
          <w:szCs w:val="32"/>
        </w:rPr>
        <w:t>、</w:t>
      </w:r>
      <w:r w:rsidRPr="006E3DE5">
        <w:rPr>
          <w:rFonts w:eastAsia="仿宋_GB2312"/>
          <w:color w:val="000000"/>
          <w:kern w:val="0"/>
          <w:sz w:val="32"/>
          <w:szCs w:val="32"/>
        </w:rPr>
        <w:t>有效性和</w:t>
      </w:r>
      <w:r w:rsidRPr="006E3DE5">
        <w:rPr>
          <w:rFonts w:eastAsia="仿宋_GB2312" w:hint="eastAsia"/>
          <w:color w:val="000000"/>
          <w:kern w:val="0"/>
          <w:sz w:val="32"/>
          <w:szCs w:val="32"/>
        </w:rPr>
        <w:t>质</w:t>
      </w:r>
      <w:r w:rsidRPr="006E3DE5">
        <w:rPr>
          <w:rFonts w:eastAsia="仿宋_GB2312"/>
          <w:color w:val="000000"/>
          <w:kern w:val="0"/>
          <w:sz w:val="32"/>
          <w:szCs w:val="32"/>
        </w:rPr>
        <w:t>量可控性等</w:t>
      </w:r>
      <w:r w:rsidRPr="006E3DE5">
        <w:rPr>
          <w:rFonts w:eastAsia="仿宋_GB2312" w:hint="eastAsia"/>
          <w:color w:val="000000"/>
          <w:kern w:val="0"/>
          <w:sz w:val="32"/>
          <w:szCs w:val="32"/>
        </w:rPr>
        <w:t>变</w:t>
      </w:r>
      <w:r w:rsidRPr="006E3DE5">
        <w:rPr>
          <w:rFonts w:eastAsia="仿宋_GB2312"/>
          <w:color w:val="000000"/>
          <w:kern w:val="0"/>
          <w:sz w:val="32"/>
          <w:szCs w:val="32"/>
        </w:rPr>
        <w:t>化的信息、接受</w:t>
      </w:r>
      <w:r>
        <w:rPr>
          <w:rFonts w:eastAsia="仿宋_GB2312"/>
          <w:color w:val="000000"/>
          <w:kern w:val="0"/>
          <w:sz w:val="32"/>
          <w:szCs w:val="32"/>
        </w:rPr>
        <w:t>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管部</w:t>
      </w:r>
      <w:r w:rsidRPr="006E3DE5">
        <w:rPr>
          <w:rFonts w:eastAsia="仿宋_GB2312" w:hint="eastAsia"/>
          <w:color w:val="000000"/>
          <w:kern w:val="0"/>
          <w:sz w:val="32"/>
          <w:szCs w:val="32"/>
        </w:rPr>
        <w:t>门监</w:t>
      </w:r>
      <w:r w:rsidRPr="006E3DE5">
        <w:rPr>
          <w:rFonts w:eastAsia="仿宋_GB2312"/>
          <w:color w:val="000000"/>
          <w:kern w:val="0"/>
          <w:sz w:val="32"/>
          <w:szCs w:val="32"/>
        </w:rPr>
        <w:t>管的信息，以及</w:t>
      </w:r>
      <w:r w:rsidRPr="006E3DE5">
        <w:rPr>
          <w:rFonts w:eastAsia="仿宋_GB2312" w:hint="eastAsia"/>
          <w:color w:val="000000"/>
          <w:kern w:val="0"/>
          <w:sz w:val="32"/>
          <w:szCs w:val="32"/>
        </w:rPr>
        <w:t>对</w:t>
      </w:r>
      <w:r w:rsidRPr="006E3DE5">
        <w:rPr>
          <w:rFonts w:eastAsia="仿宋_GB2312"/>
          <w:color w:val="000000"/>
          <w:kern w:val="0"/>
          <w:sz w:val="32"/>
          <w:szCs w:val="32"/>
        </w:rPr>
        <w:t>此采取的和即将采取的措施</w:t>
      </w:r>
      <w:r w:rsidRPr="006E3DE5">
        <w:rPr>
          <w:rFonts w:eastAsia="仿宋_GB2312" w:hint="eastAsia"/>
          <w:color w:val="000000"/>
          <w:kern w:val="0"/>
          <w:sz w:val="32"/>
          <w:szCs w:val="32"/>
        </w:rPr>
        <w:t>进</w:t>
      </w:r>
      <w:r w:rsidRPr="006E3DE5">
        <w:rPr>
          <w:rFonts w:eastAsia="仿宋_GB2312"/>
          <w:color w:val="000000"/>
          <w:kern w:val="0"/>
          <w:sz w:val="32"/>
          <w:szCs w:val="32"/>
        </w:rPr>
        <w:t>行</w:t>
      </w:r>
      <w:r w:rsidRPr="006E3DE5">
        <w:rPr>
          <w:rFonts w:eastAsia="仿宋_GB2312" w:hint="eastAsia"/>
          <w:color w:val="000000"/>
          <w:kern w:val="0"/>
          <w:sz w:val="32"/>
          <w:szCs w:val="32"/>
        </w:rPr>
        <w:t>评</w:t>
      </w:r>
      <w:r w:rsidRPr="006E3DE5">
        <w:rPr>
          <w:rFonts w:eastAsia="仿宋_GB2312"/>
          <w:color w:val="000000"/>
          <w:kern w:val="0"/>
          <w:sz w:val="32"/>
          <w:szCs w:val="32"/>
        </w:rPr>
        <w:t>价分析</w:t>
      </w:r>
      <w:r w:rsidRPr="006E3DE5">
        <w:rPr>
          <w:rFonts w:eastAsia="仿宋_GB2312" w:hint="eastAsia"/>
          <w:color w:val="000000"/>
          <w:kern w:val="0"/>
          <w:sz w:val="32"/>
          <w:szCs w:val="32"/>
        </w:rPr>
        <w:t>，以临床试验过程中的年度报告形式向食品药品监管</w:t>
      </w:r>
      <w:proofErr w:type="gramStart"/>
      <w:r w:rsidRPr="006E3DE5">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6E3DE5">
        <w:rPr>
          <w:rFonts w:eastAsia="仿宋_GB2312" w:hint="eastAsia"/>
          <w:color w:val="000000"/>
          <w:kern w:val="0"/>
          <w:sz w:val="32"/>
          <w:szCs w:val="32"/>
        </w:rPr>
        <w:t>提交</w:t>
      </w:r>
      <w:r>
        <w:rPr>
          <w:rFonts w:eastAsia="仿宋_GB2312" w:hint="eastAsia"/>
          <w:color w:val="000000"/>
          <w:kern w:val="0"/>
          <w:sz w:val="32"/>
          <w:szCs w:val="32"/>
        </w:rPr>
        <w:t>，同时抄报申请人及临床试验机构所在地省级食品</w:t>
      </w:r>
      <w:r w:rsidRPr="006E3DE5">
        <w:rPr>
          <w:rFonts w:eastAsia="仿宋_GB2312" w:hint="eastAsia"/>
          <w:color w:val="000000"/>
          <w:kern w:val="0"/>
          <w:sz w:val="32"/>
          <w:szCs w:val="32"/>
        </w:rPr>
        <w:t>药品监管部门。</w:t>
      </w:r>
      <w:proofErr w:type="gramStart"/>
      <w:r>
        <w:rPr>
          <w:rFonts w:eastAsia="仿宋_GB2312" w:hint="eastAsia"/>
          <w:color w:val="000000"/>
          <w:kern w:val="0"/>
          <w:sz w:val="32"/>
          <w:szCs w:val="32"/>
        </w:rPr>
        <w:t>药审机构</w:t>
      </w:r>
      <w:proofErr w:type="gramEnd"/>
      <w:r>
        <w:rPr>
          <w:rFonts w:eastAsia="仿宋_GB2312" w:hint="eastAsia"/>
          <w:color w:val="000000"/>
          <w:kern w:val="0"/>
          <w:sz w:val="32"/>
          <w:szCs w:val="32"/>
        </w:rPr>
        <w:t>可以根据需要，要求申请人调整</w:t>
      </w:r>
      <w:r w:rsidRPr="006E3DE5">
        <w:rPr>
          <w:rFonts w:eastAsia="仿宋_GB2312" w:hint="eastAsia"/>
          <w:color w:val="000000"/>
          <w:kern w:val="0"/>
          <w:sz w:val="32"/>
          <w:szCs w:val="32"/>
        </w:rPr>
        <w:t>报告周期。</w:t>
      </w:r>
    </w:p>
    <w:p w:rsidR="00E437CE" w:rsidRPr="00FD341B" w:rsidRDefault="00E437CE" w:rsidP="00537F9E">
      <w:pPr>
        <w:numPr>
          <w:ilvl w:val="0"/>
          <w:numId w:val="34"/>
        </w:numPr>
        <w:spacing w:line="600" w:lineRule="exact"/>
        <w:ind w:left="0" w:firstLineChars="200" w:firstLine="616"/>
        <w:rPr>
          <w:rFonts w:eastAsia="仿宋_GB2312"/>
          <w:color w:val="000000"/>
          <w:kern w:val="0"/>
          <w:sz w:val="32"/>
          <w:szCs w:val="32"/>
        </w:rPr>
      </w:pPr>
      <w:r w:rsidRPr="00B166DF">
        <w:rPr>
          <w:rFonts w:eastAsia="仿宋_GB2312" w:hint="eastAsia"/>
          <w:color w:val="000000"/>
          <w:spacing w:val="-6"/>
          <w:kern w:val="0"/>
          <w:sz w:val="32"/>
          <w:szCs w:val="32"/>
        </w:rPr>
        <w:t>生物等效性试验及临床试验过程中的非重大变更实行备案管理</w:t>
      </w:r>
      <w:r w:rsidRPr="000325C6">
        <w:rPr>
          <w:rFonts w:eastAsia="仿宋_GB2312" w:hint="eastAsia"/>
          <w:color w:val="000000"/>
          <w:spacing w:val="-6"/>
          <w:kern w:val="0"/>
          <w:sz w:val="32"/>
          <w:szCs w:val="32"/>
        </w:rPr>
        <w:t>，申请人按照有关要求</w:t>
      </w:r>
      <w:r w:rsidRPr="008726B9">
        <w:rPr>
          <w:rFonts w:eastAsia="仿宋_GB2312" w:hint="eastAsia"/>
          <w:color w:val="000000"/>
          <w:spacing w:val="-6"/>
          <w:kern w:val="0"/>
          <w:sz w:val="32"/>
          <w:szCs w:val="32"/>
        </w:rPr>
        <w:t>在</w:t>
      </w:r>
      <w:r w:rsidRPr="008726B9">
        <w:rPr>
          <w:rFonts w:eastAsia="仿宋_GB2312"/>
          <w:color w:val="000000"/>
          <w:kern w:val="0"/>
          <w:sz w:val="32"/>
          <w:szCs w:val="32"/>
        </w:rPr>
        <w:t>临床试验信息管理平台</w:t>
      </w:r>
      <w:r w:rsidRPr="00FD341B">
        <w:rPr>
          <w:rFonts w:eastAsia="仿宋_GB2312" w:hint="eastAsia"/>
          <w:color w:val="000000"/>
          <w:spacing w:val="-6"/>
          <w:kern w:val="0"/>
          <w:sz w:val="32"/>
          <w:szCs w:val="32"/>
        </w:rPr>
        <w:t>进行备案，获得备案号后开展相关工作。食品药品监管</w:t>
      </w:r>
      <w:proofErr w:type="gramStart"/>
      <w:r w:rsidRPr="00FD341B">
        <w:rPr>
          <w:rFonts w:eastAsia="仿宋_GB2312" w:hint="eastAsia"/>
          <w:color w:val="000000"/>
          <w:spacing w:val="-6"/>
          <w:kern w:val="0"/>
          <w:sz w:val="32"/>
          <w:szCs w:val="32"/>
        </w:rPr>
        <w:t>总局药审机构</w:t>
      </w:r>
      <w:proofErr w:type="gramEnd"/>
      <w:r w:rsidRPr="00FD341B">
        <w:rPr>
          <w:rFonts w:eastAsia="仿宋_GB2312" w:hint="eastAsia"/>
          <w:color w:val="000000"/>
          <w:spacing w:val="-6"/>
          <w:kern w:val="0"/>
          <w:sz w:val="32"/>
          <w:szCs w:val="32"/>
        </w:rPr>
        <w:t>应当将备案信息向社会公开。</w:t>
      </w:r>
    </w:p>
    <w:p w:rsidR="00E437CE" w:rsidRPr="001625AA" w:rsidRDefault="00E437CE" w:rsidP="00E437CE">
      <w:pPr>
        <w:numPr>
          <w:ilvl w:val="0"/>
          <w:numId w:val="34"/>
        </w:numPr>
        <w:spacing w:line="600" w:lineRule="exact"/>
        <w:ind w:left="0" w:firstLineChars="200" w:firstLine="640"/>
        <w:rPr>
          <w:rFonts w:eastAsia="仿宋_GB2312"/>
          <w:color w:val="000000"/>
          <w:kern w:val="0"/>
          <w:sz w:val="32"/>
          <w:szCs w:val="32"/>
        </w:rPr>
      </w:pPr>
      <w:r w:rsidRPr="001625AA">
        <w:rPr>
          <w:rFonts w:eastAsia="仿宋_GB2312" w:hint="eastAsia"/>
          <w:color w:val="000000"/>
          <w:kern w:val="0"/>
          <w:sz w:val="32"/>
          <w:szCs w:val="32"/>
        </w:rPr>
        <w:lastRenderedPageBreak/>
        <w:t>临床试验</w:t>
      </w:r>
      <w:r>
        <w:rPr>
          <w:rFonts w:eastAsia="仿宋_GB2312" w:hint="eastAsia"/>
          <w:color w:val="000000"/>
          <w:kern w:val="0"/>
          <w:sz w:val="32"/>
          <w:szCs w:val="32"/>
        </w:rPr>
        <w:t>过程中</w:t>
      </w:r>
      <w:r w:rsidRPr="001625AA">
        <w:rPr>
          <w:rFonts w:eastAsia="仿宋_GB2312" w:hint="eastAsia"/>
          <w:color w:val="000000"/>
          <w:kern w:val="0"/>
          <w:sz w:val="32"/>
          <w:szCs w:val="32"/>
        </w:rPr>
        <w:t>发生药学方面变更的，申请人在参照相关技术指导原则进行相应的技术研究工作后，评估其变更对</w:t>
      </w:r>
      <w:r>
        <w:rPr>
          <w:rFonts w:eastAsia="仿宋_GB2312" w:hint="eastAsia"/>
          <w:color w:val="000000"/>
          <w:kern w:val="0"/>
          <w:sz w:val="32"/>
          <w:szCs w:val="32"/>
        </w:rPr>
        <w:t>药物</w:t>
      </w:r>
      <w:r w:rsidRPr="001625AA">
        <w:rPr>
          <w:rFonts w:eastAsia="仿宋_GB2312" w:hint="eastAsia"/>
          <w:color w:val="000000"/>
          <w:kern w:val="0"/>
          <w:sz w:val="32"/>
          <w:szCs w:val="32"/>
        </w:rPr>
        <w:t>安全性、有效性和质量可控性等的影响，可</w:t>
      </w:r>
      <w:r>
        <w:rPr>
          <w:rFonts w:eastAsia="仿宋_GB2312" w:hint="eastAsia"/>
          <w:color w:val="000000"/>
          <w:kern w:val="0"/>
          <w:sz w:val="32"/>
          <w:szCs w:val="32"/>
        </w:rPr>
        <w:t>以</w:t>
      </w:r>
      <w:r w:rsidRPr="001625AA">
        <w:rPr>
          <w:rFonts w:eastAsia="仿宋_GB2312" w:hint="eastAsia"/>
          <w:color w:val="000000"/>
          <w:kern w:val="0"/>
          <w:sz w:val="32"/>
          <w:szCs w:val="32"/>
        </w:rPr>
        <w:t>通过备案方式提交</w:t>
      </w:r>
      <w:r>
        <w:rPr>
          <w:rFonts w:eastAsia="仿宋_GB2312" w:hint="eastAsia"/>
          <w:color w:val="000000"/>
          <w:kern w:val="0"/>
          <w:sz w:val="32"/>
          <w:szCs w:val="32"/>
        </w:rPr>
        <w:t>。</w:t>
      </w:r>
      <w:r w:rsidRPr="001625AA">
        <w:rPr>
          <w:rFonts w:eastAsia="仿宋_GB2312" w:hint="eastAsia"/>
          <w:color w:val="000000"/>
          <w:kern w:val="0"/>
          <w:sz w:val="32"/>
          <w:szCs w:val="32"/>
        </w:rPr>
        <w:t>对于因药学方面变更影响到临床试验方案变更的，应</w:t>
      </w:r>
      <w:r>
        <w:rPr>
          <w:rFonts w:eastAsia="仿宋_GB2312" w:hint="eastAsia"/>
          <w:color w:val="000000"/>
          <w:kern w:val="0"/>
          <w:sz w:val="32"/>
          <w:szCs w:val="32"/>
        </w:rPr>
        <w:t>当</w:t>
      </w:r>
      <w:r w:rsidRPr="001625AA">
        <w:rPr>
          <w:rFonts w:eastAsia="仿宋_GB2312" w:hint="eastAsia"/>
          <w:color w:val="000000"/>
          <w:kern w:val="0"/>
          <w:sz w:val="32"/>
          <w:szCs w:val="32"/>
        </w:rPr>
        <w:t>按照后续临床试验方案</w:t>
      </w:r>
      <w:r>
        <w:rPr>
          <w:rFonts w:eastAsia="仿宋_GB2312" w:hint="eastAsia"/>
          <w:color w:val="000000"/>
          <w:kern w:val="0"/>
          <w:sz w:val="32"/>
          <w:szCs w:val="32"/>
        </w:rPr>
        <w:t>或者其他</w:t>
      </w:r>
      <w:r w:rsidRPr="001625AA">
        <w:rPr>
          <w:rFonts w:eastAsia="仿宋_GB2312" w:hint="eastAsia"/>
          <w:color w:val="000000"/>
          <w:kern w:val="0"/>
          <w:sz w:val="32"/>
          <w:szCs w:val="32"/>
        </w:rPr>
        <w:t>重大变更方式提交审查。</w:t>
      </w:r>
    </w:p>
    <w:p w:rsidR="00E437CE" w:rsidRDefault="00E437CE" w:rsidP="00225C61">
      <w:pPr>
        <w:spacing w:line="600" w:lineRule="exact"/>
        <w:ind w:firstLineChars="200" w:firstLine="640"/>
        <w:rPr>
          <w:rFonts w:eastAsia="仿宋_GB2312"/>
          <w:b/>
          <w:sz w:val="32"/>
          <w:szCs w:val="32"/>
        </w:rPr>
      </w:pPr>
    </w:p>
    <w:p w:rsidR="00E437CE" w:rsidRPr="00713A16" w:rsidRDefault="00E437CE" w:rsidP="00E437CE">
      <w:pPr>
        <w:spacing w:line="600" w:lineRule="exact"/>
        <w:jc w:val="center"/>
        <w:outlineLvl w:val="1"/>
        <w:rPr>
          <w:rFonts w:ascii="方正小标宋简体" w:eastAsia="方正小标宋简体"/>
          <w:sz w:val="32"/>
          <w:szCs w:val="32"/>
        </w:rPr>
      </w:pPr>
      <w:bookmarkStart w:id="5" w:name="_Toc456633932"/>
      <w:r w:rsidRPr="006218C1">
        <w:rPr>
          <w:rFonts w:ascii="方正小标宋简体" w:eastAsia="方正小标宋简体" w:hAnsi="黑体" w:hint="eastAsia"/>
          <w:sz w:val="32"/>
          <w:szCs w:val="32"/>
        </w:rPr>
        <w:t>第</w:t>
      </w:r>
      <w:r>
        <w:rPr>
          <w:rFonts w:ascii="方正小标宋简体" w:eastAsia="方正小标宋简体" w:hAnsi="黑体" w:hint="eastAsia"/>
          <w:sz w:val="32"/>
          <w:szCs w:val="32"/>
        </w:rPr>
        <w:t>四</w:t>
      </w:r>
      <w:r w:rsidRPr="006218C1">
        <w:rPr>
          <w:rFonts w:ascii="方正小标宋简体" w:eastAsia="方正小标宋简体" w:hAnsi="黑体" w:hint="eastAsia"/>
          <w:sz w:val="32"/>
          <w:szCs w:val="32"/>
        </w:rPr>
        <w:t xml:space="preserve">节  </w:t>
      </w:r>
      <w:r>
        <w:rPr>
          <w:rFonts w:ascii="方正小标宋简体" w:eastAsia="方正小标宋简体" w:hAnsi="黑体" w:hint="eastAsia"/>
          <w:sz w:val="32"/>
          <w:szCs w:val="32"/>
        </w:rPr>
        <w:t>风险管理</w:t>
      </w:r>
      <w:bookmarkEnd w:id="5"/>
    </w:p>
    <w:p w:rsidR="00E437CE"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建立临床试验安全监测与评估体系，及时收集所有涉及试验药物的安全性信息，进行分析评估，按有关要求</w:t>
      </w:r>
      <w:r>
        <w:rPr>
          <w:rFonts w:eastAsia="仿宋_GB2312" w:hint="eastAsia"/>
          <w:color w:val="000000"/>
          <w:kern w:val="0"/>
          <w:sz w:val="32"/>
          <w:szCs w:val="32"/>
        </w:rPr>
        <w:t>向省级以上食品药品监管部门</w:t>
      </w:r>
      <w:r w:rsidRPr="006E3DE5">
        <w:rPr>
          <w:rFonts w:eastAsia="仿宋_GB2312" w:hint="eastAsia"/>
          <w:color w:val="000000"/>
          <w:kern w:val="0"/>
          <w:sz w:val="32"/>
          <w:szCs w:val="32"/>
        </w:rPr>
        <w:t>报告。</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hint="eastAsia"/>
          <w:color w:val="000000"/>
          <w:kern w:val="0"/>
          <w:sz w:val="32"/>
          <w:szCs w:val="32"/>
        </w:rPr>
        <w:t>申请人在开展临床试验前应</w:t>
      </w:r>
      <w:r>
        <w:rPr>
          <w:rFonts w:eastAsia="仿宋_GB2312" w:hint="eastAsia"/>
          <w:color w:val="000000"/>
          <w:kern w:val="0"/>
          <w:sz w:val="32"/>
          <w:szCs w:val="32"/>
        </w:rPr>
        <w:t>当</w:t>
      </w:r>
      <w:r w:rsidRPr="0020145C">
        <w:rPr>
          <w:rFonts w:eastAsia="仿宋_GB2312" w:hint="eastAsia"/>
          <w:color w:val="000000"/>
          <w:kern w:val="0"/>
          <w:sz w:val="32"/>
          <w:szCs w:val="32"/>
        </w:rPr>
        <w:t>具备伦理委员会审查报告、临床试验批件或</w:t>
      </w:r>
      <w:r>
        <w:rPr>
          <w:rFonts w:eastAsia="仿宋_GB2312" w:hint="eastAsia"/>
          <w:color w:val="000000"/>
          <w:kern w:val="0"/>
          <w:sz w:val="32"/>
          <w:szCs w:val="32"/>
        </w:rPr>
        <w:t>者</w:t>
      </w:r>
      <w:r w:rsidRPr="0020145C">
        <w:rPr>
          <w:rFonts w:eastAsia="仿宋_GB2312" w:hint="eastAsia"/>
          <w:color w:val="000000"/>
          <w:kern w:val="0"/>
          <w:sz w:val="32"/>
          <w:szCs w:val="32"/>
        </w:rPr>
        <w:t>生物等效性试验备案号。</w:t>
      </w:r>
      <w:r w:rsidRPr="0020145C">
        <w:rPr>
          <w:rFonts w:eastAsia="仿宋_GB2312"/>
          <w:color w:val="000000"/>
          <w:kern w:val="0"/>
          <w:sz w:val="32"/>
          <w:szCs w:val="32"/>
        </w:rPr>
        <w:t>所有的</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方案及其</w:t>
      </w:r>
      <w:r w:rsidRPr="0020145C">
        <w:rPr>
          <w:rFonts w:eastAsia="仿宋_GB2312" w:hint="eastAsia"/>
          <w:color w:val="000000"/>
          <w:kern w:val="0"/>
          <w:sz w:val="32"/>
          <w:szCs w:val="32"/>
        </w:rPr>
        <w:t>变</w:t>
      </w:r>
      <w:r w:rsidRPr="0020145C">
        <w:rPr>
          <w:rFonts w:eastAsia="仿宋_GB2312"/>
          <w:color w:val="000000"/>
          <w:kern w:val="0"/>
          <w:sz w:val="32"/>
          <w:szCs w:val="32"/>
        </w:rPr>
        <w:t>更</w:t>
      </w:r>
      <w:r>
        <w:rPr>
          <w:rFonts w:eastAsia="仿宋_GB2312" w:hint="eastAsia"/>
          <w:color w:val="000000"/>
          <w:kern w:val="0"/>
          <w:sz w:val="32"/>
          <w:szCs w:val="32"/>
        </w:rPr>
        <w:t>均</w:t>
      </w:r>
      <w:r w:rsidRPr="0020145C">
        <w:rPr>
          <w:rFonts w:eastAsia="仿宋_GB2312"/>
          <w:color w:val="000000"/>
          <w:kern w:val="0"/>
          <w:sz w:val="32"/>
          <w:szCs w:val="32"/>
        </w:rPr>
        <w:t>需</w:t>
      </w:r>
      <w:r w:rsidRPr="0020145C">
        <w:rPr>
          <w:rFonts w:eastAsia="仿宋_GB2312" w:hint="eastAsia"/>
          <w:color w:val="000000"/>
          <w:kern w:val="0"/>
          <w:sz w:val="32"/>
          <w:szCs w:val="32"/>
        </w:rPr>
        <w:t>经过伦</w:t>
      </w:r>
      <w:r w:rsidRPr="0020145C">
        <w:rPr>
          <w:rFonts w:eastAsia="仿宋_GB2312"/>
          <w:color w:val="000000"/>
          <w:kern w:val="0"/>
          <w:sz w:val="32"/>
          <w:szCs w:val="32"/>
        </w:rPr>
        <w:t>理委</w:t>
      </w:r>
      <w:r w:rsidRPr="0020145C">
        <w:rPr>
          <w:rFonts w:eastAsia="仿宋_GB2312" w:hint="eastAsia"/>
          <w:color w:val="000000"/>
          <w:kern w:val="0"/>
          <w:sz w:val="32"/>
          <w:szCs w:val="32"/>
        </w:rPr>
        <w:t>员</w:t>
      </w:r>
      <w:r w:rsidRPr="0020145C">
        <w:rPr>
          <w:rFonts w:eastAsia="仿宋_GB2312"/>
          <w:color w:val="000000"/>
          <w:kern w:val="0"/>
          <w:sz w:val="32"/>
          <w:szCs w:val="32"/>
        </w:rPr>
        <w:t>会</w:t>
      </w:r>
      <w:r w:rsidRPr="0020145C">
        <w:rPr>
          <w:rFonts w:eastAsia="仿宋_GB2312" w:hint="eastAsia"/>
          <w:color w:val="000000"/>
          <w:kern w:val="0"/>
          <w:sz w:val="32"/>
          <w:szCs w:val="32"/>
        </w:rPr>
        <w:t>审查</w:t>
      </w:r>
      <w:r w:rsidRPr="0020145C">
        <w:rPr>
          <w:rFonts w:eastAsia="仿宋_GB2312"/>
          <w:color w:val="000000"/>
          <w:kern w:val="0"/>
          <w:sz w:val="32"/>
          <w:szCs w:val="32"/>
        </w:rPr>
        <w:t>通</w:t>
      </w:r>
      <w:r w:rsidRPr="0020145C">
        <w:rPr>
          <w:rFonts w:eastAsia="仿宋_GB2312" w:hint="eastAsia"/>
          <w:color w:val="000000"/>
          <w:kern w:val="0"/>
          <w:sz w:val="32"/>
          <w:szCs w:val="32"/>
        </w:rPr>
        <w:t>过</w:t>
      </w:r>
      <w:r w:rsidRPr="0020145C">
        <w:rPr>
          <w:rFonts w:eastAsia="仿宋_GB2312"/>
          <w:color w:val="000000"/>
          <w:kern w:val="0"/>
          <w:sz w:val="32"/>
          <w:szCs w:val="32"/>
        </w:rPr>
        <w:t>后方可</w:t>
      </w:r>
      <w:r w:rsidRPr="0020145C">
        <w:rPr>
          <w:rFonts w:eastAsia="仿宋_GB2312" w:hint="eastAsia"/>
          <w:color w:val="000000"/>
          <w:kern w:val="0"/>
          <w:sz w:val="32"/>
          <w:szCs w:val="32"/>
        </w:rPr>
        <w:t>实</w:t>
      </w:r>
      <w:r w:rsidRPr="0020145C">
        <w:rPr>
          <w:rFonts w:eastAsia="仿宋_GB2312"/>
          <w:color w:val="000000"/>
          <w:kern w:val="0"/>
          <w:sz w:val="32"/>
          <w:szCs w:val="32"/>
        </w:rPr>
        <w:t>施。</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发现临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机构、研究者</w:t>
      </w:r>
      <w:r w:rsidRPr="006E3DE5">
        <w:rPr>
          <w:rFonts w:eastAsia="仿宋_GB2312" w:hint="eastAsia"/>
          <w:color w:val="000000"/>
          <w:kern w:val="0"/>
          <w:sz w:val="32"/>
          <w:szCs w:val="32"/>
        </w:rPr>
        <w:t>违</w:t>
      </w:r>
      <w:r w:rsidRPr="006E3DE5">
        <w:rPr>
          <w:rFonts w:eastAsia="仿宋_GB2312"/>
          <w:color w:val="000000"/>
          <w:kern w:val="0"/>
          <w:sz w:val="32"/>
          <w:szCs w:val="32"/>
        </w:rPr>
        <w:t>反有关</w:t>
      </w:r>
      <w:r w:rsidRPr="006E3DE5">
        <w:rPr>
          <w:rFonts w:eastAsia="仿宋_GB2312" w:hint="eastAsia"/>
          <w:color w:val="000000"/>
          <w:kern w:val="0"/>
          <w:sz w:val="32"/>
          <w:szCs w:val="32"/>
        </w:rPr>
        <w:t>规</w:t>
      </w:r>
      <w:r w:rsidRPr="006E3DE5">
        <w:rPr>
          <w:rFonts w:eastAsia="仿宋_GB2312"/>
          <w:color w:val="000000"/>
          <w:kern w:val="0"/>
          <w:sz w:val="32"/>
          <w:szCs w:val="32"/>
        </w:rPr>
        <w:t>定或者未按照</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方案</w:t>
      </w:r>
      <w:r w:rsidRPr="006E3DE5">
        <w:rPr>
          <w:rFonts w:eastAsia="仿宋_GB2312" w:hint="eastAsia"/>
          <w:color w:val="000000"/>
          <w:kern w:val="0"/>
          <w:sz w:val="32"/>
          <w:szCs w:val="32"/>
        </w:rPr>
        <w:t>执</w:t>
      </w:r>
      <w:r w:rsidRPr="006E3DE5">
        <w:rPr>
          <w:rFonts w:eastAsia="仿宋_GB2312"/>
          <w:color w:val="000000"/>
          <w:kern w:val="0"/>
          <w:sz w:val="32"/>
          <w:szCs w:val="32"/>
        </w:rPr>
        <w:t>行的，</w:t>
      </w:r>
      <w:r w:rsidRPr="006E3DE5">
        <w:rPr>
          <w:rFonts w:eastAsia="仿宋_GB2312" w:hint="eastAsia"/>
          <w:color w:val="000000"/>
          <w:kern w:val="0"/>
          <w:sz w:val="32"/>
          <w:szCs w:val="32"/>
        </w:rPr>
        <w:t>应</w:t>
      </w:r>
      <w:r w:rsidRPr="006E3DE5">
        <w:rPr>
          <w:rFonts w:eastAsia="仿宋_GB2312"/>
          <w:color w:val="000000"/>
          <w:kern w:val="0"/>
          <w:sz w:val="32"/>
          <w:szCs w:val="32"/>
        </w:rPr>
        <w:t>当督促其改正；情</w:t>
      </w:r>
      <w:r w:rsidRPr="006E3DE5">
        <w:rPr>
          <w:rFonts w:eastAsia="仿宋_GB2312" w:hint="eastAsia"/>
          <w:color w:val="000000"/>
          <w:kern w:val="0"/>
          <w:sz w:val="32"/>
          <w:szCs w:val="32"/>
        </w:rPr>
        <w:t>节严</w:t>
      </w:r>
      <w:r w:rsidRPr="006E3DE5">
        <w:rPr>
          <w:rFonts w:eastAsia="仿宋_GB2312"/>
          <w:color w:val="000000"/>
          <w:kern w:val="0"/>
          <w:sz w:val="32"/>
          <w:szCs w:val="32"/>
        </w:rPr>
        <w:t>重的，可</w:t>
      </w:r>
      <w:r>
        <w:rPr>
          <w:rFonts w:eastAsia="仿宋_GB2312"/>
          <w:color w:val="000000"/>
          <w:kern w:val="0"/>
          <w:sz w:val="32"/>
          <w:szCs w:val="32"/>
        </w:rPr>
        <w:t>以</w:t>
      </w:r>
      <w:r w:rsidRPr="006E3DE5">
        <w:rPr>
          <w:rFonts w:eastAsia="仿宋_GB2312"/>
          <w:color w:val="000000"/>
          <w:kern w:val="0"/>
          <w:sz w:val="32"/>
          <w:szCs w:val="32"/>
        </w:rPr>
        <w:t>要求</w:t>
      </w:r>
      <w:r w:rsidRPr="006E3DE5">
        <w:rPr>
          <w:rFonts w:eastAsia="仿宋_GB2312" w:hint="eastAsia"/>
          <w:color w:val="000000"/>
          <w:kern w:val="0"/>
          <w:sz w:val="32"/>
          <w:szCs w:val="32"/>
        </w:rPr>
        <w:t>暂</w:t>
      </w:r>
      <w:r w:rsidRPr="006E3DE5">
        <w:rPr>
          <w:rFonts w:eastAsia="仿宋_GB2312"/>
          <w:color w:val="000000"/>
          <w:kern w:val="0"/>
          <w:sz w:val="32"/>
          <w:szCs w:val="32"/>
        </w:rPr>
        <w:t>停或者</w:t>
      </w:r>
      <w:r w:rsidRPr="006E3DE5">
        <w:rPr>
          <w:rFonts w:eastAsia="仿宋_GB2312" w:hint="eastAsia"/>
          <w:color w:val="000000"/>
          <w:kern w:val="0"/>
          <w:sz w:val="32"/>
          <w:szCs w:val="32"/>
        </w:rPr>
        <w:t>终</w:t>
      </w:r>
      <w:r w:rsidRPr="006E3DE5">
        <w:rPr>
          <w:rFonts w:eastAsia="仿宋_GB2312"/>
          <w:color w:val="000000"/>
          <w:kern w:val="0"/>
          <w:sz w:val="32"/>
          <w:szCs w:val="32"/>
        </w:rPr>
        <w:t>止</w:t>
      </w:r>
      <w:r>
        <w:rPr>
          <w:rFonts w:eastAsia="仿宋_GB2312" w:hint="eastAsia"/>
          <w:color w:val="000000"/>
          <w:kern w:val="0"/>
          <w:sz w:val="32"/>
          <w:szCs w:val="32"/>
        </w:rPr>
        <w:t>该机构或者研究者进行的上述</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，并将情况</w:t>
      </w:r>
      <w:r w:rsidRPr="006E3DE5">
        <w:rPr>
          <w:rFonts w:eastAsia="仿宋_GB2312" w:hint="eastAsia"/>
          <w:color w:val="000000"/>
          <w:kern w:val="0"/>
          <w:sz w:val="32"/>
          <w:szCs w:val="32"/>
        </w:rPr>
        <w:t>报</w:t>
      </w:r>
      <w:r w:rsidRPr="006E3DE5">
        <w:rPr>
          <w:rFonts w:eastAsia="仿宋_GB2312"/>
          <w:color w:val="000000"/>
          <w:kern w:val="0"/>
          <w:sz w:val="32"/>
          <w:szCs w:val="32"/>
        </w:rPr>
        <w:t>告食品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w:t>
      </w:r>
      <w:r w:rsidRPr="006E3DE5">
        <w:rPr>
          <w:rFonts w:eastAsia="仿宋_GB2312" w:hint="eastAsia"/>
          <w:color w:val="000000"/>
          <w:kern w:val="0"/>
          <w:sz w:val="32"/>
          <w:szCs w:val="32"/>
        </w:rPr>
        <w:t>总</w:t>
      </w:r>
      <w:r w:rsidRPr="006E3DE5">
        <w:rPr>
          <w:rFonts w:eastAsia="仿宋_GB2312"/>
          <w:color w:val="000000"/>
          <w:kern w:val="0"/>
          <w:sz w:val="32"/>
          <w:szCs w:val="32"/>
        </w:rPr>
        <w:t>局和有关省</w:t>
      </w:r>
      <w:r w:rsidRPr="006E3DE5">
        <w:rPr>
          <w:rFonts w:eastAsia="仿宋_GB2312" w:hint="eastAsia"/>
          <w:color w:val="000000"/>
          <w:kern w:val="0"/>
          <w:sz w:val="32"/>
          <w:szCs w:val="32"/>
        </w:rPr>
        <w:t>级</w:t>
      </w:r>
      <w:r>
        <w:rPr>
          <w:rFonts w:eastAsia="仿宋_GB2312" w:hint="eastAsia"/>
          <w:color w:val="000000"/>
          <w:kern w:val="0"/>
          <w:sz w:val="32"/>
          <w:szCs w:val="32"/>
        </w:rPr>
        <w:t>食品</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hint="eastAsia"/>
          <w:color w:val="000000"/>
          <w:kern w:val="0"/>
          <w:sz w:val="32"/>
          <w:szCs w:val="32"/>
        </w:rPr>
        <w:t>监</w:t>
      </w:r>
      <w:r w:rsidRPr="006E3DE5">
        <w:rPr>
          <w:rFonts w:eastAsia="仿宋_GB2312"/>
          <w:color w:val="000000"/>
          <w:kern w:val="0"/>
          <w:sz w:val="32"/>
          <w:szCs w:val="32"/>
        </w:rPr>
        <w:t>管部</w:t>
      </w:r>
      <w:r w:rsidRPr="006E3DE5">
        <w:rPr>
          <w:rFonts w:eastAsia="仿宋_GB2312" w:hint="eastAsia"/>
          <w:color w:val="000000"/>
          <w:kern w:val="0"/>
          <w:sz w:val="32"/>
          <w:szCs w:val="32"/>
        </w:rPr>
        <w:t>门</w:t>
      </w:r>
      <w:r w:rsidRPr="006E3DE5">
        <w:rPr>
          <w:rFonts w:eastAsia="仿宋_GB2312"/>
          <w:color w:val="000000"/>
          <w:kern w:val="0"/>
          <w:sz w:val="32"/>
          <w:szCs w:val="32"/>
        </w:rPr>
        <w:t>。</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研究者未</w:t>
      </w:r>
      <w:r w:rsidRPr="006E3DE5">
        <w:rPr>
          <w:rFonts w:eastAsia="仿宋_GB2312" w:hint="eastAsia"/>
          <w:color w:val="000000"/>
          <w:kern w:val="0"/>
          <w:sz w:val="32"/>
          <w:szCs w:val="32"/>
        </w:rPr>
        <w:t>经</w:t>
      </w:r>
      <w:r w:rsidRPr="006E3DE5">
        <w:rPr>
          <w:rFonts w:eastAsia="仿宋_GB2312"/>
          <w:color w:val="000000"/>
          <w:kern w:val="0"/>
          <w:sz w:val="32"/>
          <w:szCs w:val="32"/>
        </w:rPr>
        <w:t>申</w:t>
      </w:r>
      <w:r w:rsidRPr="006E3DE5">
        <w:rPr>
          <w:rFonts w:eastAsia="仿宋_GB2312" w:hint="eastAsia"/>
          <w:color w:val="000000"/>
          <w:kern w:val="0"/>
          <w:sz w:val="32"/>
          <w:szCs w:val="32"/>
        </w:rPr>
        <w:t>请</w:t>
      </w:r>
      <w:r w:rsidRPr="006E3DE5">
        <w:rPr>
          <w:rFonts w:eastAsia="仿宋_GB2312"/>
          <w:color w:val="000000"/>
          <w:kern w:val="0"/>
          <w:sz w:val="32"/>
          <w:szCs w:val="32"/>
        </w:rPr>
        <w:t>人和</w:t>
      </w:r>
      <w:r w:rsidRPr="006E3DE5">
        <w:rPr>
          <w:rFonts w:eastAsia="仿宋_GB2312"/>
          <w:color w:val="000000"/>
          <w:kern w:val="0"/>
          <w:sz w:val="32"/>
          <w:szCs w:val="32"/>
        </w:rPr>
        <w:t>/</w:t>
      </w:r>
      <w:r w:rsidRPr="006E3DE5">
        <w:rPr>
          <w:rFonts w:eastAsia="仿宋_GB2312"/>
          <w:color w:val="000000"/>
          <w:kern w:val="0"/>
          <w:sz w:val="32"/>
          <w:szCs w:val="32"/>
        </w:rPr>
        <w:t>或</w:t>
      </w:r>
      <w:r w:rsidRPr="006E3DE5">
        <w:rPr>
          <w:rFonts w:eastAsia="仿宋_GB2312" w:hint="eastAsia"/>
          <w:color w:val="000000"/>
          <w:kern w:val="0"/>
          <w:sz w:val="32"/>
          <w:szCs w:val="32"/>
        </w:rPr>
        <w:t>伦</w:t>
      </w:r>
      <w:r w:rsidRPr="006E3DE5">
        <w:rPr>
          <w:rFonts w:eastAsia="仿宋_GB2312"/>
          <w:color w:val="000000"/>
          <w:kern w:val="0"/>
          <w:sz w:val="32"/>
          <w:szCs w:val="32"/>
        </w:rPr>
        <w:t>理委</w:t>
      </w:r>
      <w:r w:rsidRPr="006E3DE5">
        <w:rPr>
          <w:rFonts w:eastAsia="仿宋_GB2312" w:hint="eastAsia"/>
          <w:color w:val="000000"/>
          <w:kern w:val="0"/>
          <w:sz w:val="32"/>
          <w:szCs w:val="32"/>
        </w:rPr>
        <w:t>员</w:t>
      </w:r>
      <w:r w:rsidRPr="006E3DE5">
        <w:rPr>
          <w:rFonts w:eastAsia="仿宋_GB2312"/>
          <w:color w:val="000000"/>
          <w:kern w:val="0"/>
          <w:sz w:val="32"/>
          <w:szCs w:val="32"/>
        </w:rPr>
        <w:t>会同意，不</w:t>
      </w:r>
      <w:r w:rsidRPr="006E3DE5">
        <w:rPr>
          <w:rFonts w:eastAsia="仿宋_GB2312" w:hint="eastAsia"/>
          <w:color w:val="000000"/>
          <w:kern w:val="0"/>
          <w:sz w:val="32"/>
          <w:szCs w:val="32"/>
        </w:rPr>
        <w:t>应</w:t>
      </w:r>
      <w:r w:rsidRPr="006E3DE5">
        <w:rPr>
          <w:rFonts w:eastAsia="仿宋_GB2312"/>
          <w:color w:val="000000"/>
          <w:kern w:val="0"/>
          <w:sz w:val="32"/>
          <w:szCs w:val="32"/>
        </w:rPr>
        <w:t>偏离或改</w:t>
      </w:r>
      <w:r w:rsidRPr="006E3DE5">
        <w:rPr>
          <w:rFonts w:eastAsia="仿宋_GB2312" w:hint="eastAsia"/>
          <w:color w:val="000000"/>
          <w:kern w:val="0"/>
          <w:sz w:val="32"/>
          <w:szCs w:val="32"/>
        </w:rPr>
        <w:t>变试验</w:t>
      </w:r>
      <w:r w:rsidRPr="006E3DE5">
        <w:rPr>
          <w:rFonts w:eastAsia="仿宋_GB2312"/>
          <w:color w:val="000000"/>
          <w:kern w:val="0"/>
          <w:sz w:val="32"/>
          <w:szCs w:val="32"/>
        </w:rPr>
        <w:t>方案，除非必</w:t>
      </w:r>
      <w:r w:rsidRPr="006E3DE5">
        <w:rPr>
          <w:rFonts w:eastAsia="仿宋_GB2312" w:hint="eastAsia"/>
          <w:color w:val="000000"/>
          <w:kern w:val="0"/>
          <w:sz w:val="32"/>
          <w:szCs w:val="32"/>
        </w:rPr>
        <w:t>须</w:t>
      </w:r>
      <w:r w:rsidRPr="006E3DE5">
        <w:rPr>
          <w:rFonts w:eastAsia="仿宋_GB2312"/>
          <w:color w:val="000000"/>
          <w:kern w:val="0"/>
          <w:sz w:val="32"/>
          <w:szCs w:val="32"/>
        </w:rPr>
        <w:t>立即采取措施排除</w:t>
      </w:r>
      <w:r w:rsidRPr="006E3DE5">
        <w:rPr>
          <w:rFonts w:eastAsia="仿宋_GB2312" w:hint="eastAsia"/>
          <w:color w:val="000000"/>
          <w:kern w:val="0"/>
          <w:sz w:val="32"/>
          <w:szCs w:val="32"/>
        </w:rPr>
        <w:t>对</w:t>
      </w:r>
      <w:r w:rsidRPr="006E3DE5">
        <w:rPr>
          <w:rFonts w:eastAsia="仿宋_GB2312"/>
          <w:color w:val="000000"/>
          <w:kern w:val="0"/>
          <w:sz w:val="32"/>
          <w:szCs w:val="32"/>
        </w:rPr>
        <w:t>受</w:t>
      </w:r>
      <w:r w:rsidRPr="006E3DE5">
        <w:rPr>
          <w:rFonts w:eastAsia="仿宋_GB2312" w:hint="eastAsia"/>
          <w:color w:val="000000"/>
          <w:kern w:val="0"/>
          <w:sz w:val="32"/>
          <w:szCs w:val="32"/>
        </w:rPr>
        <w:t>试</w:t>
      </w:r>
      <w:r w:rsidRPr="006E3DE5">
        <w:rPr>
          <w:rFonts w:eastAsia="仿宋_GB2312"/>
          <w:color w:val="000000"/>
          <w:kern w:val="0"/>
          <w:sz w:val="32"/>
          <w:szCs w:val="32"/>
        </w:rPr>
        <w:t>者有害的状况；</w:t>
      </w:r>
      <w:r w:rsidRPr="006E3DE5">
        <w:rPr>
          <w:rFonts w:eastAsia="仿宋_GB2312" w:hint="eastAsia"/>
          <w:color w:val="000000"/>
          <w:kern w:val="0"/>
          <w:sz w:val="32"/>
          <w:szCs w:val="32"/>
        </w:rPr>
        <w:t>对</w:t>
      </w:r>
      <w:r w:rsidRPr="006E3DE5">
        <w:rPr>
          <w:rFonts w:eastAsia="仿宋_GB2312"/>
          <w:color w:val="000000"/>
          <w:kern w:val="0"/>
          <w:sz w:val="32"/>
          <w:szCs w:val="32"/>
        </w:rPr>
        <w:t>任何</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偏离方案的行</w:t>
      </w:r>
      <w:r w:rsidRPr="006E3DE5">
        <w:rPr>
          <w:rFonts w:eastAsia="仿宋_GB2312" w:hint="eastAsia"/>
          <w:color w:val="000000"/>
          <w:kern w:val="0"/>
          <w:sz w:val="32"/>
          <w:szCs w:val="32"/>
        </w:rPr>
        <w:t>为</w:t>
      </w:r>
      <w:r w:rsidRPr="006E3DE5">
        <w:rPr>
          <w:rFonts w:eastAsia="仿宋_GB2312"/>
          <w:color w:val="000000"/>
          <w:kern w:val="0"/>
          <w:sz w:val="32"/>
          <w:szCs w:val="32"/>
        </w:rPr>
        <w:t>都</w:t>
      </w:r>
      <w:r w:rsidRPr="006E3DE5">
        <w:rPr>
          <w:rFonts w:eastAsia="仿宋_GB2312" w:hint="eastAsia"/>
          <w:color w:val="000000"/>
          <w:kern w:val="0"/>
          <w:sz w:val="32"/>
          <w:szCs w:val="32"/>
        </w:rPr>
        <w:t>应</w:t>
      </w:r>
      <w:r>
        <w:rPr>
          <w:rFonts w:eastAsia="仿宋_GB2312" w:hint="eastAsia"/>
          <w:color w:val="000000"/>
          <w:kern w:val="0"/>
          <w:sz w:val="32"/>
          <w:szCs w:val="32"/>
        </w:rPr>
        <w:t>当</w:t>
      </w:r>
      <w:r w:rsidRPr="006E3DE5">
        <w:rPr>
          <w:rFonts w:eastAsia="仿宋_GB2312" w:hint="eastAsia"/>
          <w:color w:val="000000"/>
          <w:kern w:val="0"/>
          <w:sz w:val="32"/>
          <w:szCs w:val="32"/>
        </w:rPr>
        <w:t>记录</w:t>
      </w:r>
      <w:r w:rsidRPr="006E3DE5">
        <w:rPr>
          <w:rFonts w:eastAsia="仿宋_GB2312"/>
          <w:color w:val="000000"/>
          <w:kern w:val="0"/>
          <w:sz w:val="32"/>
          <w:szCs w:val="32"/>
        </w:rPr>
        <w:t>存档并</w:t>
      </w:r>
      <w:r w:rsidRPr="006E3DE5">
        <w:rPr>
          <w:rFonts w:eastAsia="仿宋_GB2312" w:hint="eastAsia"/>
          <w:color w:val="000000"/>
          <w:kern w:val="0"/>
          <w:sz w:val="32"/>
          <w:szCs w:val="32"/>
        </w:rPr>
        <w:t>给</w:t>
      </w:r>
      <w:r w:rsidRPr="006E3DE5">
        <w:rPr>
          <w:rFonts w:eastAsia="仿宋_GB2312"/>
          <w:color w:val="000000"/>
          <w:kern w:val="0"/>
          <w:sz w:val="32"/>
          <w:szCs w:val="32"/>
        </w:rPr>
        <w:t>予合理解</w:t>
      </w:r>
      <w:r w:rsidRPr="006E3DE5">
        <w:rPr>
          <w:rFonts w:eastAsia="仿宋_GB2312" w:hint="eastAsia"/>
          <w:color w:val="000000"/>
          <w:kern w:val="0"/>
          <w:sz w:val="32"/>
          <w:szCs w:val="32"/>
        </w:rPr>
        <w:t>释</w:t>
      </w:r>
      <w:r w:rsidRPr="006E3DE5">
        <w:rPr>
          <w:rFonts w:eastAsia="仿宋_GB2312"/>
          <w:color w:val="000000"/>
          <w:kern w:val="0"/>
          <w:sz w:val="32"/>
          <w:szCs w:val="32"/>
        </w:rPr>
        <w:t>，并告知申</w:t>
      </w:r>
      <w:r w:rsidRPr="006E3DE5">
        <w:rPr>
          <w:rFonts w:eastAsia="仿宋_GB2312" w:hint="eastAsia"/>
          <w:color w:val="000000"/>
          <w:kern w:val="0"/>
          <w:sz w:val="32"/>
          <w:szCs w:val="32"/>
        </w:rPr>
        <w:t>请</w:t>
      </w:r>
      <w:r w:rsidRPr="006E3DE5">
        <w:rPr>
          <w:rFonts w:eastAsia="仿宋_GB2312"/>
          <w:color w:val="000000"/>
          <w:kern w:val="0"/>
          <w:sz w:val="32"/>
          <w:szCs w:val="32"/>
        </w:rPr>
        <w:t>人。</w:t>
      </w:r>
    </w:p>
    <w:p w:rsidR="00E437CE" w:rsidRPr="006E3DE5" w:rsidRDefault="00E437CE" w:rsidP="00E437CE">
      <w:pPr>
        <w:numPr>
          <w:ilvl w:val="0"/>
          <w:numId w:val="34"/>
        </w:numPr>
        <w:spacing w:line="600" w:lineRule="exact"/>
        <w:ind w:left="0" w:firstLineChars="200" w:firstLine="640"/>
        <w:rPr>
          <w:rFonts w:eastAsia="仿宋_GB2312"/>
          <w:color w:val="000000"/>
          <w:kern w:val="0"/>
          <w:sz w:val="32"/>
          <w:szCs w:val="32"/>
        </w:rPr>
      </w:pPr>
      <w:r w:rsidRPr="006E3DE5">
        <w:rPr>
          <w:rFonts w:eastAsia="仿宋_GB2312"/>
          <w:color w:val="000000"/>
          <w:kern w:val="0"/>
          <w:sz w:val="32"/>
          <w:szCs w:val="32"/>
        </w:rPr>
        <w:t>研究者</w:t>
      </w:r>
      <w:r w:rsidRPr="006E3DE5">
        <w:rPr>
          <w:rFonts w:eastAsia="仿宋_GB2312" w:hint="eastAsia"/>
          <w:color w:val="000000"/>
          <w:kern w:val="0"/>
          <w:sz w:val="32"/>
          <w:szCs w:val="32"/>
        </w:rPr>
        <w:t>应</w:t>
      </w:r>
      <w:r>
        <w:rPr>
          <w:rFonts w:eastAsia="仿宋_GB2312" w:hint="eastAsia"/>
          <w:color w:val="000000"/>
          <w:kern w:val="0"/>
          <w:sz w:val="32"/>
          <w:szCs w:val="32"/>
        </w:rPr>
        <w:t>当及时</w:t>
      </w:r>
      <w:r w:rsidRPr="006E3DE5">
        <w:rPr>
          <w:rFonts w:eastAsia="仿宋_GB2312"/>
          <w:color w:val="000000"/>
          <w:kern w:val="0"/>
          <w:sz w:val="32"/>
          <w:szCs w:val="32"/>
        </w:rPr>
        <w:t>向申</w:t>
      </w:r>
      <w:r w:rsidRPr="006E3DE5">
        <w:rPr>
          <w:rFonts w:eastAsia="仿宋_GB2312" w:hint="eastAsia"/>
          <w:color w:val="000000"/>
          <w:kern w:val="0"/>
          <w:sz w:val="32"/>
          <w:szCs w:val="32"/>
        </w:rPr>
        <w:t>请</w:t>
      </w:r>
      <w:r w:rsidRPr="006E3DE5">
        <w:rPr>
          <w:rFonts w:eastAsia="仿宋_GB2312"/>
          <w:color w:val="000000"/>
          <w:kern w:val="0"/>
          <w:sz w:val="32"/>
          <w:szCs w:val="32"/>
        </w:rPr>
        <w:t>人</w:t>
      </w:r>
      <w:r w:rsidRPr="006E3DE5">
        <w:rPr>
          <w:rFonts w:eastAsia="仿宋_GB2312" w:hint="eastAsia"/>
          <w:color w:val="000000"/>
          <w:kern w:val="0"/>
          <w:sz w:val="32"/>
          <w:szCs w:val="32"/>
        </w:rPr>
        <w:t>报</w:t>
      </w:r>
      <w:r w:rsidRPr="006E3DE5">
        <w:rPr>
          <w:rFonts w:eastAsia="仿宋_GB2312"/>
          <w:color w:val="000000"/>
          <w:kern w:val="0"/>
          <w:sz w:val="32"/>
          <w:szCs w:val="32"/>
        </w:rPr>
        <w:t>告</w:t>
      </w:r>
      <w:r w:rsidRPr="006E3DE5">
        <w:rPr>
          <w:rFonts w:eastAsia="仿宋_GB2312" w:hint="eastAsia"/>
          <w:color w:val="000000"/>
          <w:kern w:val="0"/>
          <w:sz w:val="32"/>
          <w:szCs w:val="32"/>
        </w:rPr>
        <w:t>临</w:t>
      </w:r>
      <w:r w:rsidRPr="006E3DE5">
        <w:rPr>
          <w:rFonts w:eastAsia="仿宋_GB2312"/>
          <w:color w:val="000000"/>
          <w:kern w:val="0"/>
          <w:sz w:val="32"/>
          <w:szCs w:val="32"/>
        </w:rPr>
        <w:t>床</w:t>
      </w:r>
      <w:r w:rsidRPr="006E3DE5">
        <w:rPr>
          <w:rFonts w:eastAsia="仿宋_GB2312" w:hint="eastAsia"/>
          <w:color w:val="000000"/>
          <w:kern w:val="0"/>
          <w:sz w:val="32"/>
          <w:szCs w:val="32"/>
        </w:rPr>
        <w:t>试验</w:t>
      </w:r>
      <w:r w:rsidRPr="006E3DE5">
        <w:rPr>
          <w:rFonts w:eastAsia="仿宋_GB2312"/>
          <w:color w:val="000000"/>
          <w:kern w:val="0"/>
          <w:sz w:val="32"/>
          <w:szCs w:val="32"/>
        </w:rPr>
        <w:t>用</w:t>
      </w:r>
      <w:r w:rsidRPr="006E3DE5">
        <w:rPr>
          <w:rFonts w:eastAsia="仿宋_GB2312" w:hint="eastAsia"/>
          <w:color w:val="000000"/>
          <w:kern w:val="0"/>
          <w:sz w:val="32"/>
          <w:szCs w:val="32"/>
        </w:rPr>
        <w:t>药</w:t>
      </w:r>
      <w:r w:rsidRPr="006E3DE5">
        <w:rPr>
          <w:rFonts w:eastAsia="仿宋_GB2312"/>
          <w:color w:val="000000"/>
          <w:kern w:val="0"/>
          <w:sz w:val="32"/>
          <w:szCs w:val="32"/>
        </w:rPr>
        <w:t>品</w:t>
      </w:r>
      <w:r w:rsidRPr="006E3DE5">
        <w:rPr>
          <w:rFonts w:eastAsia="仿宋_GB2312"/>
          <w:color w:val="000000"/>
          <w:kern w:val="0"/>
          <w:sz w:val="32"/>
          <w:szCs w:val="32"/>
        </w:rPr>
        <w:lastRenderedPageBreak/>
        <w:t>引起或</w:t>
      </w:r>
      <w:r>
        <w:rPr>
          <w:rFonts w:eastAsia="仿宋_GB2312"/>
          <w:color w:val="000000"/>
          <w:kern w:val="0"/>
          <w:sz w:val="32"/>
          <w:szCs w:val="32"/>
        </w:rPr>
        <w:t>者</w:t>
      </w:r>
      <w:r w:rsidRPr="006E3DE5">
        <w:rPr>
          <w:rFonts w:eastAsia="仿宋_GB2312"/>
          <w:color w:val="000000"/>
          <w:kern w:val="0"/>
          <w:sz w:val="32"/>
          <w:szCs w:val="32"/>
        </w:rPr>
        <w:t>可能引起的任何非</w:t>
      </w:r>
      <w:r w:rsidRPr="006E3DE5">
        <w:rPr>
          <w:rFonts w:eastAsia="仿宋_GB2312" w:hint="eastAsia"/>
          <w:color w:val="000000"/>
          <w:kern w:val="0"/>
          <w:sz w:val="32"/>
          <w:szCs w:val="32"/>
        </w:rPr>
        <w:t>预</w:t>
      </w:r>
      <w:r w:rsidRPr="006E3DE5">
        <w:rPr>
          <w:rFonts w:eastAsia="仿宋_GB2312"/>
          <w:color w:val="000000"/>
          <w:kern w:val="0"/>
          <w:sz w:val="32"/>
          <w:szCs w:val="32"/>
        </w:rPr>
        <w:t>期不良</w:t>
      </w:r>
      <w:r w:rsidRPr="006E3DE5">
        <w:rPr>
          <w:rFonts w:eastAsia="仿宋_GB2312" w:hint="eastAsia"/>
          <w:color w:val="000000"/>
          <w:kern w:val="0"/>
          <w:sz w:val="32"/>
          <w:szCs w:val="32"/>
        </w:rPr>
        <w:t>事件</w:t>
      </w:r>
      <w:r w:rsidRPr="006E3DE5">
        <w:rPr>
          <w:rFonts w:eastAsia="仿宋_GB2312"/>
          <w:color w:val="000000"/>
          <w:kern w:val="0"/>
          <w:sz w:val="32"/>
          <w:szCs w:val="32"/>
        </w:rPr>
        <w:t>，同</w:t>
      </w:r>
      <w:r w:rsidRPr="006E3DE5">
        <w:rPr>
          <w:rFonts w:eastAsia="仿宋_GB2312" w:hint="eastAsia"/>
          <w:color w:val="000000"/>
          <w:kern w:val="0"/>
          <w:sz w:val="32"/>
          <w:szCs w:val="32"/>
        </w:rPr>
        <w:t>时</w:t>
      </w:r>
      <w:r w:rsidRPr="006E3DE5">
        <w:rPr>
          <w:rFonts w:eastAsia="仿宋_GB2312"/>
          <w:color w:val="000000"/>
          <w:kern w:val="0"/>
          <w:sz w:val="32"/>
          <w:szCs w:val="32"/>
        </w:rPr>
        <w:t>提供申</w:t>
      </w:r>
      <w:r w:rsidRPr="006E3DE5">
        <w:rPr>
          <w:rFonts w:eastAsia="仿宋_GB2312" w:hint="eastAsia"/>
          <w:color w:val="000000"/>
          <w:kern w:val="0"/>
          <w:sz w:val="32"/>
          <w:szCs w:val="32"/>
        </w:rPr>
        <w:t>请</w:t>
      </w:r>
      <w:r w:rsidRPr="006E3DE5">
        <w:rPr>
          <w:rFonts w:eastAsia="仿宋_GB2312"/>
          <w:color w:val="000000"/>
          <w:kern w:val="0"/>
          <w:sz w:val="32"/>
          <w:szCs w:val="32"/>
        </w:rPr>
        <w:t>人和</w:t>
      </w:r>
      <w:r w:rsidRPr="006E3DE5">
        <w:rPr>
          <w:rFonts w:eastAsia="仿宋_GB2312" w:hint="eastAsia"/>
          <w:color w:val="000000"/>
          <w:kern w:val="0"/>
          <w:sz w:val="32"/>
          <w:szCs w:val="32"/>
        </w:rPr>
        <w:t>伦</w:t>
      </w:r>
      <w:r w:rsidRPr="006E3DE5">
        <w:rPr>
          <w:rFonts w:eastAsia="仿宋_GB2312"/>
          <w:color w:val="000000"/>
          <w:kern w:val="0"/>
          <w:sz w:val="32"/>
          <w:szCs w:val="32"/>
        </w:rPr>
        <w:t>理委</w:t>
      </w:r>
      <w:r w:rsidRPr="006E3DE5">
        <w:rPr>
          <w:rFonts w:eastAsia="仿宋_GB2312" w:hint="eastAsia"/>
          <w:color w:val="000000"/>
          <w:kern w:val="0"/>
          <w:sz w:val="32"/>
          <w:szCs w:val="32"/>
        </w:rPr>
        <w:t>员</w:t>
      </w:r>
      <w:r w:rsidRPr="006E3DE5">
        <w:rPr>
          <w:rFonts w:eastAsia="仿宋_GB2312"/>
          <w:color w:val="000000"/>
          <w:kern w:val="0"/>
          <w:sz w:val="32"/>
          <w:szCs w:val="32"/>
        </w:rPr>
        <w:t>会要求的后</w:t>
      </w:r>
      <w:r w:rsidRPr="006E3DE5">
        <w:rPr>
          <w:rFonts w:eastAsia="仿宋_GB2312" w:hint="eastAsia"/>
          <w:color w:val="000000"/>
          <w:kern w:val="0"/>
          <w:sz w:val="32"/>
          <w:szCs w:val="32"/>
        </w:rPr>
        <w:t>续</w:t>
      </w:r>
      <w:r w:rsidRPr="006E3DE5">
        <w:rPr>
          <w:rFonts w:eastAsia="仿宋_GB2312"/>
          <w:color w:val="000000"/>
          <w:kern w:val="0"/>
          <w:sz w:val="32"/>
          <w:szCs w:val="32"/>
        </w:rPr>
        <w:t>信息；</w:t>
      </w:r>
      <w:r w:rsidRPr="006E3DE5">
        <w:rPr>
          <w:rFonts w:eastAsia="仿宋_GB2312" w:hint="eastAsia"/>
          <w:color w:val="000000"/>
          <w:kern w:val="0"/>
          <w:sz w:val="32"/>
          <w:szCs w:val="32"/>
        </w:rPr>
        <w:t>严重</w:t>
      </w:r>
      <w:r w:rsidRPr="006E3DE5">
        <w:rPr>
          <w:rFonts w:eastAsia="仿宋_GB2312"/>
          <w:color w:val="000000"/>
          <w:kern w:val="0"/>
          <w:sz w:val="32"/>
          <w:szCs w:val="32"/>
        </w:rPr>
        <w:t>不良</w:t>
      </w:r>
      <w:r w:rsidRPr="006E3DE5">
        <w:rPr>
          <w:rFonts w:eastAsia="仿宋_GB2312" w:hint="eastAsia"/>
          <w:color w:val="000000"/>
          <w:kern w:val="0"/>
          <w:sz w:val="32"/>
          <w:szCs w:val="32"/>
        </w:rPr>
        <w:t>事件应</w:t>
      </w:r>
      <w:r>
        <w:rPr>
          <w:rFonts w:eastAsia="仿宋_GB2312" w:hint="eastAsia"/>
          <w:color w:val="000000"/>
          <w:kern w:val="0"/>
          <w:sz w:val="32"/>
          <w:szCs w:val="32"/>
        </w:rPr>
        <w:t>当</w:t>
      </w:r>
      <w:r w:rsidRPr="006E3DE5">
        <w:rPr>
          <w:rFonts w:eastAsia="仿宋_GB2312"/>
          <w:color w:val="000000"/>
          <w:kern w:val="0"/>
          <w:sz w:val="32"/>
          <w:szCs w:val="32"/>
        </w:rPr>
        <w:t>立即</w:t>
      </w:r>
      <w:r w:rsidRPr="006E3DE5">
        <w:rPr>
          <w:rFonts w:eastAsia="仿宋_GB2312" w:hint="eastAsia"/>
          <w:color w:val="000000"/>
          <w:kern w:val="0"/>
          <w:sz w:val="32"/>
          <w:szCs w:val="32"/>
        </w:rPr>
        <w:t>报</w:t>
      </w:r>
      <w:r w:rsidRPr="006E3DE5">
        <w:rPr>
          <w:rFonts w:eastAsia="仿宋_GB2312"/>
          <w:color w:val="000000"/>
          <w:kern w:val="0"/>
          <w:sz w:val="32"/>
          <w:szCs w:val="32"/>
        </w:rPr>
        <w:t>告。</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hint="eastAsia"/>
          <w:color w:val="000000"/>
          <w:kern w:val="0"/>
          <w:sz w:val="32"/>
          <w:szCs w:val="32"/>
        </w:rPr>
        <w:t>伦</w:t>
      </w:r>
      <w:r w:rsidRPr="0020145C">
        <w:rPr>
          <w:rFonts w:eastAsia="仿宋_GB2312"/>
          <w:color w:val="000000"/>
          <w:kern w:val="0"/>
          <w:sz w:val="32"/>
          <w:szCs w:val="32"/>
        </w:rPr>
        <w:t>理委</w:t>
      </w:r>
      <w:r w:rsidRPr="0020145C">
        <w:rPr>
          <w:rFonts w:eastAsia="仿宋_GB2312" w:hint="eastAsia"/>
          <w:color w:val="000000"/>
          <w:kern w:val="0"/>
          <w:sz w:val="32"/>
          <w:szCs w:val="32"/>
        </w:rPr>
        <w:t>员</w:t>
      </w:r>
      <w:r w:rsidRPr="0020145C">
        <w:rPr>
          <w:rFonts w:eastAsia="仿宋_GB2312"/>
          <w:color w:val="000000"/>
          <w:kern w:val="0"/>
          <w:sz w:val="32"/>
          <w:szCs w:val="32"/>
        </w:rPr>
        <w:t>会</w:t>
      </w:r>
      <w:r>
        <w:rPr>
          <w:rFonts w:eastAsia="仿宋_GB2312" w:hint="eastAsia"/>
          <w:color w:val="000000"/>
          <w:kern w:val="0"/>
          <w:sz w:val="32"/>
          <w:szCs w:val="32"/>
        </w:rPr>
        <w:t>建立伦理审查体系，</w:t>
      </w:r>
      <w:r w:rsidRPr="0020145C">
        <w:rPr>
          <w:rFonts w:eastAsia="仿宋_GB2312" w:hint="eastAsia"/>
          <w:color w:val="000000"/>
          <w:kern w:val="0"/>
          <w:sz w:val="32"/>
          <w:szCs w:val="32"/>
        </w:rPr>
        <w:t>负责临</w:t>
      </w:r>
      <w:r w:rsidRPr="0020145C">
        <w:rPr>
          <w:rFonts w:eastAsia="仿宋_GB2312"/>
          <w:color w:val="000000"/>
          <w:kern w:val="0"/>
          <w:sz w:val="32"/>
          <w:szCs w:val="32"/>
        </w:rPr>
        <w:t>床</w:t>
      </w:r>
      <w:r w:rsidRPr="0020145C">
        <w:rPr>
          <w:rFonts w:eastAsia="仿宋_GB2312" w:hint="eastAsia"/>
          <w:color w:val="000000"/>
          <w:kern w:val="0"/>
          <w:sz w:val="32"/>
          <w:szCs w:val="32"/>
        </w:rPr>
        <w:t>试验的伦理审查</w:t>
      </w:r>
      <w:r w:rsidRPr="0020145C">
        <w:rPr>
          <w:rFonts w:eastAsia="仿宋_GB2312"/>
          <w:color w:val="000000"/>
          <w:kern w:val="0"/>
          <w:sz w:val="32"/>
          <w:szCs w:val="32"/>
        </w:rPr>
        <w:t>与跟踪</w:t>
      </w:r>
      <w:r w:rsidRPr="0020145C">
        <w:rPr>
          <w:rFonts w:eastAsia="仿宋_GB2312" w:hint="eastAsia"/>
          <w:color w:val="000000"/>
          <w:kern w:val="0"/>
          <w:sz w:val="32"/>
          <w:szCs w:val="32"/>
        </w:rPr>
        <w:t>审查</w:t>
      </w:r>
      <w:r w:rsidRPr="0020145C">
        <w:rPr>
          <w:rFonts w:eastAsia="仿宋_GB2312"/>
          <w:color w:val="000000"/>
          <w:kern w:val="0"/>
          <w:sz w:val="32"/>
          <w:szCs w:val="32"/>
        </w:rPr>
        <w:t>，受理受</w:t>
      </w:r>
      <w:r w:rsidRPr="0020145C">
        <w:rPr>
          <w:rFonts w:eastAsia="仿宋_GB2312" w:hint="eastAsia"/>
          <w:color w:val="000000"/>
          <w:kern w:val="0"/>
          <w:sz w:val="32"/>
          <w:szCs w:val="32"/>
        </w:rPr>
        <w:t>试</w:t>
      </w:r>
      <w:r w:rsidRPr="0020145C">
        <w:rPr>
          <w:rFonts w:eastAsia="仿宋_GB2312"/>
          <w:color w:val="000000"/>
          <w:kern w:val="0"/>
          <w:sz w:val="32"/>
          <w:szCs w:val="32"/>
        </w:rPr>
        <w:t>者投</w:t>
      </w:r>
      <w:r w:rsidRPr="0020145C">
        <w:rPr>
          <w:rFonts w:eastAsia="仿宋_GB2312" w:hint="eastAsia"/>
          <w:color w:val="000000"/>
          <w:kern w:val="0"/>
          <w:sz w:val="32"/>
          <w:szCs w:val="32"/>
        </w:rPr>
        <w:t>诉</w:t>
      </w:r>
      <w:r w:rsidRPr="0020145C">
        <w:rPr>
          <w:rFonts w:eastAsia="仿宋_GB2312"/>
          <w:color w:val="000000"/>
          <w:kern w:val="0"/>
          <w:sz w:val="32"/>
          <w:szCs w:val="32"/>
        </w:rPr>
        <w:t>，确保受</w:t>
      </w:r>
      <w:r w:rsidRPr="0020145C">
        <w:rPr>
          <w:rFonts w:eastAsia="仿宋_GB2312" w:hint="eastAsia"/>
          <w:color w:val="000000"/>
          <w:kern w:val="0"/>
          <w:sz w:val="32"/>
          <w:szCs w:val="32"/>
        </w:rPr>
        <w:t>试</w:t>
      </w:r>
      <w:r w:rsidRPr="0020145C">
        <w:rPr>
          <w:rFonts w:eastAsia="仿宋_GB2312"/>
          <w:color w:val="000000"/>
          <w:kern w:val="0"/>
          <w:sz w:val="32"/>
          <w:szCs w:val="32"/>
        </w:rPr>
        <w:t>者安全与</w:t>
      </w:r>
      <w:r w:rsidRPr="0020145C">
        <w:rPr>
          <w:rFonts w:eastAsia="仿宋_GB2312" w:hint="eastAsia"/>
          <w:color w:val="000000"/>
          <w:kern w:val="0"/>
          <w:sz w:val="32"/>
          <w:szCs w:val="32"/>
        </w:rPr>
        <w:t>权</w:t>
      </w:r>
      <w:r w:rsidRPr="0020145C">
        <w:rPr>
          <w:rFonts w:eastAsia="仿宋_GB2312"/>
          <w:color w:val="000000"/>
          <w:kern w:val="0"/>
          <w:sz w:val="32"/>
          <w:szCs w:val="32"/>
        </w:rPr>
        <w:t>益得到保</w:t>
      </w:r>
      <w:r w:rsidRPr="0020145C">
        <w:rPr>
          <w:rFonts w:eastAsia="仿宋_GB2312" w:hint="eastAsia"/>
          <w:color w:val="000000"/>
          <w:kern w:val="0"/>
          <w:sz w:val="32"/>
          <w:szCs w:val="32"/>
        </w:rPr>
        <w:t>护</w:t>
      </w:r>
      <w:r w:rsidRPr="0020145C">
        <w:rPr>
          <w:rFonts w:eastAsia="仿宋_GB2312"/>
          <w:color w:val="000000"/>
          <w:kern w:val="0"/>
          <w:sz w:val="32"/>
          <w:szCs w:val="32"/>
        </w:rPr>
        <w:t>。</w:t>
      </w:r>
      <w:r w:rsidRPr="0020145C">
        <w:rPr>
          <w:rFonts w:eastAsia="仿宋_GB2312" w:hint="eastAsia"/>
          <w:color w:val="000000"/>
          <w:kern w:val="0"/>
          <w:sz w:val="32"/>
          <w:szCs w:val="32"/>
        </w:rPr>
        <w:t>还应</w:t>
      </w:r>
      <w:r w:rsidRPr="0020145C">
        <w:rPr>
          <w:rFonts w:eastAsia="仿宋_GB2312"/>
          <w:color w:val="000000"/>
          <w:kern w:val="0"/>
          <w:sz w:val="32"/>
          <w:szCs w:val="32"/>
        </w:rPr>
        <w:t>当根据</w:t>
      </w:r>
      <w:r w:rsidRPr="0020145C">
        <w:rPr>
          <w:rFonts w:eastAsia="仿宋_GB2312" w:hint="eastAsia"/>
          <w:color w:val="000000"/>
          <w:kern w:val="0"/>
          <w:sz w:val="32"/>
          <w:szCs w:val="32"/>
        </w:rPr>
        <w:t>试验</w:t>
      </w:r>
      <w:r w:rsidRPr="0020145C">
        <w:rPr>
          <w:rFonts w:eastAsia="仿宋_GB2312"/>
          <w:color w:val="000000"/>
          <w:kern w:val="0"/>
          <w:sz w:val="32"/>
          <w:szCs w:val="32"/>
        </w:rPr>
        <w:t>的</w:t>
      </w:r>
      <w:r w:rsidRPr="0020145C">
        <w:rPr>
          <w:rFonts w:eastAsia="仿宋_GB2312" w:hint="eastAsia"/>
          <w:color w:val="000000"/>
          <w:kern w:val="0"/>
          <w:sz w:val="32"/>
          <w:szCs w:val="32"/>
        </w:rPr>
        <w:t>风险</w:t>
      </w:r>
      <w:r w:rsidRPr="0020145C">
        <w:rPr>
          <w:rFonts w:eastAsia="仿宋_GB2312"/>
          <w:color w:val="000000"/>
          <w:kern w:val="0"/>
          <w:sz w:val="32"/>
          <w:szCs w:val="32"/>
        </w:rPr>
        <w:t>程度，定期</w:t>
      </w:r>
      <w:r w:rsidRPr="0020145C">
        <w:rPr>
          <w:rFonts w:eastAsia="仿宋_GB2312" w:hint="eastAsia"/>
          <w:color w:val="000000"/>
          <w:kern w:val="0"/>
          <w:sz w:val="32"/>
          <w:szCs w:val="32"/>
        </w:rPr>
        <w:t>审查临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的</w:t>
      </w:r>
      <w:r w:rsidRPr="0020145C">
        <w:rPr>
          <w:rFonts w:eastAsia="仿宋_GB2312" w:hint="eastAsia"/>
          <w:color w:val="000000"/>
          <w:kern w:val="0"/>
          <w:sz w:val="32"/>
          <w:szCs w:val="32"/>
        </w:rPr>
        <w:t>进</w:t>
      </w:r>
      <w:r w:rsidRPr="0020145C">
        <w:rPr>
          <w:rFonts w:eastAsia="仿宋_GB2312"/>
          <w:color w:val="000000"/>
          <w:kern w:val="0"/>
          <w:sz w:val="32"/>
          <w:szCs w:val="32"/>
        </w:rPr>
        <w:t>展情况，</w:t>
      </w:r>
      <w:r w:rsidRPr="0020145C">
        <w:rPr>
          <w:rFonts w:eastAsia="仿宋_GB2312" w:hint="eastAsia"/>
          <w:color w:val="000000"/>
          <w:kern w:val="0"/>
          <w:sz w:val="32"/>
          <w:szCs w:val="32"/>
        </w:rPr>
        <w:t>评</w:t>
      </w:r>
      <w:r w:rsidRPr="0020145C">
        <w:rPr>
          <w:rFonts w:eastAsia="仿宋_GB2312"/>
          <w:color w:val="000000"/>
          <w:kern w:val="0"/>
          <w:sz w:val="32"/>
          <w:szCs w:val="32"/>
        </w:rPr>
        <w:t>估受</w:t>
      </w:r>
      <w:r w:rsidRPr="0020145C">
        <w:rPr>
          <w:rFonts w:eastAsia="仿宋_GB2312" w:hint="eastAsia"/>
          <w:color w:val="000000"/>
          <w:kern w:val="0"/>
          <w:sz w:val="32"/>
          <w:szCs w:val="32"/>
        </w:rPr>
        <w:t>试</w:t>
      </w:r>
      <w:r w:rsidRPr="0020145C">
        <w:rPr>
          <w:rFonts w:eastAsia="仿宋_GB2312"/>
          <w:color w:val="000000"/>
          <w:kern w:val="0"/>
          <w:sz w:val="32"/>
          <w:szCs w:val="32"/>
        </w:rPr>
        <w:t>者的</w:t>
      </w:r>
      <w:r w:rsidRPr="0020145C">
        <w:rPr>
          <w:rFonts w:eastAsia="仿宋_GB2312" w:hint="eastAsia"/>
          <w:color w:val="000000"/>
          <w:kern w:val="0"/>
          <w:sz w:val="32"/>
          <w:szCs w:val="32"/>
        </w:rPr>
        <w:t>风险</w:t>
      </w:r>
      <w:r w:rsidRPr="0020145C">
        <w:rPr>
          <w:rFonts w:eastAsia="仿宋_GB2312"/>
          <w:color w:val="000000"/>
          <w:kern w:val="0"/>
          <w:sz w:val="32"/>
          <w:szCs w:val="32"/>
        </w:rPr>
        <w:t>与受益。</w:t>
      </w:r>
    </w:p>
    <w:p w:rsidR="00E437CE"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hint="eastAsia"/>
          <w:color w:val="000000"/>
          <w:kern w:val="0"/>
          <w:sz w:val="32"/>
          <w:szCs w:val="32"/>
        </w:rPr>
        <w:t>伦</w:t>
      </w:r>
      <w:r w:rsidRPr="0020145C">
        <w:rPr>
          <w:rFonts w:eastAsia="仿宋_GB2312"/>
          <w:color w:val="000000"/>
          <w:kern w:val="0"/>
          <w:sz w:val="32"/>
          <w:szCs w:val="32"/>
        </w:rPr>
        <w:t>理委</w:t>
      </w:r>
      <w:r w:rsidRPr="0020145C">
        <w:rPr>
          <w:rFonts w:eastAsia="仿宋_GB2312" w:hint="eastAsia"/>
          <w:color w:val="000000"/>
          <w:kern w:val="0"/>
          <w:sz w:val="32"/>
          <w:szCs w:val="32"/>
        </w:rPr>
        <w:t>员</w:t>
      </w:r>
      <w:r w:rsidRPr="0020145C">
        <w:rPr>
          <w:rFonts w:eastAsia="仿宋_GB2312"/>
          <w:color w:val="000000"/>
          <w:kern w:val="0"/>
          <w:sz w:val="32"/>
          <w:szCs w:val="32"/>
        </w:rPr>
        <w:t>会</w:t>
      </w:r>
      <w:r w:rsidRPr="0020145C">
        <w:rPr>
          <w:rFonts w:eastAsia="仿宋_GB2312" w:hint="eastAsia"/>
          <w:color w:val="000000"/>
          <w:kern w:val="0"/>
          <w:sz w:val="32"/>
          <w:szCs w:val="32"/>
        </w:rPr>
        <w:t>应</w:t>
      </w:r>
      <w:r>
        <w:rPr>
          <w:rFonts w:eastAsia="仿宋_GB2312" w:hint="eastAsia"/>
          <w:color w:val="000000"/>
          <w:kern w:val="0"/>
          <w:sz w:val="32"/>
          <w:szCs w:val="32"/>
        </w:rPr>
        <w:t>当</w:t>
      </w:r>
      <w:r w:rsidRPr="0020145C">
        <w:rPr>
          <w:rFonts w:eastAsia="仿宋_GB2312"/>
          <w:color w:val="000000"/>
          <w:kern w:val="0"/>
          <w:sz w:val="32"/>
          <w:szCs w:val="32"/>
        </w:rPr>
        <w:t>建立</w:t>
      </w:r>
      <w:r w:rsidRPr="0020145C">
        <w:rPr>
          <w:rFonts w:eastAsia="仿宋_GB2312" w:hint="eastAsia"/>
          <w:color w:val="000000"/>
          <w:kern w:val="0"/>
          <w:sz w:val="32"/>
          <w:szCs w:val="32"/>
        </w:rPr>
        <w:t>紧</w:t>
      </w:r>
      <w:r w:rsidRPr="0020145C">
        <w:rPr>
          <w:rFonts w:eastAsia="仿宋_GB2312"/>
          <w:color w:val="000000"/>
          <w:kern w:val="0"/>
          <w:sz w:val="32"/>
          <w:szCs w:val="32"/>
        </w:rPr>
        <w:t>急</w:t>
      </w:r>
      <w:r w:rsidRPr="0020145C">
        <w:rPr>
          <w:rFonts w:eastAsia="仿宋_GB2312" w:hint="eastAsia"/>
          <w:color w:val="000000"/>
          <w:kern w:val="0"/>
          <w:sz w:val="32"/>
          <w:szCs w:val="32"/>
        </w:rPr>
        <w:t>审查</w:t>
      </w:r>
      <w:r w:rsidRPr="0020145C">
        <w:rPr>
          <w:rFonts w:eastAsia="仿宋_GB2312"/>
          <w:color w:val="000000"/>
          <w:kern w:val="0"/>
          <w:sz w:val="32"/>
          <w:szCs w:val="32"/>
        </w:rPr>
        <w:t>机制，确保在</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危及受</w:t>
      </w:r>
      <w:r w:rsidRPr="0020145C">
        <w:rPr>
          <w:rFonts w:eastAsia="仿宋_GB2312" w:hint="eastAsia"/>
          <w:color w:val="000000"/>
          <w:kern w:val="0"/>
          <w:sz w:val="32"/>
          <w:szCs w:val="32"/>
        </w:rPr>
        <w:t>试</w:t>
      </w:r>
      <w:r w:rsidRPr="0020145C">
        <w:rPr>
          <w:rFonts w:eastAsia="仿宋_GB2312"/>
          <w:color w:val="000000"/>
          <w:kern w:val="0"/>
          <w:sz w:val="32"/>
          <w:szCs w:val="32"/>
        </w:rPr>
        <w:t>者</w:t>
      </w:r>
      <w:r w:rsidRPr="0020145C">
        <w:rPr>
          <w:rFonts w:eastAsia="仿宋_GB2312" w:hint="eastAsia"/>
          <w:color w:val="000000"/>
          <w:kern w:val="0"/>
          <w:sz w:val="32"/>
          <w:szCs w:val="32"/>
        </w:rPr>
        <w:t>权</w:t>
      </w:r>
      <w:r w:rsidRPr="0020145C">
        <w:rPr>
          <w:rFonts w:eastAsia="仿宋_GB2312"/>
          <w:color w:val="000000"/>
          <w:kern w:val="0"/>
          <w:sz w:val="32"/>
          <w:szCs w:val="32"/>
        </w:rPr>
        <w:t>益</w:t>
      </w:r>
      <w:r w:rsidRPr="0020145C">
        <w:rPr>
          <w:rFonts w:eastAsia="仿宋_GB2312" w:hint="eastAsia"/>
          <w:color w:val="000000"/>
          <w:kern w:val="0"/>
          <w:sz w:val="32"/>
          <w:szCs w:val="32"/>
        </w:rPr>
        <w:t>时进</w:t>
      </w:r>
      <w:r w:rsidRPr="0020145C">
        <w:rPr>
          <w:rFonts w:eastAsia="仿宋_GB2312"/>
          <w:color w:val="000000"/>
          <w:kern w:val="0"/>
          <w:sz w:val="32"/>
          <w:szCs w:val="32"/>
        </w:rPr>
        <w:t>行</w:t>
      </w:r>
      <w:r w:rsidRPr="0020145C">
        <w:rPr>
          <w:rFonts w:eastAsia="仿宋_GB2312" w:hint="eastAsia"/>
          <w:color w:val="000000"/>
          <w:kern w:val="0"/>
          <w:sz w:val="32"/>
          <w:szCs w:val="32"/>
        </w:rPr>
        <w:t>紧</w:t>
      </w:r>
      <w:r w:rsidRPr="0020145C">
        <w:rPr>
          <w:rFonts w:eastAsia="仿宋_GB2312"/>
          <w:color w:val="000000"/>
          <w:kern w:val="0"/>
          <w:sz w:val="32"/>
          <w:szCs w:val="32"/>
        </w:rPr>
        <w:t>急</w:t>
      </w:r>
      <w:r w:rsidRPr="0020145C">
        <w:rPr>
          <w:rFonts w:eastAsia="仿宋_GB2312" w:hint="eastAsia"/>
          <w:color w:val="000000"/>
          <w:kern w:val="0"/>
          <w:sz w:val="32"/>
          <w:szCs w:val="32"/>
        </w:rPr>
        <w:t>审查</w:t>
      </w:r>
      <w:r w:rsidRPr="0020145C">
        <w:rPr>
          <w:rFonts w:eastAsia="仿宋_GB2312"/>
          <w:color w:val="000000"/>
          <w:kern w:val="0"/>
          <w:sz w:val="32"/>
          <w:szCs w:val="32"/>
        </w:rPr>
        <w:t>，</w:t>
      </w:r>
      <w:r>
        <w:rPr>
          <w:rFonts w:eastAsia="仿宋_GB2312" w:hint="eastAsia"/>
          <w:color w:val="000000"/>
          <w:kern w:val="0"/>
          <w:sz w:val="32"/>
          <w:szCs w:val="32"/>
        </w:rPr>
        <w:t>最大程度</w:t>
      </w:r>
      <w:r w:rsidRPr="0020145C">
        <w:rPr>
          <w:rFonts w:eastAsia="仿宋_GB2312"/>
          <w:color w:val="000000"/>
          <w:kern w:val="0"/>
          <w:sz w:val="32"/>
          <w:szCs w:val="32"/>
        </w:rPr>
        <w:t>保</w:t>
      </w:r>
      <w:r w:rsidRPr="0020145C">
        <w:rPr>
          <w:rFonts w:eastAsia="仿宋_GB2312" w:hint="eastAsia"/>
          <w:color w:val="000000"/>
          <w:kern w:val="0"/>
          <w:sz w:val="32"/>
          <w:szCs w:val="32"/>
        </w:rPr>
        <w:t>护</w:t>
      </w:r>
      <w:r w:rsidRPr="0020145C">
        <w:rPr>
          <w:rFonts w:eastAsia="仿宋_GB2312"/>
          <w:color w:val="000000"/>
          <w:kern w:val="0"/>
          <w:sz w:val="32"/>
          <w:szCs w:val="32"/>
        </w:rPr>
        <w:t>受</w:t>
      </w:r>
      <w:r w:rsidRPr="0020145C">
        <w:rPr>
          <w:rFonts w:eastAsia="仿宋_GB2312" w:hint="eastAsia"/>
          <w:color w:val="000000"/>
          <w:kern w:val="0"/>
          <w:sz w:val="32"/>
          <w:szCs w:val="32"/>
        </w:rPr>
        <w:t>试</w:t>
      </w:r>
      <w:r w:rsidRPr="0020145C">
        <w:rPr>
          <w:rFonts w:eastAsia="仿宋_GB2312"/>
          <w:color w:val="000000"/>
          <w:kern w:val="0"/>
          <w:sz w:val="32"/>
          <w:szCs w:val="32"/>
        </w:rPr>
        <w:t>者的安全和</w:t>
      </w:r>
      <w:r w:rsidRPr="0020145C">
        <w:rPr>
          <w:rFonts w:eastAsia="仿宋_GB2312" w:hint="eastAsia"/>
          <w:color w:val="000000"/>
          <w:kern w:val="0"/>
          <w:sz w:val="32"/>
          <w:szCs w:val="32"/>
        </w:rPr>
        <w:t>权</w:t>
      </w:r>
      <w:r w:rsidRPr="0020145C">
        <w:rPr>
          <w:rFonts w:eastAsia="仿宋_GB2312"/>
          <w:color w:val="000000"/>
          <w:kern w:val="0"/>
          <w:sz w:val="32"/>
          <w:szCs w:val="32"/>
        </w:rPr>
        <w:t>益。</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B2425C">
        <w:rPr>
          <w:rFonts w:eastAsia="仿宋_GB2312" w:hint="eastAsia"/>
          <w:color w:val="000000"/>
          <w:kern w:val="0"/>
          <w:sz w:val="32"/>
          <w:szCs w:val="32"/>
        </w:rPr>
        <w:t>省级食品药品监管部门应当对行政区域内开展的临床试验项目制定年度检查计划和方案，依据</w:t>
      </w:r>
      <w:r w:rsidRPr="00B2425C">
        <w:rPr>
          <w:rFonts w:eastAsia="仿宋_GB2312" w:hint="eastAsia"/>
          <w:color w:val="000000"/>
          <w:kern w:val="0"/>
          <w:sz w:val="32"/>
          <w:szCs w:val="32"/>
        </w:rPr>
        <w:t>GCP</w:t>
      </w:r>
      <w:r w:rsidRPr="00B2425C">
        <w:rPr>
          <w:rFonts w:eastAsia="仿宋_GB2312" w:hint="eastAsia"/>
          <w:color w:val="000000"/>
          <w:kern w:val="0"/>
          <w:sz w:val="32"/>
          <w:szCs w:val="32"/>
        </w:rPr>
        <w:t>的要求，对项目和机构实施日常检查，并可根据检查需要开展延伸检查。日常检查结果应当及时汇总，将有关问题</w:t>
      </w:r>
      <w:proofErr w:type="gramStart"/>
      <w:r w:rsidRPr="00B2425C">
        <w:rPr>
          <w:rFonts w:eastAsia="仿宋_GB2312" w:hint="eastAsia"/>
          <w:color w:val="000000"/>
          <w:kern w:val="0"/>
          <w:sz w:val="32"/>
          <w:szCs w:val="32"/>
        </w:rPr>
        <w:t>报食品</w:t>
      </w:r>
      <w:proofErr w:type="gramEnd"/>
      <w:r w:rsidRPr="00B2425C">
        <w:rPr>
          <w:rFonts w:eastAsia="仿宋_GB2312" w:hint="eastAsia"/>
          <w:color w:val="000000"/>
          <w:kern w:val="0"/>
          <w:sz w:val="32"/>
          <w:szCs w:val="32"/>
        </w:rPr>
        <w:t>药品监管总局。</w:t>
      </w:r>
    </w:p>
    <w:p w:rsidR="00E437CE" w:rsidRPr="00B2425C" w:rsidRDefault="00E437CE" w:rsidP="00537F9E">
      <w:pPr>
        <w:numPr>
          <w:ilvl w:val="0"/>
          <w:numId w:val="34"/>
        </w:numPr>
        <w:spacing w:line="600" w:lineRule="exact"/>
        <w:ind w:left="0" w:firstLineChars="200" w:firstLine="616"/>
        <w:rPr>
          <w:rFonts w:eastAsia="仿宋_GB2312"/>
          <w:color w:val="000000"/>
          <w:spacing w:val="-6"/>
          <w:kern w:val="0"/>
          <w:sz w:val="32"/>
          <w:szCs w:val="32"/>
        </w:rPr>
      </w:pPr>
      <w:r w:rsidRPr="00B2425C">
        <w:rPr>
          <w:rFonts w:eastAsia="仿宋_GB2312"/>
          <w:color w:val="000000"/>
          <w:spacing w:val="-6"/>
          <w:kern w:val="0"/>
          <w:sz w:val="32"/>
          <w:szCs w:val="32"/>
        </w:rPr>
        <w:t>申</w:t>
      </w:r>
      <w:r w:rsidRPr="00B2425C">
        <w:rPr>
          <w:rFonts w:eastAsia="仿宋_GB2312" w:hint="eastAsia"/>
          <w:color w:val="000000"/>
          <w:spacing w:val="-6"/>
          <w:kern w:val="0"/>
          <w:sz w:val="32"/>
          <w:szCs w:val="32"/>
        </w:rPr>
        <w:t>请</w:t>
      </w:r>
      <w:r w:rsidRPr="00B2425C">
        <w:rPr>
          <w:rFonts w:eastAsia="仿宋_GB2312"/>
          <w:color w:val="000000"/>
          <w:spacing w:val="-6"/>
          <w:kern w:val="0"/>
          <w:sz w:val="32"/>
          <w:szCs w:val="32"/>
        </w:rPr>
        <w:t>人、</w:t>
      </w:r>
      <w:r w:rsidRPr="00B2425C">
        <w:rPr>
          <w:rFonts w:eastAsia="仿宋_GB2312" w:hint="eastAsia"/>
          <w:color w:val="000000"/>
          <w:spacing w:val="-6"/>
          <w:kern w:val="0"/>
          <w:sz w:val="32"/>
          <w:szCs w:val="32"/>
        </w:rPr>
        <w:t>伦</w:t>
      </w:r>
      <w:r w:rsidRPr="00B2425C">
        <w:rPr>
          <w:rFonts w:eastAsia="仿宋_GB2312"/>
          <w:color w:val="000000"/>
          <w:spacing w:val="-6"/>
          <w:kern w:val="0"/>
          <w:sz w:val="32"/>
          <w:szCs w:val="32"/>
        </w:rPr>
        <w:t>理委</w:t>
      </w:r>
      <w:r w:rsidRPr="00B2425C">
        <w:rPr>
          <w:rFonts w:eastAsia="仿宋_GB2312" w:hint="eastAsia"/>
          <w:color w:val="000000"/>
          <w:spacing w:val="-6"/>
          <w:kern w:val="0"/>
          <w:sz w:val="32"/>
          <w:szCs w:val="32"/>
        </w:rPr>
        <w:t>员</w:t>
      </w:r>
      <w:r w:rsidRPr="00B2425C">
        <w:rPr>
          <w:rFonts w:eastAsia="仿宋_GB2312"/>
          <w:color w:val="000000"/>
          <w:spacing w:val="-6"/>
          <w:kern w:val="0"/>
          <w:sz w:val="32"/>
          <w:szCs w:val="32"/>
        </w:rPr>
        <w:t>会和主要研究者</w:t>
      </w:r>
      <w:r w:rsidRPr="00B2425C">
        <w:rPr>
          <w:rFonts w:eastAsia="仿宋_GB2312" w:hint="eastAsia"/>
          <w:color w:val="000000"/>
          <w:spacing w:val="-6"/>
          <w:kern w:val="0"/>
          <w:sz w:val="32"/>
          <w:szCs w:val="32"/>
        </w:rPr>
        <w:t>对</w:t>
      </w:r>
      <w:r w:rsidRPr="00B2425C">
        <w:rPr>
          <w:rFonts w:eastAsia="仿宋_GB2312"/>
          <w:color w:val="000000"/>
          <w:spacing w:val="-6"/>
          <w:kern w:val="0"/>
          <w:sz w:val="32"/>
          <w:szCs w:val="32"/>
        </w:rPr>
        <w:t>在</w:t>
      </w:r>
      <w:r w:rsidRPr="00B2425C">
        <w:rPr>
          <w:rFonts w:eastAsia="仿宋_GB2312" w:hint="eastAsia"/>
          <w:color w:val="000000"/>
          <w:spacing w:val="-6"/>
          <w:kern w:val="0"/>
          <w:sz w:val="32"/>
          <w:szCs w:val="32"/>
        </w:rPr>
        <w:t>临</w:t>
      </w:r>
      <w:r w:rsidRPr="00B2425C">
        <w:rPr>
          <w:rFonts w:eastAsia="仿宋_GB2312"/>
          <w:color w:val="000000"/>
          <w:spacing w:val="-6"/>
          <w:kern w:val="0"/>
          <w:sz w:val="32"/>
          <w:szCs w:val="32"/>
        </w:rPr>
        <w:t>床</w:t>
      </w:r>
      <w:r w:rsidRPr="00B2425C">
        <w:rPr>
          <w:rFonts w:eastAsia="仿宋_GB2312" w:hint="eastAsia"/>
          <w:color w:val="000000"/>
          <w:spacing w:val="-6"/>
          <w:kern w:val="0"/>
          <w:sz w:val="32"/>
          <w:szCs w:val="32"/>
        </w:rPr>
        <w:t>试验过</w:t>
      </w:r>
      <w:r w:rsidRPr="00B2425C">
        <w:rPr>
          <w:rFonts w:eastAsia="仿宋_GB2312"/>
          <w:color w:val="000000"/>
          <w:spacing w:val="-6"/>
          <w:kern w:val="0"/>
          <w:sz w:val="32"/>
          <w:szCs w:val="32"/>
        </w:rPr>
        <w:t>程中</w:t>
      </w:r>
      <w:r w:rsidRPr="00B2425C">
        <w:rPr>
          <w:rFonts w:eastAsia="仿宋_GB2312" w:hint="eastAsia"/>
          <w:color w:val="000000"/>
          <w:spacing w:val="-6"/>
          <w:kern w:val="0"/>
          <w:sz w:val="32"/>
          <w:szCs w:val="32"/>
        </w:rPr>
        <w:t>发</w:t>
      </w:r>
      <w:r w:rsidRPr="00B2425C">
        <w:rPr>
          <w:rFonts w:eastAsia="仿宋_GB2312"/>
          <w:color w:val="000000"/>
          <w:spacing w:val="-6"/>
          <w:kern w:val="0"/>
          <w:sz w:val="32"/>
          <w:szCs w:val="32"/>
        </w:rPr>
        <w:t>生威</w:t>
      </w:r>
      <w:r w:rsidRPr="00B2425C">
        <w:rPr>
          <w:rFonts w:eastAsia="仿宋_GB2312" w:hint="eastAsia"/>
          <w:color w:val="000000"/>
          <w:spacing w:val="-6"/>
          <w:kern w:val="0"/>
          <w:sz w:val="32"/>
          <w:szCs w:val="32"/>
        </w:rPr>
        <w:t>胁</w:t>
      </w:r>
      <w:r w:rsidRPr="00B2425C">
        <w:rPr>
          <w:rFonts w:eastAsia="仿宋_GB2312"/>
          <w:color w:val="000000"/>
          <w:spacing w:val="-6"/>
          <w:kern w:val="0"/>
          <w:sz w:val="32"/>
          <w:szCs w:val="32"/>
        </w:rPr>
        <w:t>到受</w:t>
      </w:r>
      <w:r w:rsidRPr="00B2425C">
        <w:rPr>
          <w:rFonts w:eastAsia="仿宋_GB2312" w:hint="eastAsia"/>
          <w:color w:val="000000"/>
          <w:spacing w:val="-6"/>
          <w:kern w:val="0"/>
          <w:sz w:val="32"/>
          <w:szCs w:val="32"/>
        </w:rPr>
        <w:t>试</w:t>
      </w:r>
      <w:r w:rsidRPr="00B2425C">
        <w:rPr>
          <w:rFonts w:eastAsia="仿宋_GB2312"/>
          <w:color w:val="000000"/>
          <w:spacing w:val="-6"/>
          <w:kern w:val="0"/>
          <w:sz w:val="32"/>
          <w:szCs w:val="32"/>
        </w:rPr>
        <w:t>者安全的</w:t>
      </w:r>
      <w:r w:rsidRPr="00B2425C">
        <w:rPr>
          <w:rFonts w:eastAsia="仿宋_GB2312" w:hint="eastAsia"/>
          <w:color w:val="000000"/>
          <w:spacing w:val="-6"/>
          <w:kern w:val="0"/>
          <w:sz w:val="32"/>
          <w:szCs w:val="32"/>
        </w:rPr>
        <w:t>非预期的严重不良</w:t>
      </w:r>
      <w:r w:rsidRPr="00B2425C">
        <w:rPr>
          <w:rFonts w:eastAsia="仿宋_GB2312"/>
          <w:color w:val="000000"/>
          <w:spacing w:val="-6"/>
          <w:kern w:val="0"/>
          <w:sz w:val="32"/>
          <w:szCs w:val="32"/>
        </w:rPr>
        <w:t>事件</w:t>
      </w:r>
      <w:r w:rsidRPr="00B2425C">
        <w:rPr>
          <w:rFonts w:eastAsia="仿宋_GB2312" w:hint="eastAsia"/>
          <w:color w:val="000000"/>
          <w:spacing w:val="-6"/>
          <w:kern w:val="0"/>
          <w:sz w:val="32"/>
          <w:szCs w:val="32"/>
        </w:rPr>
        <w:t>时</w:t>
      </w:r>
      <w:r w:rsidRPr="00B2425C">
        <w:rPr>
          <w:rFonts w:eastAsia="仿宋_GB2312"/>
          <w:color w:val="000000"/>
          <w:spacing w:val="-6"/>
          <w:kern w:val="0"/>
          <w:sz w:val="32"/>
          <w:szCs w:val="32"/>
        </w:rPr>
        <w:t>，均可</w:t>
      </w:r>
      <w:r w:rsidRPr="00B2425C">
        <w:rPr>
          <w:rFonts w:eastAsia="仿宋_GB2312" w:hint="eastAsia"/>
          <w:color w:val="000000"/>
          <w:spacing w:val="-6"/>
          <w:kern w:val="0"/>
          <w:sz w:val="32"/>
          <w:szCs w:val="32"/>
        </w:rPr>
        <w:t>提出暂</w:t>
      </w:r>
      <w:r w:rsidRPr="00B2425C">
        <w:rPr>
          <w:rFonts w:eastAsia="仿宋_GB2312"/>
          <w:color w:val="000000"/>
          <w:spacing w:val="-6"/>
          <w:kern w:val="0"/>
          <w:sz w:val="32"/>
          <w:szCs w:val="32"/>
        </w:rPr>
        <w:t>停或者</w:t>
      </w:r>
      <w:r w:rsidRPr="00B2425C">
        <w:rPr>
          <w:rFonts w:eastAsia="仿宋_GB2312" w:hint="eastAsia"/>
          <w:color w:val="000000"/>
          <w:spacing w:val="-6"/>
          <w:kern w:val="0"/>
          <w:sz w:val="32"/>
          <w:szCs w:val="32"/>
        </w:rPr>
        <w:t>终</w:t>
      </w:r>
      <w:r w:rsidRPr="00B2425C">
        <w:rPr>
          <w:rFonts w:eastAsia="仿宋_GB2312"/>
          <w:color w:val="000000"/>
          <w:spacing w:val="-6"/>
          <w:kern w:val="0"/>
          <w:sz w:val="32"/>
          <w:szCs w:val="32"/>
        </w:rPr>
        <w:t>止</w:t>
      </w:r>
      <w:r w:rsidRPr="00B2425C">
        <w:rPr>
          <w:rFonts w:eastAsia="仿宋_GB2312" w:hint="eastAsia"/>
          <w:color w:val="000000"/>
          <w:spacing w:val="-6"/>
          <w:kern w:val="0"/>
          <w:sz w:val="32"/>
          <w:szCs w:val="32"/>
        </w:rPr>
        <w:t>临</w:t>
      </w:r>
      <w:r w:rsidRPr="00B2425C">
        <w:rPr>
          <w:rFonts w:eastAsia="仿宋_GB2312"/>
          <w:color w:val="000000"/>
          <w:spacing w:val="-6"/>
          <w:kern w:val="0"/>
          <w:sz w:val="32"/>
          <w:szCs w:val="32"/>
        </w:rPr>
        <w:t>床</w:t>
      </w:r>
      <w:r w:rsidRPr="00B2425C">
        <w:rPr>
          <w:rFonts w:eastAsia="仿宋_GB2312" w:hint="eastAsia"/>
          <w:color w:val="000000"/>
          <w:spacing w:val="-6"/>
          <w:kern w:val="0"/>
          <w:sz w:val="32"/>
          <w:szCs w:val="32"/>
        </w:rPr>
        <w:t>试验，经三方评估后，暂</w:t>
      </w:r>
      <w:r w:rsidRPr="00B2425C">
        <w:rPr>
          <w:rFonts w:eastAsia="仿宋_GB2312"/>
          <w:color w:val="000000"/>
          <w:spacing w:val="-6"/>
          <w:kern w:val="0"/>
          <w:sz w:val="32"/>
          <w:szCs w:val="32"/>
        </w:rPr>
        <w:t>停或者</w:t>
      </w:r>
      <w:r w:rsidRPr="00B2425C">
        <w:rPr>
          <w:rFonts w:eastAsia="仿宋_GB2312" w:hint="eastAsia"/>
          <w:color w:val="000000"/>
          <w:spacing w:val="-6"/>
          <w:kern w:val="0"/>
          <w:sz w:val="32"/>
          <w:szCs w:val="32"/>
        </w:rPr>
        <w:t>终</w:t>
      </w:r>
      <w:r w:rsidRPr="00B2425C">
        <w:rPr>
          <w:rFonts w:eastAsia="仿宋_GB2312"/>
          <w:color w:val="000000"/>
          <w:spacing w:val="-6"/>
          <w:kern w:val="0"/>
          <w:sz w:val="32"/>
          <w:szCs w:val="32"/>
        </w:rPr>
        <w:t>止</w:t>
      </w:r>
      <w:r w:rsidRPr="00B2425C">
        <w:rPr>
          <w:rFonts w:eastAsia="仿宋_GB2312" w:hint="eastAsia"/>
          <w:color w:val="000000"/>
          <w:spacing w:val="-6"/>
          <w:kern w:val="0"/>
          <w:sz w:val="32"/>
          <w:szCs w:val="32"/>
        </w:rPr>
        <w:t>临</w:t>
      </w:r>
      <w:r w:rsidRPr="00B2425C">
        <w:rPr>
          <w:rFonts w:eastAsia="仿宋_GB2312"/>
          <w:color w:val="000000"/>
          <w:spacing w:val="-6"/>
          <w:kern w:val="0"/>
          <w:sz w:val="32"/>
          <w:szCs w:val="32"/>
        </w:rPr>
        <w:t>床</w:t>
      </w:r>
      <w:r w:rsidRPr="00B2425C">
        <w:rPr>
          <w:rFonts w:eastAsia="仿宋_GB2312" w:hint="eastAsia"/>
          <w:color w:val="000000"/>
          <w:spacing w:val="-6"/>
          <w:kern w:val="0"/>
          <w:sz w:val="32"/>
          <w:szCs w:val="32"/>
        </w:rPr>
        <w:t>试验的</w:t>
      </w:r>
      <w:r w:rsidRPr="00B2425C">
        <w:rPr>
          <w:rFonts w:eastAsia="仿宋_GB2312"/>
          <w:color w:val="000000"/>
          <w:spacing w:val="-6"/>
          <w:kern w:val="0"/>
          <w:sz w:val="32"/>
          <w:szCs w:val="32"/>
        </w:rPr>
        <w:t>，</w:t>
      </w:r>
      <w:r w:rsidRPr="00B2425C">
        <w:rPr>
          <w:rFonts w:eastAsia="仿宋_GB2312" w:hint="eastAsia"/>
          <w:color w:val="000000"/>
          <w:spacing w:val="-6"/>
          <w:kern w:val="0"/>
          <w:sz w:val="32"/>
          <w:szCs w:val="32"/>
        </w:rPr>
        <w:t>由</w:t>
      </w:r>
      <w:r w:rsidRPr="00B2425C">
        <w:rPr>
          <w:rFonts w:eastAsia="仿宋_GB2312"/>
          <w:color w:val="000000"/>
          <w:spacing w:val="-6"/>
          <w:kern w:val="0"/>
          <w:sz w:val="32"/>
          <w:szCs w:val="32"/>
        </w:rPr>
        <w:t>申</w:t>
      </w:r>
      <w:r w:rsidRPr="00B2425C">
        <w:rPr>
          <w:rFonts w:eastAsia="仿宋_GB2312" w:hint="eastAsia"/>
          <w:color w:val="000000"/>
          <w:spacing w:val="-6"/>
          <w:kern w:val="0"/>
          <w:sz w:val="32"/>
          <w:szCs w:val="32"/>
        </w:rPr>
        <w:t>请</w:t>
      </w:r>
      <w:r w:rsidRPr="00B2425C">
        <w:rPr>
          <w:rFonts w:eastAsia="仿宋_GB2312"/>
          <w:color w:val="000000"/>
          <w:spacing w:val="-6"/>
          <w:kern w:val="0"/>
          <w:sz w:val="32"/>
          <w:szCs w:val="32"/>
        </w:rPr>
        <w:t>人向</w:t>
      </w:r>
      <w:r w:rsidRPr="00B2425C">
        <w:rPr>
          <w:rFonts w:eastAsia="仿宋_GB2312" w:hint="eastAsia"/>
          <w:color w:val="000000"/>
          <w:spacing w:val="-6"/>
          <w:kern w:val="0"/>
          <w:sz w:val="32"/>
          <w:szCs w:val="32"/>
        </w:rPr>
        <w:t>食品药品监管</w:t>
      </w:r>
      <w:proofErr w:type="gramStart"/>
      <w:r w:rsidRPr="00B2425C">
        <w:rPr>
          <w:rFonts w:eastAsia="仿宋_GB2312" w:hint="eastAsia"/>
          <w:color w:val="000000"/>
          <w:spacing w:val="-6"/>
          <w:kern w:val="0"/>
          <w:sz w:val="32"/>
          <w:szCs w:val="32"/>
        </w:rPr>
        <w:t>总局药审机构</w:t>
      </w:r>
      <w:proofErr w:type="gramEnd"/>
      <w:r w:rsidRPr="00B2425C">
        <w:rPr>
          <w:rFonts w:eastAsia="仿宋_GB2312" w:hint="eastAsia"/>
          <w:color w:val="000000"/>
          <w:spacing w:val="-6"/>
          <w:kern w:val="0"/>
          <w:sz w:val="32"/>
          <w:szCs w:val="32"/>
        </w:rPr>
        <w:t>报</w:t>
      </w:r>
      <w:r w:rsidRPr="00B2425C">
        <w:rPr>
          <w:rFonts w:eastAsia="仿宋_GB2312"/>
          <w:color w:val="000000"/>
          <w:spacing w:val="-6"/>
          <w:kern w:val="0"/>
          <w:sz w:val="32"/>
          <w:szCs w:val="32"/>
        </w:rPr>
        <w:t>告并</w:t>
      </w:r>
      <w:r w:rsidRPr="00B2425C">
        <w:rPr>
          <w:rFonts w:eastAsia="仿宋_GB2312" w:hint="eastAsia"/>
          <w:color w:val="000000"/>
          <w:spacing w:val="-6"/>
          <w:kern w:val="0"/>
          <w:sz w:val="32"/>
          <w:szCs w:val="32"/>
        </w:rPr>
        <w:t>说</w:t>
      </w:r>
      <w:r w:rsidRPr="00B2425C">
        <w:rPr>
          <w:rFonts w:eastAsia="仿宋_GB2312"/>
          <w:color w:val="000000"/>
          <w:spacing w:val="-6"/>
          <w:kern w:val="0"/>
          <w:sz w:val="32"/>
          <w:szCs w:val="32"/>
        </w:rPr>
        <w:t>明理由。</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color w:val="000000"/>
          <w:kern w:val="0"/>
          <w:sz w:val="32"/>
          <w:szCs w:val="32"/>
        </w:rPr>
        <w:t>在</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试验过</w:t>
      </w:r>
      <w:r w:rsidRPr="0020145C">
        <w:rPr>
          <w:rFonts w:eastAsia="仿宋_GB2312"/>
          <w:color w:val="000000"/>
          <w:kern w:val="0"/>
          <w:sz w:val="32"/>
          <w:szCs w:val="32"/>
        </w:rPr>
        <w:t>程中，存在下列情形之一的，</w:t>
      </w:r>
      <w:r>
        <w:rPr>
          <w:rFonts w:eastAsia="仿宋_GB2312"/>
          <w:color w:val="000000"/>
          <w:kern w:val="0"/>
          <w:sz w:val="32"/>
          <w:szCs w:val="32"/>
        </w:rPr>
        <w:t>食品</w:t>
      </w:r>
      <w:r w:rsidRPr="0020145C">
        <w:rPr>
          <w:rFonts w:eastAsia="仿宋_GB2312" w:hint="eastAsia"/>
          <w:color w:val="000000"/>
          <w:kern w:val="0"/>
          <w:sz w:val="32"/>
          <w:szCs w:val="32"/>
        </w:rPr>
        <w:t>药</w:t>
      </w:r>
      <w:r w:rsidRPr="0020145C">
        <w:rPr>
          <w:rFonts w:eastAsia="仿宋_GB2312"/>
          <w:color w:val="000000"/>
          <w:kern w:val="0"/>
          <w:sz w:val="32"/>
          <w:szCs w:val="32"/>
        </w:rPr>
        <w:t>品</w:t>
      </w:r>
      <w:r w:rsidRPr="0020145C">
        <w:rPr>
          <w:rFonts w:eastAsia="仿宋_GB2312" w:hint="eastAsia"/>
          <w:color w:val="000000"/>
          <w:kern w:val="0"/>
          <w:sz w:val="32"/>
          <w:szCs w:val="32"/>
        </w:rPr>
        <w:t>监</w:t>
      </w:r>
      <w:r w:rsidRPr="0020145C">
        <w:rPr>
          <w:rFonts w:eastAsia="仿宋_GB2312"/>
          <w:color w:val="000000"/>
          <w:kern w:val="0"/>
          <w:sz w:val="32"/>
          <w:szCs w:val="32"/>
        </w:rPr>
        <w:t>管部</w:t>
      </w:r>
      <w:r w:rsidRPr="0020145C">
        <w:rPr>
          <w:rFonts w:eastAsia="仿宋_GB2312" w:hint="eastAsia"/>
          <w:color w:val="000000"/>
          <w:kern w:val="0"/>
          <w:sz w:val="32"/>
          <w:szCs w:val="32"/>
        </w:rPr>
        <w:t>门</w:t>
      </w:r>
      <w:r w:rsidRPr="0020145C">
        <w:rPr>
          <w:rFonts w:eastAsia="仿宋_GB2312"/>
          <w:color w:val="000000"/>
          <w:kern w:val="0"/>
          <w:sz w:val="32"/>
          <w:szCs w:val="32"/>
        </w:rPr>
        <w:t>可</w:t>
      </w:r>
      <w:r>
        <w:rPr>
          <w:rFonts w:eastAsia="仿宋_GB2312"/>
          <w:color w:val="000000"/>
          <w:kern w:val="0"/>
          <w:sz w:val="32"/>
          <w:szCs w:val="32"/>
        </w:rPr>
        <w:t>以</w:t>
      </w:r>
      <w:r w:rsidRPr="0020145C">
        <w:rPr>
          <w:rFonts w:eastAsia="仿宋_GB2312" w:hint="eastAsia"/>
          <w:color w:val="000000"/>
          <w:kern w:val="0"/>
          <w:sz w:val="32"/>
          <w:szCs w:val="32"/>
        </w:rPr>
        <w:t>责</w:t>
      </w:r>
      <w:r w:rsidRPr="0020145C">
        <w:rPr>
          <w:rFonts w:eastAsia="仿宋_GB2312"/>
          <w:color w:val="000000"/>
          <w:kern w:val="0"/>
          <w:sz w:val="32"/>
          <w:szCs w:val="32"/>
        </w:rPr>
        <w:t>令</w:t>
      </w:r>
      <w:r w:rsidRPr="0020145C">
        <w:rPr>
          <w:rFonts w:eastAsia="仿宋_GB2312" w:hint="eastAsia"/>
          <w:color w:val="000000"/>
          <w:kern w:val="0"/>
          <w:sz w:val="32"/>
          <w:szCs w:val="32"/>
        </w:rPr>
        <w:t>暂</w:t>
      </w:r>
      <w:r w:rsidRPr="0020145C">
        <w:rPr>
          <w:rFonts w:eastAsia="仿宋_GB2312"/>
          <w:color w:val="000000"/>
          <w:kern w:val="0"/>
          <w:sz w:val="32"/>
          <w:szCs w:val="32"/>
        </w:rPr>
        <w:t>停</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Pr>
          <w:rFonts w:eastAsia="仿宋_GB2312" w:hint="eastAsia"/>
          <w:color w:val="000000"/>
          <w:kern w:val="0"/>
          <w:sz w:val="32"/>
          <w:szCs w:val="32"/>
        </w:rPr>
        <w:t>；必要时，可以责令终止临床试验</w:t>
      </w:r>
      <w:r w:rsidRPr="0020145C">
        <w:rPr>
          <w:rFonts w:eastAsia="仿宋_GB2312"/>
          <w:color w:val="000000"/>
          <w:kern w:val="0"/>
          <w:sz w:val="32"/>
          <w:szCs w:val="32"/>
        </w:rPr>
        <w:t>。</w:t>
      </w:r>
      <w:r w:rsidRPr="0020145C">
        <w:rPr>
          <w:rFonts w:eastAsia="仿宋_GB2312"/>
          <w:color w:val="000000"/>
          <w:kern w:val="0"/>
          <w:sz w:val="32"/>
          <w:szCs w:val="32"/>
        </w:rPr>
        <w:br/>
      </w:r>
      <w:r w:rsidRPr="0020145C">
        <w:rPr>
          <w:rFonts w:eastAsia="仿宋_GB2312"/>
          <w:color w:val="000000"/>
          <w:kern w:val="0"/>
          <w:sz w:val="32"/>
          <w:szCs w:val="32"/>
        </w:rPr>
        <w:t>（一）申</w:t>
      </w:r>
      <w:r w:rsidRPr="0020145C">
        <w:rPr>
          <w:rFonts w:eastAsia="仿宋_GB2312" w:hint="eastAsia"/>
          <w:color w:val="000000"/>
          <w:kern w:val="0"/>
          <w:sz w:val="32"/>
          <w:szCs w:val="32"/>
        </w:rPr>
        <w:t>请</w:t>
      </w:r>
      <w:r w:rsidRPr="0020145C">
        <w:rPr>
          <w:rFonts w:eastAsia="仿宋_GB2312"/>
          <w:color w:val="000000"/>
          <w:kern w:val="0"/>
          <w:sz w:val="32"/>
          <w:szCs w:val="32"/>
        </w:rPr>
        <w:t>人未按要求及</w:t>
      </w:r>
      <w:r w:rsidRPr="0020145C">
        <w:rPr>
          <w:rFonts w:eastAsia="仿宋_GB2312" w:hint="eastAsia"/>
          <w:color w:val="000000"/>
          <w:kern w:val="0"/>
          <w:sz w:val="32"/>
          <w:szCs w:val="32"/>
        </w:rPr>
        <w:t>时报</w:t>
      </w:r>
      <w:r w:rsidRPr="0020145C">
        <w:rPr>
          <w:rFonts w:eastAsia="仿宋_GB2312"/>
          <w:color w:val="000000"/>
          <w:kern w:val="0"/>
          <w:sz w:val="32"/>
          <w:szCs w:val="32"/>
        </w:rPr>
        <w:t>告</w:t>
      </w:r>
      <w:r w:rsidRPr="0020145C">
        <w:rPr>
          <w:rFonts w:eastAsia="仿宋_GB2312" w:hint="eastAsia"/>
          <w:color w:val="000000"/>
          <w:kern w:val="0"/>
          <w:sz w:val="32"/>
          <w:szCs w:val="32"/>
        </w:rPr>
        <w:t>严重不良事件</w:t>
      </w:r>
      <w:r w:rsidRPr="0020145C">
        <w:rPr>
          <w:rFonts w:eastAsia="仿宋_GB2312"/>
          <w:color w:val="000000"/>
          <w:kern w:val="0"/>
          <w:sz w:val="32"/>
          <w:szCs w:val="32"/>
        </w:rPr>
        <w:t>；</w:t>
      </w:r>
      <w:r w:rsidRPr="0020145C">
        <w:rPr>
          <w:rFonts w:eastAsia="仿宋_GB2312"/>
          <w:color w:val="000000"/>
          <w:kern w:val="0"/>
          <w:sz w:val="32"/>
          <w:szCs w:val="32"/>
        </w:rPr>
        <w:br/>
      </w:r>
      <w:r w:rsidRPr="0020145C">
        <w:rPr>
          <w:rFonts w:eastAsia="仿宋_GB2312"/>
          <w:color w:val="000000"/>
          <w:kern w:val="0"/>
          <w:sz w:val="32"/>
          <w:szCs w:val="32"/>
        </w:rPr>
        <w:t>（二）</w:t>
      </w:r>
      <w:r w:rsidRPr="0020145C">
        <w:rPr>
          <w:rFonts w:eastAsia="仿宋_GB2312" w:hint="eastAsia"/>
          <w:color w:val="000000"/>
          <w:kern w:val="0"/>
          <w:sz w:val="32"/>
          <w:szCs w:val="32"/>
        </w:rPr>
        <w:t>临床试验质量管理体系存在严重缺陷，且危及受试者安全</w:t>
      </w:r>
      <w:r w:rsidRPr="0020145C">
        <w:rPr>
          <w:rFonts w:eastAsia="仿宋_GB2312" w:hint="eastAsia"/>
          <w:color w:val="000000"/>
          <w:kern w:val="0"/>
          <w:sz w:val="32"/>
          <w:szCs w:val="32"/>
        </w:rPr>
        <w:lastRenderedPageBreak/>
        <w:t>的；</w:t>
      </w:r>
      <w:r w:rsidRPr="0020145C">
        <w:rPr>
          <w:rFonts w:eastAsia="仿宋_GB2312"/>
          <w:color w:val="000000"/>
          <w:kern w:val="0"/>
          <w:sz w:val="32"/>
          <w:szCs w:val="32"/>
        </w:rPr>
        <w:br/>
      </w:r>
      <w:r w:rsidRPr="0020145C">
        <w:rPr>
          <w:rFonts w:eastAsia="仿宋_GB2312"/>
          <w:color w:val="000000"/>
          <w:kern w:val="0"/>
          <w:sz w:val="32"/>
          <w:szCs w:val="32"/>
        </w:rPr>
        <w:t>（</w:t>
      </w:r>
      <w:r w:rsidRPr="0020145C">
        <w:rPr>
          <w:rFonts w:eastAsia="仿宋_GB2312" w:hint="eastAsia"/>
          <w:color w:val="000000"/>
          <w:kern w:val="0"/>
          <w:sz w:val="32"/>
          <w:szCs w:val="32"/>
        </w:rPr>
        <w:t>三</w:t>
      </w:r>
      <w:r w:rsidRPr="0020145C">
        <w:rPr>
          <w:rFonts w:eastAsia="仿宋_GB2312"/>
          <w:color w:val="000000"/>
          <w:kern w:val="0"/>
          <w:sz w:val="32"/>
          <w:szCs w:val="32"/>
        </w:rPr>
        <w:t>）</w:t>
      </w:r>
      <w:r w:rsidRPr="0020145C">
        <w:rPr>
          <w:rFonts w:eastAsia="仿宋_GB2312" w:hint="eastAsia"/>
          <w:color w:val="000000"/>
          <w:kern w:val="0"/>
          <w:sz w:val="32"/>
          <w:szCs w:val="32"/>
        </w:rPr>
        <w:t>用</w:t>
      </w:r>
      <w:r w:rsidRPr="0020145C">
        <w:rPr>
          <w:rFonts w:eastAsia="仿宋_GB2312"/>
          <w:color w:val="000000"/>
          <w:kern w:val="0"/>
          <w:sz w:val="32"/>
          <w:szCs w:val="32"/>
        </w:rPr>
        <w:t>于</w:t>
      </w:r>
      <w:r w:rsidRPr="0020145C">
        <w:rPr>
          <w:rFonts w:eastAsia="仿宋_GB2312" w:hint="eastAsia"/>
          <w:color w:val="000000"/>
          <w:kern w:val="0"/>
          <w:sz w:val="32"/>
          <w:szCs w:val="32"/>
        </w:rPr>
        <w:t>严</w:t>
      </w:r>
      <w:r w:rsidRPr="0020145C">
        <w:rPr>
          <w:rFonts w:eastAsia="仿宋_GB2312"/>
          <w:color w:val="000000"/>
          <w:kern w:val="0"/>
          <w:sz w:val="32"/>
          <w:szCs w:val="32"/>
        </w:rPr>
        <w:t>重危及生命的疾病，</w:t>
      </w:r>
      <w:r w:rsidRPr="0020145C">
        <w:rPr>
          <w:rFonts w:eastAsia="仿宋_GB2312" w:hint="eastAsia"/>
          <w:color w:val="000000"/>
          <w:kern w:val="0"/>
          <w:sz w:val="32"/>
          <w:szCs w:val="32"/>
        </w:rPr>
        <w:t>经证实</w:t>
      </w:r>
      <w:r w:rsidRPr="0020145C">
        <w:rPr>
          <w:rFonts w:eastAsia="仿宋_GB2312"/>
          <w:color w:val="000000"/>
          <w:kern w:val="0"/>
          <w:sz w:val="32"/>
          <w:szCs w:val="32"/>
        </w:rPr>
        <w:t>用途相同且用于同</w:t>
      </w:r>
      <w:r w:rsidRPr="0020145C">
        <w:rPr>
          <w:rFonts w:eastAsia="仿宋_GB2312" w:hint="eastAsia"/>
          <w:color w:val="000000"/>
          <w:kern w:val="0"/>
          <w:sz w:val="32"/>
          <w:szCs w:val="32"/>
        </w:rPr>
        <w:t>类</w:t>
      </w:r>
      <w:r w:rsidRPr="0020145C">
        <w:rPr>
          <w:rFonts w:eastAsia="仿宋_GB2312"/>
          <w:color w:val="000000"/>
          <w:kern w:val="0"/>
          <w:sz w:val="32"/>
          <w:szCs w:val="32"/>
        </w:rPr>
        <w:t>病人的</w:t>
      </w:r>
      <w:proofErr w:type="gramStart"/>
      <w:r w:rsidRPr="003A6D65">
        <w:rPr>
          <w:rFonts w:eastAsia="仿宋_GB2312" w:hint="eastAsia"/>
          <w:color w:val="000000"/>
          <w:kern w:val="0"/>
          <w:sz w:val="32"/>
          <w:szCs w:val="32"/>
        </w:rPr>
        <w:t>拟</w:t>
      </w:r>
      <w:r w:rsidRPr="003A6D65">
        <w:rPr>
          <w:rFonts w:eastAsia="仿宋_GB2312"/>
          <w:color w:val="000000"/>
          <w:kern w:val="0"/>
          <w:sz w:val="32"/>
          <w:szCs w:val="32"/>
        </w:rPr>
        <w:t>或者</w:t>
      </w:r>
      <w:proofErr w:type="gramEnd"/>
      <w:r w:rsidRPr="003A6D65">
        <w:rPr>
          <w:rFonts w:eastAsia="仿宋_GB2312" w:hint="eastAsia"/>
          <w:color w:val="000000"/>
          <w:kern w:val="0"/>
          <w:sz w:val="32"/>
          <w:szCs w:val="32"/>
        </w:rPr>
        <w:t>已</w:t>
      </w:r>
      <w:r w:rsidRPr="003A6D65">
        <w:rPr>
          <w:rFonts w:eastAsia="仿宋_GB2312"/>
          <w:color w:val="000000"/>
          <w:kern w:val="0"/>
          <w:sz w:val="32"/>
          <w:szCs w:val="32"/>
        </w:rPr>
        <w:t>批</w:t>
      </w:r>
      <w:r w:rsidRPr="0020145C">
        <w:rPr>
          <w:rFonts w:eastAsia="仿宋_GB2312"/>
          <w:color w:val="000000"/>
          <w:kern w:val="0"/>
          <w:sz w:val="32"/>
          <w:szCs w:val="32"/>
        </w:rPr>
        <w:t>准</w:t>
      </w:r>
      <w:r w:rsidRPr="0020145C">
        <w:rPr>
          <w:rFonts w:eastAsia="仿宋_GB2312" w:hint="eastAsia"/>
          <w:color w:val="000000"/>
          <w:kern w:val="0"/>
          <w:sz w:val="32"/>
          <w:szCs w:val="32"/>
        </w:rPr>
        <w:t>药</w:t>
      </w:r>
      <w:r w:rsidRPr="0020145C">
        <w:rPr>
          <w:rFonts w:eastAsia="仿宋_GB2312"/>
          <w:color w:val="000000"/>
          <w:kern w:val="0"/>
          <w:sz w:val="32"/>
          <w:szCs w:val="32"/>
        </w:rPr>
        <w:t>品的受益与</w:t>
      </w:r>
      <w:r w:rsidRPr="0020145C">
        <w:rPr>
          <w:rFonts w:eastAsia="仿宋_GB2312" w:hint="eastAsia"/>
          <w:color w:val="000000"/>
          <w:kern w:val="0"/>
          <w:sz w:val="32"/>
          <w:szCs w:val="32"/>
        </w:rPr>
        <w:t>风险</w:t>
      </w:r>
      <w:r w:rsidRPr="0020145C">
        <w:rPr>
          <w:rFonts w:eastAsia="仿宋_GB2312"/>
          <w:color w:val="000000"/>
          <w:kern w:val="0"/>
          <w:sz w:val="32"/>
          <w:szCs w:val="32"/>
        </w:rPr>
        <w:t>比</w:t>
      </w:r>
      <w:r w:rsidRPr="0020145C">
        <w:rPr>
          <w:rFonts w:eastAsia="仿宋_GB2312" w:hint="eastAsia"/>
          <w:color w:val="000000"/>
          <w:kern w:val="0"/>
          <w:sz w:val="32"/>
          <w:szCs w:val="32"/>
        </w:rPr>
        <w:t>明显高于试验药物的</w:t>
      </w:r>
      <w:r w:rsidRPr="0020145C">
        <w:rPr>
          <w:rFonts w:eastAsia="仿宋_GB2312"/>
          <w:color w:val="000000"/>
          <w:kern w:val="0"/>
          <w:sz w:val="32"/>
          <w:szCs w:val="32"/>
        </w:rPr>
        <w:t>；</w:t>
      </w:r>
      <w:r w:rsidRPr="0020145C">
        <w:rPr>
          <w:rFonts w:eastAsia="仿宋_GB2312"/>
          <w:color w:val="000000"/>
          <w:kern w:val="0"/>
          <w:sz w:val="32"/>
          <w:szCs w:val="32"/>
        </w:rPr>
        <w:br/>
      </w:r>
      <w:r w:rsidRPr="0020145C">
        <w:rPr>
          <w:rFonts w:eastAsia="仿宋_GB2312"/>
          <w:color w:val="000000"/>
          <w:kern w:val="0"/>
          <w:sz w:val="32"/>
          <w:szCs w:val="32"/>
        </w:rPr>
        <w:t>（</w:t>
      </w:r>
      <w:r w:rsidRPr="0020145C">
        <w:rPr>
          <w:rFonts w:eastAsia="仿宋_GB2312" w:hint="eastAsia"/>
          <w:color w:val="000000"/>
          <w:kern w:val="0"/>
          <w:sz w:val="32"/>
          <w:szCs w:val="32"/>
        </w:rPr>
        <w:t>四</w:t>
      </w:r>
      <w:r w:rsidRPr="0020145C">
        <w:rPr>
          <w:rFonts w:eastAsia="仿宋_GB2312"/>
          <w:color w:val="000000"/>
          <w:kern w:val="0"/>
          <w:sz w:val="32"/>
          <w:szCs w:val="32"/>
        </w:rPr>
        <w:t>）其他明</w:t>
      </w:r>
      <w:r w:rsidRPr="0020145C">
        <w:rPr>
          <w:rFonts w:eastAsia="仿宋_GB2312" w:hint="eastAsia"/>
          <w:color w:val="000000"/>
          <w:kern w:val="0"/>
          <w:sz w:val="32"/>
          <w:szCs w:val="32"/>
        </w:rPr>
        <w:t>显</w:t>
      </w:r>
      <w:r w:rsidRPr="0020145C">
        <w:rPr>
          <w:rFonts w:eastAsia="仿宋_GB2312"/>
          <w:color w:val="000000"/>
          <w:kern w:val="0"/>
          <w:sz w:val="32"/>
          <w:szCs w:val="32"/>
        </w:rPr>
        <w:t>存在</w:t>
      </w:r>
      <w:r w:rsidRPr="0020145C">
        <w:rPr>
          <w:rFonts w:eastAsia="仿宋_GB2312" w:hint="eastAsia"/>
          <w:color w:val="000000"/>
          <w:kern w:val="0"/>
          <w:sz w:val="32"/>
          <w:szCs w:val="32"/>
        </w:rPr>
        <w:t>违</w:t>
      </w:r>
      <w:r w:rsidRPr="0020145C">
        <w:rPr>
          <w:rFonts w:eastAsia="仿宋_GB2312"/>
          <w:color w:val="000000"/>
          <w:kern w:val="0"/>
          <w:sz w:val="32"/>
          <w:szCs w:val="32"/>
        </w:rPr>
        <w:t>反</w:t>
      </w:r>
      <w:r w:rsidRPr="0020145C">
        <w:rPr>
          <w:rFonts w:eastAsia="仿宋_GB2312"/>
          <w:color w:val="000000"/>
          <w:kern w:val="0"/>
          <w:sz w:val="32"/>
          <w:szCs w:val="32"/>
        </w:rPr>
        <w:t>GCP</w:t>
      </w:r>
      <w:r w:rsidRPr="0020145C">
        <w:rPr>
          <w:rFonts w:eastAsia="仿宋_GB2312"/>
          <w:color w:val="000000"/>
          <w:kern w:val="0"/>
          <w:sz w:val="32"/>
          <w:szCs w:val="32"/>
        </w:rPr>
        <w:t>有关条款，且危及受</w:t>
      </w:r>
      <w:r w:rsidRPr="0020145C">
        <w:rPr>
          <w:rFonts w:eastAsia="仿宋_GB2312" w:hint="eastAsia"/>
          <w:color w:val="000000"/>
          <w:kern w:val="0"/>
          <w:sz w:val="32"/>
          <w:szCs w:val="32"/>
        </w:rPr>
        <w:t>试</w:t>
      </w:r>
      <w:r w:rsidRPr="0020145C">
        <w:rPr>
          <w:rFonts w:eastAsia="仿宋_GB2312"/>
          <w:color w:val="000000"/>
          <w:kern w:val="0"/>
          <w:sz w:val="32"/>
          <w:szCs w:val="32"/>
        </w:rPr>
        <w:t>者安全的情况。</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Pr>
          <w:rFonts w:ascii="仿宋" w:eastAsia="仿宋" w:hAnsi="仿宋" w:cs="宋体" w:hint="eastAsia"/>
          <w:color w:val="000000"/>
          <w:kern w:val="0"/>
          <w:sz w:val="32"/>
          <w:szCs w:val="32"/>
        </w:rPr>
        <w:t>食品</w:t>
      </w:r>
      <w:r w:rsidRPr="0020145C">
        <w:rPr>
          <w:rFonts w:eastAsia="仿宋_GB2312" w:hint="eastAsia"/>
          <w:color w:val="000000"/>
          <w:kern w:val="0"/>
          <w:sz w:val="32"/>
          <w:szCs w:val="32"/>
        </w:rPr>
        <w:t>药</w:t>
      </w:r>
      <w:r w:rsidRPr="0020145C">
        <w:rPr>
          <w:rFonts w:eastAsia="仿宋_GB2312"/>
          <w:color w:val="000000"/>
          <w:kern w:val="0"/>
          <w:sz w:val="32"/>
          <w:szCs w:val="32"/>
        </w:rPr>
        <w:t>品</w:t>
      </w:r>
      <w:r w:rsidRPr="0020145C">
        <w:rPr>
          <w:rFonts w:eastAsia="仿宋_GB2312" w:hint="eastAsia"/>
          <w:color w:val="000000"/>
          <w:kern w:val="0"/>
          <w:sz w:val="32"/>
          <w:szCs w:val="32"/>
        </w:rPr>
        <w:t>监</w:t>
      </w:r>
      <w:r w:rsidRPr="0020145C">
        <w:rPr>
          <w:rFonts w:eastAsia="仿宋_GB2312"/>
          <w:color w:val="000000"/>
          <w:kern w:val="0"/>
          <w:sz w:val="32"/>
          <w:szCs w:val="32"/>
        </w:rPr>
        <w:t>管部</w:t>
      </w:r>
      <w:r w:rsidRPr="0020145C">
        <w:rPr>
          <w:rFonts w:eastAsia="仿宋_GB2312" w:hint="eastAsia"/>
          <w:color w:val="000000"/>
          <w:kern w:val="0"/>
          <w:sz w:val="32"/>
          <w:szCs w:val="32"/>
        </w:rPr>
        <w:t>门</w:t>
      </w:r>
      <w:r w:rsidRPr="0020145C">
        <w:rPr>
          <w:rFonts w:eastAsia="仿宋_GB2312"/>
          <w:color w:val="000000"/>
          <w:kern w:val="0"/>
          <w:sz w:val="32"/>
          <w:szCs w:val="32"/>
        </w:rPr>
        <w:t>原</w:t>
      </w:r>
      <w:r w:rsidRPr="0020145C">
        <w:rPr>
          <w:rFonts w:eastAsia="仿宋_GB2312" w:hint="eastAsia"/>
          <w:color w:val="000000"/>
          <w:kern w:val="0"/>
          <w:sz w:val="32"/>
          <w:szCs w:val="32"/>
        </w:rPr>
        <w:t>则</w:t>
      </w:r>
      <w:r w:rsidRPr="0020145C">
        <w:rPr>
          <w:rFonts w:eastAsia="仿宋_GB2312"/>
          <w:color w:val="000000"/>
          <w:kern w:val="0"/>
          <w:sz w:val="32"/>
          <w:szCs w:val="32"/>
        </w:rPr>
        <w:t>上在</w:t>
      </w:r>
      <w:r w:rsidRPr="0020145C">
        <w:rPr>
          <w:rFonts w:eastAsia="仿宋_GB2312" w:hint="eastAsia"/>
          <w:color w:val="000000"/>
          <w:kern w:val="0"/>
          <w:sz w:val="32"/>
          <w:szCs w:val="32"/>
        </w:rPr>
        <w:t>责</w:t>
      </w:r>
      <w:r w:rsidRPr="0020145C">
        <w:rPr>
          <w:rFonts w:eastAsia="仿宋_GB2312"/>
          <w:color w:val="000000"/>
          <w:kern w:val="0"/>
          <w:sz w:val="32"/>
          <w:szCs w:val="32"/>
        </w:rPr>
        <w:t>令</w:t>
      </w:r>
      <w:r w:rsidRPr="0020145C">
        <w:rPr>
          <w:rFonts w:eastAsia="仿宋_GB2312" w:hint="eastAsia"/>
          <w:color w:val="000000"/>
          <w:kern w:val="0"/>
          <w:sz w:val="32"/>
          <w:szCs w:val="32"/>
        </w:rPr>
        <w:t>暂</w:t>
      </w:r>
      <w:r w:rsidRPr="0020145C">
        <w:rPr>
          <w:rFonts w:eastAsia="仿宋_GB2312"/>
          <w:color w:val="000000"/>
          <w:kern w:val="0"/>
          <w:sz w:val="32"/>
          <w:szCs w:val="32"/>
        </w:rPr>
        <w:t>停或</w:t>
      </w:r>
      <w:r>
        <w:rPr>
          <w:rFonts w:eastAsia="仿宋_GB2312"/>
          <w:color w:val="000000"/>
          <w:kern w:val="0"/>
          <w:sz w:val="32"/>
          <w:szCs w:val="32"/>
        </w:rPr>
        <w:t>者</w:t>
      </w:r>
      <w:r w:rsidRPr="0020145C">
        <w:rPr>
          <w:rFonts w:eastAsia="仿宋_GB2312" w:hint="eastAsia"/>
          <w:color w:val="000000"/>
          <w:kern w:val="0"/>
          <w:sz w:val="32"/>
          <w:szCs w:val="32"/>
        </w:rPr>
        <w:t>终</w:t>
      </w:r>
      <w:r w:rsidRPr="0020145C">
        <w:rPr>
          <w:rFonts w:eastAsia="仿宋_GB2312"/>
          <w:color w:val="000000"/>
          <w:kern w:val="0"/>
          <w:sz w:val="32"/>
          <w:szCs w:val="32"/>
        </w:rPr>
        <w:t>止</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前，</w:t>
      </w:r>
      <w:r w:rsidRPr="0020145C">
        <w:rPr>
          <w:rFonts w:eastAsia="仿宋_GB2312" w:hint="eastAsia"/>
          <w:color w:val="000000"/>
          <w:kern w:val="0"/>
          <w:sz w:val="32"/>
          <w:szCs w:val="32"/>
        </w:rPr>
        <w:t>应</w:t>
      </w:r>
      <w:r>
        <w:rPr>
          <w:rFonts w:eastAsia="仿宋_GB2312" w:hint="eastAsia"/>
          <w:color w:val="000000"/>
          <w:kern w:val="0"/>
          <w:sz w:val="32"/>
          <w:szCs w:val="32"/>
        </w:rPr>
        <w:t>当</w:t>
      </w:r>
      <w:r w:rsidRPr="0020145C">
        <w:rPr>
          <w:rFonts w:eastAsia="仿宋_GB2312"/>
          <w:color w:val="000000"/>
          <w:kern w:val="0"/>
          <w:sz w:val="32"/>
          <w:szCs w:val="32"/>
        </w:rPr>
        <w:t>与申</w:t>
      </w:r>
      <w:r w:rsidRPr="0020145C">
        <w:rPr>
          <w:rFonts w:eastAsia="仿宋_GB2312" w:hint="eastAsia"/>
          <w:color w:val="000000"/>
          <w:kern w:val="0"/>
          <w:sz w:val="32"/>
          <w:szCs w:val="32"/>
        </w:rPr>
        <w:t>请</w:t>
      </w:r>
      <w:r w:rsidRPr="0020145C">
        <w:rPr>
          <w:rFonts w:eastAsia="仿宋_GB2312"/>
          <w:color w:val="000000"/>
          <w:kern w:val="0"/>
          <w:sz w:val="32"/>
          <w:szCs w:val="32"/>
        </w:rPr>
        <w:t>人、研究者和研究机构召开</w:t>
      </w:r>
      <w:r w:rsidRPr="0020145C">
        <w:rPr>
          <w:rFonts w:eastAsia="仿宋_GB2312" w:hint="eastAsia"/>
          <w:color w:val="000000"/>
          <w:kern w:val="0"/>
          <w:sz w:val="32"/>
          <w:szCs w:val="32"/>
        </w:rPr>
        <w:t>专题</w:t>
      </w:r>
      <w:r w:rsidRPr="0020145C">
        <w:rPr>
          <w:rFonts w:eastAsia="仿宋_GB2312"/>
          <w:color w:val="000000"/>
          <w:kern w:val="0"/>
          <w:sz w:val="32"/>
          <w:szCs w:val="32"/>
        </w:rPr>
        <w:t>会</w:t>
      </w:r>
      <w:r w:rsidRPr="0020145C">
        <w:rPr>
          <w:rFonts w:eastAsia="仿宋_GB2312" w:hint="eastAsia"/>
          <w:color w:val="000000"/>
          <w:kern w:val="0"/>
          <w:sz w:val="32"/>
          <w:szCs w:val="32"/>
        </w:rPr>
        <w:t>议</w:t>
      </w:r>
      <w:r w:rsidRPr="0020145C">
        <w:rPr>
          <w:rFonts w:eastAsia="仿宋_GB2312"/>
          <w:color w:val="000000"/>
          <w:kern w:val="0"/>
          <w:sz w:val="32"/>
          <w:szCs w:val="32"/>
        </w:rPr>
        <w:t>，听取各方意</w:t>
      </w:r>
      <w:r w:rsidRPr="0020145C">
        <w:rPr>
          <w:rFonts w:eastAsia="仿宋_GB2312" w:hint="eastAsia"/>
          <w:color w:val="000000"/>
          <w:kern w:val="0"/>
          <w:sz w:val="32"/>
          <w:szCs w:val="32"/>
        </w:rPr>
        <w:t>见</w:t>
      </w:r>
      <w:r w:rsidRPr="0020145C">
        <w:rPr>
          <w:rFonts w:eastAsia="仿宋_GB2312"/>
          <w:color w:val="000000"/>
          <w:kern w:val="0"/>
          <w:sz w:val="32"/>
          <w:szCs w:val="32"/>
        </w:rPr>
        <w:t>。在特殊情况，也可在</w:t>
      </w:r>
      <w:r w:rsidRPr="0020145C">
        <w:rPr>
          <w:rFonts w:eastAsia="仿宋_GB2312" w:hint="eastAsia"/>
          <w:color w:val="000000"/>
          <w:kern w:val="0"/>
          <w:sz w:val="32"/>
          <w:szCs w:val="32"/>
        </w:rPr>
        <w:t>责</w:t>
      </w:r>
      <w:r w:rsidRPr="0020145C">
        <w:rPr>
          <w:rFonts w:eastAsia="仿宋_GB2312"/>
          <w:color w:val="000000"/>
          <w:kern w:val="0"/>
          <w:sz w:val="32"/>
          <w:szCs w:val="32"/>
        </w:rPr>
        <w:t>令</w:t>
      </w:r>
      <w:r w:rsidRPr="0020145C">
        <w:rPr>
          <w:rFonts w:eastAsia="仿宋_GB2312" w:hint="eastAsia"/>
          <w:color w:val="000000"/>
          <w:kern w:val="0"/>
          <w:sz w:val="32"/>
          <w:szCs w:val="32"/>
        </w:rPr>
        <w:t>暂</w:t>
      </w:r>
      <w:r w:rsidRPr="0020145C">
        <w:rPr>
          <w:rFonts w:eastAsia="仿宋_GB2312"/>
          <w:color w:val="000000"/>
          <w:kern w:val="0"/>
          <w:sz w:val="32"/>
          <w:szCs w:val="32"/>
        </w:rPr>
        <w:t>停或</w:t>
      </w:r>
      <w:r>
        <w:rPr>
          <w:rFonts w:eastAsia="仿宋_GB2312"/>
          <w:color w:val="000000"/>
          <w:kern w:val="0"/>
          <w:sz w:val="32"/>
          <w:szCs w:val="32"/>
        </w:rPr>
        <w:t>者</w:t>
      </w:r>
      <w:r w:rsidRPr="0020145C">
        <w:rPr>
          <w:rFonts w:eastAsia="仿宋_GB2312" w:hint="eastAsia"/>
          <w:color w:val="000000"/>
          <w:kern w:val="0"/>
          <w:sz w:val="32"/>
          <w:szCs w:val="32"/>
        </w:rPr>
        <w:t>终</w:t>
      </w:r>
      <w:r w:rsidRPr="0020145C">
        <w:rPr>
          <w:rFonts w:eastAsia="仿宋_GB2312"/>
          <w:color w:val="000000"/>
          <w:kern w:val="0"/>
          <w:sz w:val="32"/>
          <w:szCs w:val="32"/>
        </w:rPr>
        <w:t>止</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后</w:t>
      </w:r>
      <w:r w:rsidRPr="0020145C">
        <w:rPr>
          <w:rFonts w:eastAsia="仿宋_GB2312"/>
          <w:color w:val="000000"/>
          <w:kern w:val="0"/>
          <w:sz w:val="32"/>
          <w:szCs w:val="32"/>
        </w:rPr>
        <w:t>5</w:t>
      </w:r>
      <w:r w:rsidRPr="0020145C">
        <w:rPr>
          <w:rFonts w:eastAsia="仿宋_GB2312"/>
          <w:color w:val="000000"/>
          <w:kern w:val="0"/>
          <w:sz w:val="32"/>
          <w:szCs w:val="32"/>
        </w:rPr>
        <w:t>日内，与申</w:t>
      </w:r>
      <w:r w:rsidRPr="0020145C">
        <w:rPr>
          <w:rFonts w:eastAsia="仿宋_GB2312" w:hint="eastAsia"/>
          <w:color w:val="000000"/>
          <w:kern w:val="0"/>
          <w:sz w:val="32"/>
          <w:szCs w:val="32"/>
        </w:rPr>
        <w:t>请</w:t>
      </w:r>
      <w:r w:rsidRPr="0020145C">
        <w:rPr>
          <w:rFonts w:eastAsia="仿宋_GB2312"/>
          <w:color w:val="000000"/>
          <w:kern w:val="0"/>
          <w:sz w:val="32"/>
          <w:szCs w:val="32"/>
        </w:rPr>
        <w:t>人、研究者和研究机构召开</w:t>
      </w:r>
      <w:r w:rsidRPr="0020145C">
        <w:rPr>
          <w:rFonts w:eastAsia="仿宋_GB2312" w:hint="eastAsia"/>
          <w:color w:val="000000"/>
          <w:kern w:val="0"/>
          <w:sz w:val="32"/>
          <w:szCs w:val="32"/>
        </w:rPr>
        <w:t>专题</w:t>
      </w:r>
      <w:r w:rsidRPr="0020145C">
        <w:rPr>
          <w:rFonts w:eastAsia="仿宋_GB2312"/>
          <w:color w:val="000000"/>
          <w:kern w:val="0"/>
          <w:sz w:val="32"/>
          <w:szCs w:val="32"/>
        </w:rPr>
        <w:t>会</w:t>
      </w:r>
      <w:r w:rsidRPr="0020145C">
        <w:rPr>
          <w:rFonts w:eastAsia="仿宋_GB2312" w:hint="eastAsia"/>
          <w:color w:val="000000"/>
          <w:kern w:val="0"/>
          <w:sz w:val="32"/>
          <w:szCs w:val="32"/>
        </w:rPr>
        <w:t>议</w:t>
      </w:r>
      <w:r w:rsidRPr="0020145C">
        <w:rPr>
          <w:rFonts w:eastAsia="仿宋_GB2312"/>
          <w:color w:val="000000"/>
          <w:kern w:val="0"/>
          <w:sz w:val="32"/>
          <w:szCs w:val="32"/>
        </w:rPr>
        <w:t>，听取各方意</w:t>
      </w:r>
      <w:r w:rsidRPr="0020145C">
        <w:rPr>
          <w:rFonts w:eastAsia="仿宋_GB2312" w:hint="eastAsia"/>
          <w:color w:val="000000"/>
          <w:kern w:val="0"/>
          <w:sz w:val="32"/>
          <w:szCs w:val="32"/>
        </w:rPr>
        <w:t>见</w:t>
      </w:r>
      <w:r w:rsidRPr="0020145C">
        <w:rPr>
          <w:rFonts w:eastAsia="仿宋_GB2312"/>
          <w:color w:val="000000"/>
          <w:kern w:val="0"/>
          <w:sz w:val="32"/>
          <w:szCs w:val="32"/>
        </w:rPr>
        <w:t>。</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hint="eastAsia"/>
          <w:color w:val="000000"/>
          <w:kern w:val="0"/>
          <w:sz w:val="32"/>
          <w:szCs w:val="32"/>
        </w:rPr>
        <w:t>药</w:t>
      </w:r>
      <w:r w:rsidRPr="0020145C">
        <w:rPr>
          <w:rFonts w:eastAsia="仿宋_GB2312"/>
          <w:color w:val="000000"/>
          <w:kern w:val="0"/>
          <w:sz w:val="32"/>
          <w:szCs w:val="32"/>
        </w:rPr>
        <w:t>物的所有</w:t>
      </w:r>
      <w:r w:rsidRPr="0020145C">
        <w:rPr>
          <w:rFonts w:eastAsia="仿宋_GB2312" w:hint="eastAsia"/>
          <w:color w:val="000000"/>
          <w:kern w:val="0"/>
          <w:sz w:val="32"/>
          <w:szCs w:val="32"/>
        </w:rPr>
        <w:t>临</w:t>
      </w:r>
      <w:r w:rsidRPr="0020145C">
        <w:rPr>
          <w:rFonts w:eastAsia="仿宋_GB2312"/>
          <w:color w:val="000000"/>
          <w:kern w:val="0"/>
          <w:sz w:val="32"/>
          <w:szCs w:val="32"/>
        </w:rPr>
        <w:t>床研究</w:t>
      </w:r>
      <w:r w:rsidRPr="0020145C">
        <w:rPr>
          <w:rFonts w:eastAsia="仿宋_GB2312" w:hint="eastAsia"/>
          <w:color w:val="000000"/>
          <w:kern w:val="0"/>
          <w:sz w:val="32"/>
          <w:szCs w:val="32"/>
        </w:rPr>
        <w:t>项</w:t>
      </w:r>
      <w:r w:rsidRPr="0020145C">
        <w:rPr>
          <w:rFonts w:eastAsia="仿宋_GB2312"/>
          <w:color w:val="000000"/>
          <w:kern w:val="0"/>
          <w:sz w:val="32"/>
          <w:szCs w:val="32"/>
        </w:rPr>
        <w:t>目</w:t>
      </w:r>
      <w:r w:rsidRPr="0020145C">
        <w:rPr>
          <w:rFonts w:eastAsia="仿宋_GB2312" w:hint="eastAsia"/>
          <w:color w:val="000000"/>
          <w:kern w:val="0"/>
          <w:sz w:val="32"/>
          <w:szCs w:val="32"/>
        </w:rPr>
        <w:t>处</w:t>
      </w:r>
      <w:r w:rsidRPr="0020145C">
        <w:rPr>
          <w:rFonts w:eastAsia="仿宋_GB2312"/>
          <w:color w:val="000000"/>
          <w:kern w:val="0"/>
          <w:sz w:val="32"/>
          <w:szCs w:val="32"/>
        </w:rPr>
        <w:t>于</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试验暂</w:t>
      </w:r>
      <w:r w:rsidRPr="0020145C">
        <w:rPr>
          <w:rFonts w:eastAsia="仿宋_GB2312"/>
          <w:color w:val="000000"/>
          <w:kern w:val="0"/>
          <w:sz w:val="32"/>
          <w:szCs w:val="32"/>
        </w:rPr>
        <w:t>停状</w:t>
      </w:r>
      <w:r w:rsidRPr="0020145C">
        <w:rPr>
          <w:rFonts w:eastAsia="仿宋_GB2312" w:hint="eastAsia"/>
          <w:color w:val="000000"/>
          <w:kern w:val="0"/>
          <w:sz w:val="32"/>
          <w:szCs w:val="32"/>
        </w:rPr>
        <w:t>态</w:t>
      </w:r>
      <w:r w:rsidRPr="0020145C">
        <w:rPr>
          <w:rFonts w:eastAsia="仿宋_GB2312"/>
          <w:color w:val="000000"/>
          <w:kern w:val="0"/>
          <w:sz w:val="32"/>
          <w:szCs w:val="32"/>
        </w:rPr>
        <w:t>超</w:t>
      </w:r>
      <w:r w:rsidRPr="0020145C">
        <w:rPr>
          <w:rFonts w:eastAsia="仿宋_GB2312" w:hint="eastAsia"/>
          <w:color w:val="000000"/>
          <w:kern w:val="0"/>
          <w:sz w:val="32"/>
          <w:szCs w:val="32"/>
        </w:rPr>
        <w:t>过</w:t>
      </w:r>
      <w:r w:rsidRPr="0020145C">
        <w:rPr>
          <w:rFonts w:eastAsia="仿宋_GB2312"/>
          <w:color w:val="000000"/>
          <w:kern w:val="0"/>
          <w:sz w:val="32"/>
          <w:szCs w:val="32"/>
        </w:rPr>
        <w:t>18</w:t>
      </w:r>
      <w:r w:rsidRPr="0020145C">
        <w:rPr>
          <w:rFonts w:eastAsia="仿宋_GB2312"/>
          <w:color w:val="000000"/>
          <w:kern w:val="0"/>
          <w:sz w:val="32"/>
          <w:szCs w:val="32"/>
        </w:rPr>
        <w:t>个月未申</w:t>
      </w:r>
      <w:r w:rsidRPr="0020145C">
        <w:rPr>
          <w:rFonts w:eastAsia="仿宋_GB2312" w:hint="eastAsia"/>
          <w:color w:val="000000"/>
          <w:kern w:val="0"/>
          <w:sz w:val="32"/>
          <w:szCs w:val="32"/>
        </w:rPr>
        <w:t>请</w:t>
      </w:r>
      <w:r w:rsidRPr="0020145C">
        <w:rPr>
          <w:rFonts w:eastAsia="仿宋_GB2312"/>
          <w:color w:val="000000"/>
          <w:kern w:val="0"/>
          <w:sz w:val="32"/>
          <w:szCs w:val="32"/>
        </w:rPr>
        <w:t>恢复的，</w:t>
      </w:r>
      <w:r w:rsidRPr="0020145C">
        <w:rPr>
          <w:rFonts w:eastAsia="仿宋_GB2312" w:hint="eastAsia"/>
          <w:color w:val="000000"/>
          <w:kern w:val="0"/>
          <w:sz w:val="32"/>
          <w:szCs w:val="32"/>
        </w:rPr>
        <w:t>该临</w:t>
      </w:r>
      <w:r w:rsidRPr="0020145C">
        <w:rPr>
          <w:rFonts w:eastAsia="仿宋_GB2312"/>
          <w:color w:val="000000"/>
          <w:kern w:val="0"/>
          <w:sz w:val="32"/>
          <w:szCs w:val="32"/>
        </w:rPr>
        <w:t>床</w:t>
      </w:r>
      <w:r w:rsidRPr="0020145C">
        <w:rPr>
          <w:rFonts w:eastAsia="仿宋_GB2312" w:hint="eastAsia"/>
          <w:color w:val="000000"/>
          <w:kern w:val="0"/>
          <w:sz w:val="32"/>
          <w:szCs w:val="32"/>
        </w:rPr>
        <w:t>试验批件失效</w:t>
      </w:r>
      <w:r w:rsidRPr="0020145C">
        <w:rPr>
          <w:rFonts w:eastAsia="仿宋_GB2312"/>
          <w:color w:val="000000"/>
          <w:kern w:val="0"/>
          <w:sz w:val="32"/>
          <w:szCs w:val="32"/>
        </w:rPr>
        <w:t>。</w:t>
      </w:r>
      <w:r w:rsidRPr="0020145C">
        <w:rPr>
          <w:rFonts w:eastAsia="仿宋_GB2312" w:hint="eastAsia"/>
          <w:color w:val="000000"/>
          <w:kern w:val="0"/>
          <w:sz w:val="32"/>
          <w:szCs w:val="32"/>
        </w:rPr>
        <w:t>如</w:t>
      </w:r>
      <w:r w:rsidRPr="0020145C">
        <w:rPr>
          <w:rFonts w:eastAsia="仿宋_GB2312"/>
          <w:color w:val="000000"/>
          <w:kern w:val="0"/>
          <w:sz w:val="32"/>
          <w:szCs w:val="32"/>
        </w:rPr>
        <w:t>需</w:t>
      </w:r>
      <w:r w:rsidRPr="0020145C">
        <w:rPr>
          <w:rFonts w:eastAsia="仿宋_GB2312" w:hint="eastAsia"/>
          <w:color w:val="000000"/>
          <w:kern w:val="0"/>
          <w:sz w:val="32"/>
          <w:szCs w:val="32"/>
        </w:rPr>
        <w:t>进</w:t>
      </w:r>
      <w:r w:rsidRPr="0020145C">
        <w:rPr>
          <w:rFonts w:eastAsia="仿宋_GB2312"/>
          <w:color w:val="000000"/>
          <w:kern w:val="0"/>
          <w:sz w:val="32"/>
          <w:szCs w:val="32"/>
        </w:rPr>
        <w:t>行</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的，</w:t>
      </w:r>
      <w:r w:rsidRPr="0020145C">
        <w:rPr>
          <w:rFonts w:eastAsia="仿宋_GB2312" w:hint="eastAsia"/>
          <w:color w:val="000000"/>
          <w:kern w:val="0"/>
          <w:sz w:val="32"/>
          <w:szCs w:val="32"/>
        </w:rPr>
        <w:t>应</w:t>
      </w:r>
      <w:r w:rsidRPr="0020145C">
        <w:rPr>
          <w:rFonts w:eastAsia="仿宋_GB2312"/>
          <w:color w:val="000000"/>
          <w:kern w:val="0"/>
          <w:sz w:val="32"/>
          <w:szCs w:val="32"/>
        </w:rPr>
        <w:t>当重新申</w:t>
      </w:r>
      <w:r w:rsidRPr="0020145C">
        <w:rPr>
          <w:rFonts w:eastAsia="仿宋_GB2312" w:hint="eastAsia"/>
          <w:color w:val="000000"/>
          <w:kern w:val="0"/>
          <w:sz w:val="32"/>
          <w:szCs w:val="32"/>
        </w:rPr>
        <w:t>请临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color w:val="000000"/>
          <w:kern w:val="0"/>
          <w:sz w:val="32"/>
          <w:szCs w:val="32"/>
        </w:rPr>
        <w:t>申</w:t>
      </w:r>
      <w:r w:rsidRPr="0020145C">
        <w:rPr>
          <w:rFonts w:eastAsia="仿宋_GB2312" w:hint="eastAsia"/>
          <w:color w:val="000000"/>
          <w:kern w:val="0"/>
          <w:sz w:val="32"/>
          <w:szCs w:val="32"/>
        </w:rPr>
        <w:t>请</w:t>
      </w:r>
      <w:r w:rsidRPr="0020145C">
        <w:rPr>
          <w:rFonts w:eastAsia="仿宋_GB2312"/>
          <w:color w:val="000000"/>
          <w:kern w:val="0"/>
          <w:sz w:val="32"/>
          <w:szCs w:val="32"/>
        </w:rPr>
        <w:t>人</w:t>
      </w:r>
      <w:r w:rsidRPr="0020145C">
        <w:rPr>
          <w:rFonts w:eastAsia="仿宋_GB2312" w:hint="eastAsia"/>
          <w:color w:val="000000"/>
          <w:kern w:val="0"/>
          <w:sz w:val="32"/>
          <w:szCs w:val="32"/>
        </w:rPr>
        <w:t>对</w:t>
      </w:r>
      <w:r w:rsidRPr="0020145C">
        <w:rPr>
          <w:rFonts w:eastAsia="仿宋_GB2312"/>
          <w:color w:val="000000"/>
          <w:kern w:val="0"/>
          <w:sz w:val="32"/>
          <w:szCs w:val="32"/>
        </w:rPr>
        <w:t>消除明</w:t>
      </w:r>
      <w:r w:rsidRPr="0020145C">
        <w:rPr>
          <w:rFonts w:eastAsia="仿宋_GB2312" w:hint="eastAsia"/>
          <w:color w:val="000000"/>
          <w:kern w:val="0"/>
          <w:sz w:val="32"/>
          <w:szCs w:val="32"/>
        </w:rPr>
        <w:t>显</w:t>
      </w:r>
      <w:r w:rsidRPr="0020145C">
        <w:rPr>
          <w:rFonts w:eastAsia="仿宋_GB2312"/>
          <w:color w:val="000000"/>
          <w:kern w:val="0"/>
          <w:sz w:val="32"/>
          <w:szCs w:val="32"/>
        </w:rPr>
        <w:t>直接危害受</w:t>
      </w:r>
      <w:r w:rsidRPr="0020145C">
        <w:rPr>
          <w:rFonts w:eastAsia="仿宋_GB2312" w:hint="eastAsia"/>
          <w:color w:val="000000"/>
          <w:kern w:val="0"/>
          <w:sz w:val="32"/>
          <w:szCs w:val="32"/>
        </w:rPr>
        <w:t>试</w:t>
      </w:r>
      <w:r w:rsidRPr="0020145C">
        <w:rPr>
          <w:rFonts w:eastAsia="仿宋_GB2312"/>
          <w:color w:val="000000"/>
          <w:kern w:val="0"/>
          <w:sz w:val="32"/>
          <w:szCs w:val="32"/>
        </w:rPr>
        <w:t>者的</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方案</w:t>
      </w:r>
      <w:r w:rsidRPr="0020145C">
        <w:rPr>
          <w:rFonts w:eastAsia="仿宋_GB2312" w:hint="eastAsia"/>
          <w:color w:val="000000"/>
          <w:kern w:val="0"/>
          <w:sz w:val="32"/>
          <w:szCs w:val="32"/>
        </w:rPr>
        <w:t>变</w:t>
      </w:r>
      <w:r w:rsidRPr="0020145C">
        <w:rPr>
          <w:rFonts w:eastAsia="仿宋_GB2312"/>
          <w:color w:val="000000"/>
          <w:kern w:val="0"/>
          <w:sz w:val="32"/>
          <w:szCs w:val="32"/>
        </w:rPr>
        <w:t>更，可在向</w:t>
      </w:r>
      <w:r w:rsidRPr="0020145C">
        <w:rPr>
          <w:rFonts w:eastAsia="仿宋_GB2312" w:hint="eastAsia"/>
          <w:color w:val="000000"/>
          <w:kern w:val="0"/>
          <w:sz w:val="32"/>
          <w:szCs w:val="32"/>
        </w:rPr>
        <w:t>食品药品监管</w:t>
      </w:r>
      <w:proofErr w:type="gramStart"/>
      <w:r w:rsidRPr="0020145C">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20145C">
        <w:rPr>
          <w:rFonts w:eastAsia="仿宋_GB2312"/>
          <w:color w:val="000000"/>
          <w:kern w:val="0"/>
          <w:sz w:val="32"/>
          <w:szCs w:val="32"/>
        </w:rPr>
        <w:t>和</w:t>
      </w:r>
      <w:r w:rsidRPr="0020145C">
        <w:rPr>
          <w:rFonts w:eastAsia="仿宋_GB2312" w:hint="eastAsia"/>
          <w:color w:val="000000"/>
          <w:kern w:val="0"/>
          <w:sz w:val="32"/>
          <w:szCs w:val="32"/>
        </w:rPr>
        <w:t>伦</w:t>
      </w:r>
      <w:r w:rsidRPr="0020145C">
        <w:rPr>
          <w:rFonts w:eastAsia="仿宋_GB2312"/>
          <w:color w:val="000000"/>
          <w:kern w:val="0"/>
          <w:sz w:val="32"/>
          <w:szCs w:val="32"/>
        </w:rPr>
        <w:t>理委</w:t>
      </w:r>
      <w:r w:rsidRPr="0020145C">
        <w:rPr>
          <w:rFonts w:eastAsia="仿宋_GB2312" w:hint="eastAsia"/>
          <w:color w:val="000000"/>
          <w:kern w:val="0"/>
          <w:sz w:val="32"/>
          <w:szCs w:val="32"/>
        </w:rPr>
        <w:t>员</w:t>
      </w:r>
      <w:r w:rsidRPr="0020145C">
        <w:rPr>
          <w:rFonts w:eastAsia="仿宋_GB2312"/>
          <w:color w:val="000000"/>
          <w:kern w:val="0"/>
          <w:sz w:val="32"/>
          <w:szCs w:val="32"/>
        </w:rPr>
        <w:t>会提交</w:t>
      </w:r>
      <w:r w:rsidRPr="0020145C">
        <w:rPr>
          <w:rFonts w:eastAsia="仿宋_GB2312" w:hint="eastAsia"/>
          <w:color w:val="000000"/>
          <w:kern w:val="0"/>
          <w:sz w:val="32"/>
          <w:szCs w:val="32"/>
        </w:rPr>
        <w:t>临</w:t>
      </w:r>
      <w:r w:rsidRPr="0020145C">
        <w:rPr>
          <w:rFonts w:eastAsia="仿宋_GB2312"/>
          <w:color w:val="000000"/>
          <w:kern w:val="0"/>
          <w:sz w:val="32"/>
          <w:szCs w:val="32"/>
        </w:rPr>
        <w:t>床</w:t>
      </w:r>
      <w:r w:rsidRPr="0020145C">
        <w:rPr>
          <w:rFonts w:eastAsia="仿宋_GB2312" w:hint="eastAsia"/>
          <w:color w:val="000000"/>
          <w:kern w:val="0"/>
          <w:sz w:val="32"/>
          <w:szCs w:val="32"/>
        </w:rPr>
        <w:t>试验</w:t>
      </w:r>
      <w:r w:rsidRPr="0020145C">
        <w:rPr>
          <w:rFonts w:eastAsia="仿宋_GB2312"/>
          <w:color w:val="000000"/>
          <w:kern w:val="0"/>
          <w:sz w:val="32"/>
          <w:szCs w:val="32"/>
        </w:rPr>
        <w:t>方案</w:t>
      </w:r>
      <w:r w:rsidRPr="0020145C">
        <w:rPr>
          <w:rFonts w:eastAsia="仿宋_GB2312" w:hint="eastAsia"/>
          <w:color w:val="000000"/>
          <w:kern w:val="0"/>
          <w:sz w:val="32"/>
          <w:szCs w:val="32"/>
        </w:rPr>
        <w:t>变</w:t>
      </w:r>
      <w:r w:rsidRPr="0020145C">
        <w:rPr>
          <w:rFonts w:eastAsia="仿宋_GB2312"/>
          <w:color w:val="000000"/>
          <w:kern w:val="0"/>
          <w:sz w:val="32"/>
          <w:szCs w:val="32"/>
        </w:rPr>
        <w:t>更材料</w:t>
      </w:r>
      <w:r w:rsidRPr="0020145C">
        <w:rPr>
          <w:rFonts w:eastAsia="仿宋_GB2312" w:hint="eastAsia"/>
          <w:color w:val="000000"/>
          <w:kern w:val="0"/>
          <w:sz w:val="32"/>
          <w:szCs w:val="32"/>
        </w:rPr>
        <w:t>时，同时实施</w:t>
      </w:r>
      <w:r w:rsidRPr="0020145C">
        <w:rPr>
          <w:rFonts w:eastAsia="仿宋_GB2312"/>
          <w:color w:val="000000"/>
          <w:kern w:val="0"/>
          <w:sz w:val="32"/>
          <w:szCs w:val="32"/>
        </w:rPr>
        <w:t>。</w:t>
      </w:r>
    </w:p>
    <w:p w:rsidR="00E437CE" w:rsidRDefault="00E437CE" w:rsidP="00E437CE">
      <w:pPr>
        <w:spacing w:line="600" w:lineRule="exact"/>
        <w:jc w:val="center"/>
        <w:outlineLvl w:val="0"/>
        <w:rPr>
          <w:rFonts w:ascii="方正小标宋简体" w:eastAsia="方正小标宋简体"/>
          <w:color w:val="000000"/>
          <w:kern w:val="0"/>
          <w:sz w:val="32"/>
          <w:szCs w:val="32"/>
        </w:rPr>
      </w:pPr>
      <w:bookmarkStart w:id="6" w:name="_Toc456633933"/>
      <w:r w:rsidRPr="006218C1">
        <w:rPr>
          <w:rFonts w:ascii="方正小标宋简体" w:eastAsia="方正小标宋简体" w:hAnsi="黑体"/>
          <w:sz w:val="32"/>
          <w:szCs w:val="32"/>
        </w:rPr>
        <w:t>第</w:t>
      </w:r>
      <w:r>
        <w:rPr>
          <w:rFonts w:ascii="方正小标宋简体" w:eastAsia="方正小标宋简体" w:hAnsi="黑体" w:hint="eastAsia"/>
          <w:sz w:val="32"/>
          <w:szCs w:val="32"/>
        </w:rPr>
        <w:t>四章</w:t>
      </w:r>
      <w:r w:rsidRPr="00713A16">
        <w:rPr>
          <w:rFonts w:ascii="方正小标宋简体" w:eastAsia="方正小标宋简体"/>
          <w:color w:val="000000"/>
          <w:kern w:val="0"/>
          <w:sz w:val="32"/>
          <w:szCs w:val="32"/>
        </w:rPr>
        <w:t>药品上市许可</w:t>
      </w:r>
      <w:bookmarkEnd w:id="6"/>
    </w:p>
    <w:p w:rsidR="00E437CE" w:rsidRDefault="00E437CE" w:rsidP="00E437CE">
      <w:pPr>
        <w:spacing w:line="600" w:lineRule="exact"/>
        <w:jc w:val="center"/>
        <w:outlineLvl w:val="0"/>
        <w:rPr>
          <w:rFonts w:ascii="方正小标宋简体" w:eastAsia="方正小标宋简体"/>
          <w:color w:val="000000"/>
          <w:kern w:val="0"/>
          <w:sz w:val="32"/>
          <w:szCs w:val="32"/>
        </w:rPr>
      </w:pPr>
    </w:p>
    <w:p w:rsidR="00E437CE" w:rsidRPr="00713A16" w:rsidRDefault="00E437CE" w:rsidP="00E437CE">
      <w:pPr>
        <w:spacing w:line="600" w:lineRule="exact"/>
        <w:jc w:val="center"/>
        <w:outlineLvl w:val="1"/>
        <w:rPr>
          <w:rFonts w:ascii="方正小标宋简体" w:eastAsia="方正小标宋简体"/>
          <w:sz w:val="32"/>
          <w:szCs w:val="32"/>
        </w:rPr>
      </w:pPr>
      <w:bookmarkStart w:id="7" w:name="_Toc456633934"/>
      <w:r>
        <w:rPr>
          <w:rFonts w:ascii="方正小标宋简体" w:eastAsia="方正小标宋简体" w:hint="eastAsia"/>
          <w:color w:val="000000"/>
          <w:kern w:val="0"/>
          <w:sz w:val="32"/>
          <w:szCs w:val="32"/>
        </w:rPr>
        <w:t>第一节  一般规定</w:t>
      </w:r>
      <w:bookmarkEnd w:id="7"/>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color w:val="000000"/>
          <w:kern w:val="0"/>
          <w:sz w:val="32"/>
          <w:szCs w:val="32"/>
        </w:rPr>
        <w:t>药品的上市许可</w:t>
      </w:r>
      <w:r w:rsidRPr="0020145C">
        <w:rPr>
          <w:rFonts w:eastAsia="仿宋_GB2312" w:hint="eastAsia"/>
          <w:color w:val="000000"/>
          <w:kern w:val="0"/>
          <w:sz w:val="32"/>
          <w:szCs w:val="32"/>
        </w:rPr>
        <w:t>是申请人对拟在中国境内上市</w:t>
      </w:r>
      <w:r w:rsidRPr="0020145C">
        <w:rPr>
          <w:rFonts w:eastAsia="仿宋_GB2312"/>
          <w:color w:val="000000"/>
          <w:kern w:val="0"/>
          <w:sz w:val="32"/>
          <w:szCs w:val="32"/>
        </w:rPr>
        <w:t>药品的安全性、有效性、质量可控性等</w:t>
      </w:r>
      <w:r w:rsidRPr="0020145C">
        <w:rPr>
          <w:rFonts w:eastAsia="仿宋_GB2312" w:hint="eastAsia"/>
          <w:color w:val="000000"/>
          <w:kern w:val="0"/>
          <w:sz w:val="32"/>
          <w:szCs w:val="32"/>
        </w:rPr>
        <w:t>完成</w:t>
      </w:r>
      <w:r>
        <w:rPr>
          <w:rFonts w:eastAsia="仿宋_GB2312" w:hint="eastAsia"/>
          <w:color w:val="000000"/>
          <w:kern w:val="0"/>
          <w:sz w:val="32"/>
          <w:szCs w:val="32"/>
        </w:rPr>
        <w:t>研究</w:t>
      </w:r>
      <w:r w:rsidRPr="0020145C">
        <w:rPr>
          <w:rFonts w:eastAsia="仿宋_GB2312"/>
          <w:color w:val="000000"/>
          <w:kern w:val="0"/>
          <w:sz w:val="32"/>
          <w:szCs w:val="32"/>
        </w:rPr>
        <w:t>评价</w:t>
      </w:r>
      <w:r w:rsidRPr="0020145C">
        <w:rPr>
          <w:rFonts w:eastAsia="仿宋_GB2312" w:hint="eastAsia"/>
          <w:color w:val="000000"/>
          <w:kern w:val="0"/>
          <w:sz w:val="32"/>
          <w:szCs w:val="32"/>
        </w:rPr>
        <w:t>后，向食品药品监管总局提出上市申请，食品药品监管总局</w:t>
      </w:r>
      <w:proofErr w:type="gramStart"/>
      <w:r w:rsidRPr="0020145C">
        <w:rPr>
          <w:rFonts w:eastAsia="仿宋_GB2312"/>
          <w:color w:val="000000"/>
          <w:kern w:val="0"/>
          <w:sz w:val="32"/>
          <w:szCs w:val="32"/>
        </w:rPr>
        <w:t>作出</w:t>
      </w:r>
      <w:proofErr w:type="gramEnd"/>
      <w:r w:rsidRPr="0020145C">
        <w:rPr>
          <w:rFonts w:eastAsia="仿宋_GB2312"/>
          <w:color w:val="000000"/>
          <w:kern w:val="0"/>
          <w:sz w:val="32"/>
          <w:szCs w:val="32"/>
        </w:rPr>
        <w:t>行政许可决</w:t>
      </w:r>
      <w:r w:rsidRPr="0020145C">
        <w:rPr>
          <w:rFonts w:eastAsia="仿宋_GB2312"/>
          <w:color w:val="000000"/>
          <w:kern w:val="0"/>
          <w:sz w:val="32"/>
          <w:szCs w:val="32"/>
        </w:rPr>
        <w:lastRenderedPageBreak/>
        <w:t>定</w:t>
      </w:r>
      <w:r w:rsidRPr="0020145C">
        <w:rPr>
          <w:rFonts w:eastAsia="仿宋_GB2312" w:hint="eastAsia"/>
          <w:color w:val="000000"/>
          <w:kern w:val="0"/>
          <w:sz w:val="32"/>
          <w:szCs w:val="32"/>
        </w:rPr>
        <w:t>的过程</w:t>
      </w:r>
      <w:r w:rsidRPr="0020145C">
        <w:rPr>
          <w:rFonts w:eastAsia="仿宋_GB2312"/>
          <w:color w:val="000000"/>
          <w:kern w:val="0"/>
          <w:sz w:val="32"/>
          <w:szCs w:val="32"/>
        </w:rPr>
        <w:t>。</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color w:val="000000"/>
          <w:kern w:val="0"/>
          <w:sz w:val="32"/>
          <w:szCs w:val="32"/>
        </w:rPr>
        <w:t>药品上市许可的研究工作应</w:t>
      </w:r>
      <w:r>
        <w:rPr>
          <w:rFonts w:eastAsia="仿宋_GB2312"/>
          <w:color w:val="000000"/>
          <w:kern w:val="0"/>
          <w:sz w:val="32"/>
          <w:szCs w:val="32"/>
        </w:rPr>
        <w:t>当</w:t>
      </w:r>
      <w:r w:rsidRPr="0020145C">
        <w:rPr>
          <w:rFonts w:eastAsia="仿宋_GB2312"/>
          <w:color w:val="000000"/>
          <w:kern w:val="0"/>
          <w:sz w:val="32"/>
          <w:szCs w:val="32"/>
        </w:rPr>
        <w:t>按照相应的技术</w:t>
      </w:r>
      <w:r w:rsidRPr="0020145C">
        <w:rPr>
          <w:rFonts w:eastAsia="仿宋_GB2312" w:hint="eastAsia"/>
          <w:color w:val="000000"/>
          <w:kern w:val="0"/>
          <w:sz w:val="32"/>
          <w:szCs w:val="32"/>
        </w:rPr>
        <w:t>要求和</w:t>
      </w:r>
      <w:r w:rsidRPr="0020145C">
        <w:rPr>
          <w:rFonts w:eastAsia="仿宋_GB2312"/>
          <w:color w:val="000000"/>
          <w:kern w:val="0"/>
          <w:sz w:val="32"/>
          <w:szCs w:val="32"/>
        </w:rPr>
        <w:t>指导原则开展，其样品试制应</w:t>
      </w:r>
      <w:r>
        <w:rPr>
          <w:rFonts w:eastAsia="仿宋_GB2312"/>
          <w:color w:val="000000"/>
          <w:kern w:val="0"/>
          <w:sz w:val="32"/>
          <w:szCs w:val="32"/>
        </w:rPr>
        <w:t>当</w:t>
      </w:r>
      <w:r w:rsidRPr="0020145C">
        <w:rPr>
          <w:rFonts w:eastAsia="仿宋_GB2312"/>
          <w:color w:val="000000"/>
          <w:kern w:val="0"/>
          <w:sz w:val="32"/>
          <w:szCs w:val="32"/>
        </w:rPr>
        <w:t>与申请人的上市生产规模相适应。</w:t>
      </w:r>
      <w:r w:rsidRPr="0020145C">
        <w:rPr>
          <w:rFonts w:eastAsia="仿宋_GB2312" w:hint="eastAsia"/>
          <w:color w:val="000000"/>
          <w:kern w:val="0"/>
          <w:sz w:val="32"/>
          <w:szCs w:val="32"/>
        </w:rPr>
        <w:t>临床验证样品应</w:t>
      </w:r>
      <w:r>
        <w:rPr>
          <w:rFonts w:eastAsia="仿宋_GB2312" w:hint="eastAsia"/>
          <w:color w:val="000000"/>
          <w:kern w:val="0"/>
          <w:sz w:val="32"/>
          <w:szCs w:val="32"/>
        </w:rPr>
        <w:t>当</w:t>
      </w:r>
      <w:r w:rsidRPr="0020145C">
        <w:rPr>
          <w:rFonts w:eastAsia="仿宋_GB2312" w:hint="eastAsia"/>
          <w:color w:val="000000"/>
          <w:kern w:val="0"/>
          <w:sz w:val="32"/>
          <w:szCs w:val="32"/>
        </w:rPr>
        <w:t>与上市后药品处方工艺、质量控制相一致。</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color w:val="000000"/>
          <w:kern w:val="0"/>
          <w:sz w:val="32"/>
          <w:szCs w:val="32"/>
        </w:rPr>
        <w:t>申请药品上市许可的</w:t>
      </w:r>
      <w:r w:rsidRPr="0020145C">
        <w:rPr>
          <w:rFonts w:eastAsia="仿宋_GB2312" w:hint="eastAsia"/>
          <w:color w:val="000000"/>
          <w:kern w:val="0"/>
          <w:sz w:val="32"/>
          <w:szCs w:val="32"/>
        </w:rPr>
        <w:t>研究资料和</w:t>
      </w:r>
      <w:r w:rsidRPr="0020145C">
        <w:rPr>
          <w:rFonts w:eastAsia="仿宋_GB2312"/>
          <w:color w:val="000000"/>
          <w:kern w:val="0"/>
          <w:sz w:val="32"/>
          <w:szCs w:val="32"/>
        </w:rPr>
        <w:t>数据可</w:t>
      </w:r>
      <w:r>
        <w:rPr>
          <w:rFonts w:eastAsia="仿宋_GB2312"/>
          <w:color w:val="000000"/>
          <w:kern w:val="0"/>
          <w:sz w:val="32"/>
          <w:szCs w:val="32"/>
        </w:rPr>
        <w:t>以</w:t>
      </w:r>
      <w:r w:rsidRPr="0020145C">
        <w:rPr>
          <w:rFonts w:eastAsia="仿宋_GB2312"/>
          <w:color w:val="000000"/>
          <w:kern w:val="0"/>
          <w:sz w:val="32"/>
          <w:szCs w:val="32"/>
        </w:rPr>
        <w:t>来源于符合</w:t>
      </w:r>
      <w:r w:rsidRPr="0020145C">
        <w:rPr>
          <w:rFonts w:eastAsia="仿宋_GB2312" w:hint="eastAsia"/>
          <w:color w:val="000000"/>
          <w:kern w:val="0"/>
          <w:sz w:val="32"/>
          <w:szCs w:val="32"/>
        </w:rPr>
        <w:t>我国法规和</w:t>
      </w:r>
      <w:r w:rsidRPr="0020145C">
        <w:rPr>
          <w:rFonts w:eastAsia="仿宋_GB2312"/>
          <w:color w:val="000000"/>
          <w:kern w:val="0"/>
          <w:sz w:val="32"/>
          <w:szCs w:val="32"/>
        </w:rPr>
        <w:t>相关国际通行原则的研究机构或</w:t>
      </w:r>
      <w:r>
        <w:rPr>
          <w:rFonts w:eastAsia="仿宋_GB2312"/>
          <w:color w:val="000000"/>
          <w:kern w:val="0"/>
          <w:sz w:val="32"/>
          <w:szCs w:val="32"/>
        </w:rPr>
        <w:t>者</w:t>
      </w:r>
      <w:r w:rsidRPr="0020145C">
        <w:rPr>
          <w:rFonts w:eastAsia="仿宋_GB2312"/>
          <w:color w:val="000000"/>
          <w:kern w:val="0"/>
          <w:sz w:val="32"/>
          <w:szCs w:val="32"/>
        </w:rPr>
        <w:t>实验室，并符合相应评价原则和指南的要求。使用的</w:t>
      </w:r>
      <w:r w:rsidRPr="0020145C">
        <w:rPr>
          <w:rFonts w:eastAsia="仿宋_GB2312" w:hint="eastAsia"/>
          <w:color w:val="000000"/>
          <w:kern w:val="0"/>
          <w:sz w:val="32"/>
          <w:szCs w:val="32"/>
        </w:rPr>
        <w:t>研究资料和</w:t>
      </w:r>
      <w:r w:rsidRPr="0020145C">
        <w:rPr>
          <w:rFonts w:eastAsia="仿宋_GB2312"/>
          <w:color w:val="000000"/>
          <w:kern w:val="0"/>
          <w:sz w:val="32"/>
          <w:szCs w:val="32"/>
        </w:rPr>
        <w:t>数据非申请人所有的，应</w:t>
      </w:r>
      <w:r>
        <w:rPr>
          <w:rFonts w:eastAsia="仿宋_GB2312"/>
          <w:color w:val="000000"/>
          <w:kern w:val="0"/>
          <w:sz w:val="32"/>
          <w:szCs w:val="32"/>
        </w:rPr>
        <w:t>当</w:t>
      </w:r>
      <w:r w:rsidRPr="0020145C">
        <w:rPr>
          <w:rFonts w:eastAsia="仿宋_GB2312"/>
          <w:color w:val="000000"/>
          <w:kern w:val="0"/>
          <w:sz w:val="32"/>
          <w:szCs w:val="32"/>
        </w:rPr>
        <w:t>提供</w:t>
      </w:r>
      <w:r w:rsidRPr="0020145C">
        <w:rPr>
          <w:rFonts w:eastAsia="仿宋_GB2312" w:hint="eastAsia"/>
          <w:color w:val="000000"/>
          <w:kern w:val="0"/>
          <w:sz w:val="32"/>
          <w:szCs w:val="32"/>
        </w:rPr>
        <w:t>研究资料和</w:t>
      </w:r>
      <w:r w:rsidRPr="0020145C">
        <w:rPr>
          <w:rFonts w:eastAsia="仿宋_GB2312"/>
          <w:color w:val="000000"/>
          <w:kern w:val="0"/>
          <w:sz w:val="32"/>
          <w:szCs w:val="32"/>
        </w:rPr>
        <w:t>数据所有者许可使用的证明文件。</w:t>
      </w:r>
    </w:p>
    <w:p w:rsidR="00E437CE" w:rsidRPr="007642F1" w:rsidRDefault="00E437CE" w:rsidP="00E437CE">
      <w:pPr>
        <w:numPr>
          <w:ilvl w:val="0"/>
          <w:numId w:val="34"/>
        </w:numPr>
        <w:spacing w:line="600" w:lineRule="exact"/>
        <w:ind w:left="0" w:firstLineChars="200" w:firstLine="640"/>
        <w:rPr>
          <w:rFonts w:ascii="黑体" w:eastAsia="黑体" w:hAnsi="黑体"/>
          <w:kern w:val="0"/>
          <w:sz w:val="32"/>
          <w:szCs w:val="32"/>
        </w:rPr>
      </w:pPr>
      <w:r w:rsidRPr="0020145C">
        <w:rPr>
          <w:rFonts w:eastAsia="仿宋_GB2312"/>
          <w:color w:val="000000"/>
          <w:kern w:val="0"/>
          <w:sz w:val="32"/>
          <w:szCs w:val="32"/>
        </w:rPr>
        <w:t>临床试验取得的数据用于在中国境内申请药品上市许可的，应</w:t>
      </w:r>
      <w:r>
        <w:rPr>
          <w:rFonts w:eastAsia="仿宋_GB2312"/>
          <w:color w:val="000000"/>
          <w:kern w:val="0"/>
          <w:sz w:val="32"/>
          <w:szCs w:val="32"/>
        </w:rPr>
        <w:t>当</w:t>
      </w:r>
      <w:r w:rsidRPr="0020145C">
        <w:rPr>
          <w:rFonts w:eastAsia="仿宋_GB2312"/>
          <w:color w:val="000000"/>
          <w:kern w:val="0"/>
          <w:sz w:val="32"/>
          <w:szCs w:val="32"/>
        </w:rPr>
        <w:t>提交临床试验的全部研究资料。中国受试者样本量应当足够用于评价该试验药物在中国患者中的安全性和有效性等要求。</w:t>
      </w:r>
      <w:r w:rsidRPr="0020145C">
        <w:rPr>
          <w:rFonts w:eastAsia="仿宋_GB2312"/>
          <w:color w:val="000000"/>
          <w:kern w:val="0"/>
          <w:sz w:val="32"/>
          <w:szCs w:val="32"/>
        </w:rPr>
        <w:br/>
      </w:r>
      <w:r w:rsidRPr="0020145C">
        <w:rPr>
          <w:rFonts w:eastAsia="仿宋_GB2312"/>
          <w:color w:val="000000"/>
          <w:kern w:val="0"/>
          <w:sz w:val="32"/>
          <w:szCs w:val="32"/>
        </w:rPr>
        <w:t>预防用生物制品应</w:t>
      </w:r>
      <w:r>
        <w:rPr>
          <w:rFonts w:eastAsia="仿宋_GB2312"/>
          <w:color w:val="000000"/>
          <w:kern w:val="0"/>
          <w:sz w:val="32"/>
          <w:szCs w:val="32"/>
        </w:rPr>
        <w:t>当</w:t>
      </w:r>
      <w:r w:rsidRPr="0020145C">
        <w:rPr>
          <w:rFonts w:eastAsia="仿宋_GB2312"/>
          <w:color w:val="000000"/>
          <w:kern w:val="0"/>
          <w:sz w:val="32"/>
          <w:szCs w:val="32"/>
        </w:rPr>
        <w:t>保证具有在中国</w:t>
      </w:r>
      <w:r w:rsidRPr="0020145C">
        <w:rPr>
          <w:rFonts w:eastAsia="仿宋_GB2312" w:hint="eastAsia"/>
          <w:color w:val="000000"/>
          <w:kern w:val="0"/>
          <w:sz w:val="32"/>
          <w:szCs w:val="32"/>
        </w:rPr>
        <w:t>境内</w:t>
      </w:r>
      <w:r w:rsidRPr="0020145C">
        <w:rPr>
          <w:rFonts w:eastAsia="仿宋_GB2312"/>
          <w:color w:val="000000"/>
          <w:kern w:val="0"/>
          <w:sz w:val="32"/>
          <w:szCs w:val="32"/>
        </w:rPr>
        <w:t>的流行病学保护数据及临床数据支撑</w:t>
      </w:r>
      <w:r>
        <w:rPr>
          <w:rFonts w:eastAsia="仿宋_GB2312" w:hint="eastAsia"/>
          <w:color w:val="000000"/>
          <w:kern w:val="0"/>
          <w:sz w:val="32"/>
          <w:szCs w:val="32"/>
        </w:rPr>
        <w:t>，</w:t>
      </w:r>
      <w:r w:rsidRPr="0020145C">
        <w:rPr>
          <w:rFonts w:eastAsia="仿宋_GB2312"/>
          <w:color w:val="000000"/>
          <w:kern w:val="0"/>
          <w:sz w:val="32"/>
          <w:szCs w:val="32"/>
        </w:rPr>
        <w:t>中国境内</w:t>
      </w:r>
      <w:proofErr w:type="gramStart"/>
      <w:r w:rsidRPr="0020145C">
        <w:rPr>
          <w:rFonts w:eastAsia="仿宋_GB2312"/>
          <w:color w:val="000000"/>
          <w:kern w:val="0"/>
          <w:sz w:val="32"/>
          <w:szCs w:val="32"/>
        </w:rPr>
        <w:t>无流行</w:t>
      </w:r>
      <w:proofErr w:type="gramEnd"/>
      <w:r w:rsidRPr="0020145C">
        <w:rPr>
          <w:rFonts w:eastAsia="仿宋_GB2312"/>
          <w:color w:val="000000"/>
          <w:kern w:val="0"/>
          <w:sz w:val="32"/>
          <w:szCs w:val="32"/>
        </w:rPr>
        <w:t>病例的除外。</w:t>
      </w:r>
    </w:p>
    <w:p w:rsidR="00E437CE" w:rsidRPr="00CC0FAC" w:rsidRDefault="00E437CE" w:rsidP="00E437CE">
      <w:pPr>
        <w:spacing w:line="600" w:lineRule="exact"/>
        <w:jc w:val="center"/>
        <w:outlineLvl w:val="1"/>
        <w:rPr>
          <w:rFonts w:ascii="方正小标宋简体" w:eastAsia="方正小标宋简体"/>
          <w:sz w:val="32"/>
          <w:szCs w:val="32"/>
        </w:rPr>
      </w:pPr>
      <w:bookmarkStart w:id="8" w:name="_Toc456633935"/>
      <w:r w:rsidRPr="006218C1">
        <w:rPr>
          <w:rFonts w:ascii="方正小标宋简体" w:eastAsia="方正小标宋简体" w:hAnsi="黑体" w:hint="eastAsia"/>
          <w:sz w:val="32"/>
          <w:szCs w:val="32"/>
        </w:rPr>
        <w:t>第</w:t>
      </w:r>
      <w:r>
        <w:rPr>
          <w:rFonts w:ascii="方正小标宋简体" w:eastAsia="方正小标宋简体" w:hAnsi="黑体" w:hint="eastAsia"/>
          <w:sz w:val="32"/>
          <w:szCs w:val="32"/>
        </w:rPr>
        <w:t>二</w:t>
      </w:r>
      <w:r w:rsidRPr="006218C1">
        <w:rPr>
          <w:rFonts w:ascii="方正小标宋简体" w:eastAsia="方正小标宋简体" w:hAnsi="黑体" w:hint="eastAsia"/>
          <w:sz w:val="32"/>
          <w:szCs w:val="32"/>
        </w:rPr>
        <w:t>节  申报</w:t>
      </w:r>
      <w:r>
        <w:rPr>
          <w:rFonts w:ascii="方正小标宋简体" w:eastAsia="方正小标宋简体" w:hAnsi="黑体" w:hint="eastAsia"/>
          <w:sz w:val="32"/>
          <w:szCs w:val="32"/>
        </w:rPr>
        <w:t>与</w:t>
      </w:r>
      <w:r w:rsidRPr="006218C1">
        <w:rPr>
          <w:rFonts w:ascii="方正小标宋简体" w:eastAsia="方正小标宋简体" w:hAnsi="黑体" w:hint="eastAsia"/>
          <w:sz w:val="32"/>
          <w:szCs w:val="32"/>
        </w:rPr>
        <w:t>受理</w:t>
      </w:r>
      <w:bookmarkEnd w:id="8"/>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20145C">
        <w:rPr>
          <w:rFonts w:eastAsia="仿宋_GB2312"/>
          <w:color w:val="000000"/>
          <w:kern w:val="0"/>
          <w:sz w:val="32"/>
          <w:szCs w:val="32"/>
        </w:rPr>
        <w:t>申请人应</w:t>
      </w:r>
      <w:r>
        <w:rPr>
          <w:rFonts w:eastAsia="仿宋_GB2312"/>
          <w:color w:val="000000"/>
          <w:kern w:val="0"/>
          <w:sz w:val="32"/>
          <w:szCs w:val="32"/>
        </w:rPr>
        <w:t>当</w:t>
      </w:r>
      <w:r w:rsidRPr="0020145C">
        <w:rPr>
          <w:rFonts w:eastAsia="仿宋_GB2312"/>
          <w:color w:val="000000"/>
          <w:kern w:val="0"/>
          <w:sz w:val="32"/>
          <w:szCs w:val="32"/>
        </w:rPr>
        <w:t>按照申报要求提交上市申请申报资料</w:t>
      </w:r>
      <w:r>
        <w:rPr>
          <w:rFonts w:eastAsia="仿宋_GB2312" w:hint="eastAsia"/>
          <w:color w:val="000000"/>
          <w:kern w:val="0"/>
          <w:sz w:val="32"/>
          <w:szCs w:val="32"/>
        </w:rPr>
        <w:t>，</w:t>
      </w:r>
      <w:r w:rsidRPr="0020145C">
        <w:rPr>
          <w:rFonts w:eastAsia="仿宋_GB2312"/>
          <w:color w:val="000000"/>
          <w:kern w:val="0"/>
          <w:sz w:val="32"/>
          <w:szCs w:val="32"/>
        </w:rPr>
        <w:t>提供</w:t>
      </w:r>
      <w:r w:rsidRPr="0020145C">
        <w:rPr>
          <w:rFonts w:eastAsia="仿宋_GB2312" w:hint="eastAsia"/>
          <w:color w:val="000000"/>
          <w:kern w:val="0"/>
          <w:sz w:val="32"/>
          <w:szCs w:val="32"/>
        </w:rPr>
        <w:t>合法的</w:t>
      </w:r>
      <w:r w:rsidRPr="0020145C">
        <w:rPr>
          <w:rFonts w:eastAsia="仿宋_GB2312"/>
          <w:color w:val="000000"/>
          <w:kern w:val="0"/>
          <w:sz w:val="32"/>
          <w:szCs w:val="32"/>
        </w:rPr>
        <w:t>证明性文件和充分可靠的研究资料，证明药品的安全性</w:t>
      </w:r>
      <w:r>
        <w:rPr>
          <w:rFonts w:eastAsia="仿宋_GB2312" w:hint="eastAsia"/>
          <w:color w:val="000000"/>
          <w:kern w:val="0"/>
          <w:sz w:val="32"/>
          <w:szCs w:val="32"/>
        </w:rPr>
        <w:t>、</w:t>
      </w:r>
      <w:r w:rsidRPr="0020145C">
        <w:rPr>
          <w:rFonts w:eastAsia="仿宋_GB2312"/>
          <w:color w:val="000000"/>
          <w:kern w:val="0"/>
          <w:sz w:val="32"/>
          <w:szCs w:val="32"/>
        </w:rPr>
        <w:t>有效性和质量可控性。具体申报资料的内容和格式应</w:t>
      </w:r>
      <w:r>
        <w:rPr>
          <w:rFonts w:eastAsia="仿宋_GB2312"/>
          <w:color w:val="000000"/>
          <w:kern w:val="0"/>
          <w:sz w:val="32"/>
          <w:szCs w:val="32"/>
        </w:rPr>
        <w:t>当</w:t>
      </w:r>
      <w:r w:rsidRPr="0020145C">
        <w:rPr>
          <w:rFonts w:eastAsia="仿宋_GB2312"/>
          <w:color w:val="000000"/>
          <w:kern w:val="0"/>
          <w:sz w:val="32"/>
          <w:szCs w:val="32"/>
        </w:rPr>
        <w:t>符合相应的申请类别和相关指南的要求。</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color w:val="000000"/>
          <w:kern w:val="0"/>
          <w:sz w:val="32"/>
          <w:szCs w:val="32"/>
        </w:rPr>
        <w:t>多个主体联合研制药品共同提出上市申请时，应</w:t>
      </w:r>
      <w:r>
        <w:rPr>
          <w:rFonts w:eastAsia="仿宋_GB2312"/>
          <w:color w:val="000000"/>
          <w:kern w:val="0"/>
          <w:sz w:val="32"/>
          <w:szCs w:val="32"/>
        </w:rPr>
        <w:t>当</w:t>
      </w:r>
      <w:r w:rsidRPr="0020145C">
        <w:rPr>
          <w:rFonts w:eastAsia="仿宋_GB2312"/>
          <w:color w:val="000000"/>
          <w:kern w:val="0"/>
          <w:sz w:val="32"/>
          <w:szCs w:val="32"/>
        </w:rPr>
        <w:t>明确其中一个主体作为申请人并说明其他合作研制机构，其他</w:t>
      </w:r>
      <w:r w:rsidRPr="0020145C">
        <w:rPr>
          <w:rFonts w:eastAsia="仿宋_GB2312"/>
          <w:color w:val="000000"/>
          <w:kern w:val="0"/>
          <w:sz w:val="32"/>
          <w:szCs w:val="32"/>
        </w:rPr>
        <w:lastRenderedPageBreak/>
        <w:t>主体不得重复申请。</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color w:val="000000"/>
          <w:kern w:val="0"/>
          <w:sz w:val="32"/>
          <w:szCs w:val="32"/>
        </w:rPr>
        <w:t>上市申请前，申请人应</w:t>
      </w:r>
      <w:r>
        <w:rPr>
          <w:rFonts w:eastAsia="仿宋_GB2312"/>
          <w:color w:val="000000"/>
          <w:kern w:val="0"/>
          <w:sz w:val="32"/>
          <w:szCs w:val="32"/>
        </w:rPr>
        <w:t>当</w:t>
      </w:r>
      <w:r w:rsidRPr="0020145C">
        <w:rPr>
          <w:rFonts w:eastAsia="仿宋_GB2312"/>
          <w:color w:val="000000"/>
          <w:kern w:val="0"/>
          <w:sz w:val="32"/>
          <w:szCs w:val="32"/>
        </w:rPr>
        <w:t>对其申请进行充分评估</w:t>
      </w:r>
      <w:r>
        <w:rPr>
          <w:rFonts w:eastAsia="仿宋_GB2312" w:hint="eastAsia"/>
          <w:color w:val="000000"/>
          <w:kern w:val="0"/>
          <w:sz w:val="32"/>
          <w:szCs w:val="32"/>
        </w:rPr>
        <w:t>，</w:t>
      </w:r>
      <w:r w:rsidRPr="0020145C">
        <w:rPr>
          <w:rFonts w:eastAsia="仿宋_GB2312"/>
          <w:color w:val="000000"/>
          <w:kern w:val="0"/>
          <w:sz w:val="32"/>
          <w:szCs w:val="32"/>
        </w:rPr>
        <w:t>创新</w:t>
      </w:r>
      <w:proofErr w:type="gramStart"/>
      <w:r w:rsidRPr="0020145C">
        <w:rPr>
          <w:rFonts w:eastAsia="仿宋_GB2312"/>
          <w:color w:val="000000"/>
          <w:kern w:val="0"/>
          <w:sz w:val="32"/>
          <w:szCs w:val="32"/>
        </w:rPr>
        <w:t>药应</w:t>
      </w:r>
      <w:r>
        <w:rPr>
          <w:rFonts w:eastAsia="仿宋_GB2312"/>
          <w:color w:val="000000"/>
          <w:kern w:val="0"/>
          <w:sz w:val="32"/>
          <w:szCs w:val="32"/>
        </w:rPr>
        <w:t>当</w:t>
      </w:r>
      <w:proofErr w:type="gramEnd"/>
      <w:r w:rsidRPr="0020145C">
        <w:rPr>
          <w:rFonts w:eastAsia="仿宋_GB2312"/>
          <w:color w:val="000000"/>
          <w:kern w:val="0"/>
          <w:sz w:val="32"/>
          <w:szCs w:val="32"/>
        </w:rPr>
        <w:t>具有明确的临床价值；改良型新药应</w:t>
      </w:r>
      <w:r>
        <w:rPr>
          <w:rFonts w:eastAsia="仿宋_GB2312"/>
          <w:color w:val="000000"/>
          <w:kern w:val="0"/>
          <w:sz w:val="32"/>
          <w:szCs w:val="32"/>
        </w:rPr>
        <w:t>当</w:t>
      </w:r>
      <w:r w:rsidRPr="0020145C">
        <w:rPr>
          <w:rFonts w:eastAsia="仿宋_GB2312"/>
          <w:color w:val="000000"/>
          <w:kern w:val="0"/>
          <w:sz w:val="32"/>
          <w:szCs w:val="32"/>
        </w:rPr>
        <w:t>比原品种具有明显的临床优势；仿制</w:t>
      </w:r>
      <w:proofErr w:type="gramStart"/>
      <w:r w:rsidRPr="0020145C">
        <w:rPr>
          <w:rFonts w:eastAsia="仿宋_GB2312"/>
          <w:color w:val="000000"/>
          <w:kern w:val="0"/>
          <w:sz w:val="32"/>
          <w:szCs w:val="32"/>
        </w:rPr>
        <w:t>药应</w:t>
      </w:r>
      <w:r>
        <w:rPr>
          <w:rFonts w:eastAsia="仿宋_GB2312"/>
          <w:color w:val="000000"/>
          <w:kern w:val="0"/>
          <w:sz w:val="32"/>
          <w:szCs w:val="32"/>
        </w:rPr>
        <w:t>当</w:t>
      </w:r>
      <w:proofErr w:type="gramEnd"/>
      <w:r w:rsidRPr="0020145C">
        <w:rPr>
          <w:rFonts w:eastAsia="仿宋_GB2312"/>
          <w:color w:val="000000"/>
          <w:kern w:val="0"/>
          <w:sz w:val="32"/>
          <w:szCs w:val="32"/>
        </w:rPr>
        <w:t>与原研药品质量和疗效一致。</w:t>
      </w:r>
      <w:r w:rsidRPr="0020145C">
        <w:rPr>
          <w:rFonts w:eastAsia="仿宋_GB2312"/>
          <w:color w:val="000000"/>
          <w:kern w:val="0"/>
          <w:sz w:val="32"/>
          <w:szCs w:val="32"/>
        </w:rPr>
        <w:br/>
      </w:r>
      <w:r>
        <w:rPr>
          <w:rFonts w:eastAsia="仿宋_GB2312" w:hint="eastAsia"/>
          <w:color w:val="000000"/>
          <w:kern w:val="0"/>
          <w:sz w:val="32"/>
          <w:szCs w:val="32"/>
        </w:rPr>
        <w:t>申请人在提交创新药的上市申请前，可以先与食品药品监管</w:t>
      </w:r>
      <w:proofErr w:type="gramStart"/>
      <w:r>
        <w:rPr>
          <w:rFonts w:eastAsia="仿宋_GB2312" w:hint="eastAsia"/>
          <w:color w:val="000000"/>
          <w:kern w:val="0"/>
          <w:sz w:val="32"/>
          <w:szCs w:val="32"/>
        </w:rPr>
        <w:t>总局药审机构</w:t>
      </w:r>
      <w:proofErr w:type="gramEnd"/>
      <w:r>
        <w:rPr>
          <w:rFonts w:eastAsia="仿宋_GB2312" w:hint="eastAsia"/>
          <w:color w:val="000000"/>
          <w:kern w:val="0"/>
          <w:sz w:val="32"/>
          <w:szCs w:val="32"/>
        </w:rPr>
        <w:t>进行沟通交流，并按规定提交相应资料。</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color w:val="000000"/>
          <w:kern w:val="0"/>
          <w:sz w:val="32"/>
          <w:szCs w:val="32"/>
        </w:rPr>
        <w:t>申请人拟申请药品上市，</w:t>
      </w:r>
      <w:r w:rsidRPr="0020145C">
        <w:rPr>
          <w:rFonts w:eastAsia="仿宋_GB2312" w:hint="eastAsia"/>
          <w:color w:val="000000"/>
          <w:kern w:val="0"/>
          <w:sz w:val="32"/>
          <w:szCs w:val="32"/>
        </w:rPr>
        <w:t>应</w:t>
      </w:r>
      <w:r>
        <w:rPr>
          <w:rFonts w:eastAsia="仿宋_GB2312" w:hint="eastAsia"/>
          <w:color w:val="000000"/>
          <w:kern w:val="0"/>
          <w:sz w:val="32"/>
          <w:szCs w:val="32"/>
        </w:rPr>
        <w:t>当</w:t>
      </w:r>
      <w:r w:rsidRPr="0020145C">
        <w:rPr>
          <w:rFonts w:eastAsia="仿宋_GB2312"/>
          <w:color w:val="000000"/>
          <w:kern w:val="0"/>
          <w:sz w:val="32"/>
          <w:szCs w:val="32"/>
        </w:rPr>
        <w:t>向</w:t>
      </w:r>
      <w:r w:rsidRPr="0020145C">
        <w:rPr>
          <w:rFonts w:eastAsia="仿宋_GB2312" w:hint="eastAsia"/>
          <w:color w:val="000000"/>
          <w:kern w:val="0"/>
          <w:sz w:val="32"/>
          <w:szCs w:val="32"/>
        </w:rPr>
        <w:t>食品药品监管总局提交申请资料</w:t>
      </w:r>
      <w:r w:rsidRPr="0020145C">
        <w:rPr>
          <w:rFonts w:eastAsia="仿宋_GB2312"/>
          <w:color w:val="000000"/>
          <w:kern w:val="0"/>
          <w:sz w:val="32"/>
          <w:szCs w:val="32"/>
        </w:rPr>
        <w:t>。</w:t>
      </w:r>
      <w:r w:rsidRPr="0020145C">
        <w:rPr>
          <w:rFonts w:eastAsia="仿宋_GB2312" w:hint="eastAsia"/>
          <w:color w:val="000000"/>
          <w:kern w:val="0"/>
          <w:sz w:val="32"/>
          <w:szCs w:val="32"/>
        </w:rPr>
        <w:t>食品药品监管总局</w:t>
      </w:r>
      <w:r w:rsidRPr="0020145C">
        <w:rPr>
          <w:rFonts w:eastAsia="仿宋_GB2312"/>
          <w:color w:val="000000"/>
          <w:kern w:val="0"/>
          <w:sz w:val="32"/>
          <w:szCs w:val="32"/>
        </w:rPr>
        <w:t>应当在规定时限内，对申报资料进行形式审查，符合要求的，出具受理通知书；不符合要求的，出具不予受理通知书，并说明理由。</w:t>
      </w:r>
    </w:p>
    <w:p w:rsidR="00E437CE" w:rsidRPr="0020145C" w:rsidRDefault="00E437CE" w:rsidP="00E437CE">
      <w:pPr>
        <w:numPr>
          <w:ilvl w:val="0"/>
          <w:numId w:val="34"/>
        </w:numPr>
        <w:spacing w:line="600" w:lineRule="exact"/>
        <w:ind w:left="0" w:firstLineChars="200" w:firstLine="640"/>
        <w:rPr>
          <w:rFonts w:eastAsia="仿宋_GB2312"/>
          <w:color w:val="000000"/>
          <w:kern w:val="0"/>
          <w:sz w:val="32"/>
          <w:szCs w:val="32"/>
        </w:rPr>
      </w:pPr>
      <w:r w:rsidRPr="0020145C">
        <w:rPr>
          <w:rFonts w:eastAsia="仿宋_GB2312" w:hint="eastAsia"/>
          <w:color w:val="000000"/>
          <w:kern w:val="0"/>
          <w:sz w:val="32"/>
          <w:szCs w:val="32"/>
        </w:rPr>
        <w:t>获得上市许可的</w:t>
      </w:r>
      <w:r w:rsidRPr="0020145C">
        <w:rPr>
          <w:rFonts w:eastAsia="仿宋_GB2312"/>
          <w:color w:val="000000"/>
          <w:kern w:val="0"/>
          <w:sz w:val="32"/>
          <w:szCs w:val="32"/>
        </w:rPr>
        <w:t>中药</w:t>
      </w:r>
      <w:r w:rsidRPr="0020145C">
        <w:rPr>
          <w:rFonts w:eastAsia="仿宋_GB2312" w:hint="eastAsia"/>
          <w:color w:val="000000"/>
          <w:kern w:val="0"/>
          <w:sz w:val="32"/>
          <w:szCs w:val="32"/>
        </w:rPr>
        <w:t>新药依</w:t>
      </w:r>
      <w:r w:rsidRPr="0020145C">
        <w:rPr>
          <w:rFonts w:eastAsia="仿宋_GB2312"/>
          <w:color w:val="000000"/>
          <w:kern w:val="0"/>
          <w:sz w:val="32"/>
          <w:szCs w:val="32"/>
        </w:rPr>
        <w:t>申请</w:t>
      </w:r>
      <w:r>
        <w:rPr>
          <w:rFonts w:eastAsia="仿宋_GB2312" w:hint="eastAsia"/>
          <w:color w:val="000000"/>
          <w:kern w:val="0"/>
          <w:sz w:val="32"/>
          <w:szCs w:val="32"/>
        </w:rPr>
        <w:t>同时</w:t>
      </w:r>
      <w:r w:rsidRPr="0020145C">
        <w:rPr>
          <w:rFonts w:eastAsia="仿宋_GB2312"/>
          <w:color w:val="000000"/>
          <w:kern w:val="0"/>
          <w:sz w:val="32"/>
          <w:szCs w:val="32"/>
        </w:rPr>
        <w:t>获得中药品种保护的，停止受理同品种的上市申请。</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单独申请药物制剂上市的，研究用原料药必须具有药品注册批件，且必须通过合法的途径获得。研究用原料药不具有药品注册批件的，必须经食品药品监管总局批准。</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原料药申请上市的，需与药物制剂上市申请或</w:t>
      </w:r>
      <w:r>
        <w:rPr>
          <w:rFonts w:eastAsia="仿宋_GB2312"/>
          <w:color w:val="000000"/>
          <w:kern w:val="0"/>
          <w:sz w:val="32"/>
          <w:szCs w:val="32"/>
        </w:rPr>
        <w:t>者</w:t>
      </w:r>
      <w:r w:rsidRPr="00A77020">
        <w:rPr>
          <w:rFonts w:eastAsia="仿宋_GB2312"/>
          <w:color w:val="000000"/>
          <w:kern w:val="0"/>
          <w:sz w:val="32"/>
          <w:szCs w:val="32"/>
        </w:rPr>
        <w:t>补充申请关联申报。不受理单独原料药上市申请。</w:t>
      </w:r>
    </w:p>
    <w:p w:rsidR="00E437CE" w:rsidRDefault="00E437CE" w:rsidP="00E437CE">
      <w:pPr>
        <w:spacing w:line="600" w:lineRule="exact"/>
        <w:jc w:val="center"/>
        <w:rPr>
          <w:rFonts w:ascii="方正小标宋简体" w:eastAsia="方正小标宋简体"/>
          <w:color w:val="000000"/>
          <w:kern w:val="0"/>
          <w:sz w:val="32"/>
          <w:szCs w:val="32"/>
        </w:rPr>
      </w:pPr>
    </w:p>
    <w:p w:rsidR="00E437CE" w:rsidRPr="00713A16" w:rsidRDefault="00E437CE" w:rsidP="00E437CE">
      <w:pPr>
        <w:spacing w:line="600" w:lineRule="exact"/>
        <w:jc w:val="center"/>
        <w:outlineLvl w:val="1"/>
        <w:rPr>
          <w:rFonts w:ascii="方正小标宋简体" w:eastAsia="方正小标宋简体"/>
          <w:color w:val="000000"/>
          <w:kern w:val="0"/>
          <w:sz w:val="32"/>
          <w:szCs w:val="32"/>
        </w:rPr>
      </w:pPr>
      <w:bookmarkStart w:id="9" w:name="_Toc456633936"/>
      <w:r w:rsidRPr="00713A16">
        <w:rPr>
          <w:rFonts w:ascii="方正小标宋简体" w:eastAsia="方正小标宋简体"/>
          <w:color w:val="000000"/>
          <w:kern w:val="0"/>
          <w:sz w:val="32"/>
          <w:szCs w:val="32"/>
        </w:rPr>
        <w:t>第</w:t>
      </w:r>
      <w:r>
        <w:rPr>
          <w:rFonts w:ascii="方正小标宋简体" w:eastAsia="方正小标宋简体" w:hint="eastAsia"/>
          <w:color w:val="000000"/>
          <w:kern w:val="0"/>
          <w:sz w:val="32"/>
          <w:szCs w:val="32"/>
        </w:rPr>
        <w:t>三节</w:t>
      </w:r>
      <w:r w:rsidRPr="00713A16">
        <w:rPr>
          <w:rFonts w:ascii="方正小标宋简体" w:eastAsia="方正小标宋简体"/>
          <w:color w:val="000000"/>
          <w:kern w:val="0"/>
          <w:sz w:val="32"/>
          <w:szCs w:val="32"/>
        </w:rPr>
        <w:t xml:space="preserve">　</w:t>
      </w:r>
      <w:r w:rsidRPr="006218C1">
        <w:rPr>
          <w:rFonts w:ascii="方正小标宋简体" w:eastAsia="方正小标宋简体" w:hAnsi="黑体"/>
          <w:sz w:val="32"/>
          <w:szCs w:val="32"/>
        </w:rPr>
        <w:t>审评</w:t>
      </w:r>
      <w:r>
        <w:rPr>
          <w:rFonts w:ascii="方正小标宋简体" w:eastAsia="方正小标宋简体" w:hAnsi="黑体" w:hint="eastAsia"/>
          <w:sz w:val="32"/>
          <w:szCs w:val="32"/>
        </w:rPr>
        <w:t>与</w:t>
      </w:r>
      <w:r w:rsidRPr="006218C1">
        <w:rPr>
          <w:rFonts w:ascii="方正小标宋简体" w:eastAsia="方正小标宋简体" w:hAnsi="黑体"/>
          <w:sz w:val="32"/>
          <w:szCs w:val="32"/>
        </w:rPr>
        <w:t>审批</w:t>
      </w:r>
      <w:bookmarkEnd w:id="9"/>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hint="eastAsia"/>
          <w:color w:val="000000"/>
          <w:kern w:val="0"/>
          <w:sz w:val="32"/>
          <w:szCs w:val="32"/>
        </w:rPr>
        <w:t>食品药品监管</w:t>
      </w:r>
      <w:proofErr w:type="gramStart"/>
      <w:r w:rsidRPr="00A77020">
        <w:rPr>
          <w:rFonts w:eastAsia="仿宋_GB2312" w:hint="eastAsia"/>
          <w:color w:val="000000"/>
          <w:kern w:val="0"/>
          <w:sz w:val="32"/>
          <w:szCs w:val="32"/>
        </w:rPr>
        <w:t>总局</w:t>
      </w:r>
      <w:r>
        <w:rPr>
          <w:rFonts w:eastAsia="仿宋_GB2312"/>
          <w:color w:val="000000"/>
          <w:kern w:val="0"/>
          <w:sz w:val="32"/>
          <w:szCs w:val="32"/>
        </w:rPr>
        <w:t>药审机构</w:t>
      </w:r>
      <w:proofErr w:type="gramEnd"/>
      <w:r w:rsidRPr="00A77020">
        <w:rPr>
          <w:rFonts w:eastAsia="仿宋_GB2312" w:hint="eastAsia"/>
          <w:color w:val="000000"/>
          <w:kern w:val="0"/>
          <w:sz w:val="32"/>
          <w:szCs w:val="32"/>
        </w:rPr>
        <w:t>应</w:t>
      </w:r>
      <w:r>
        <w:rPr>
          <w:rFonts w:eastAsia="仿宋_GB2312" w:hint="eastAsia"/>
          <w:color w:val="000000"/>
          <w:kern w:val="0"/>
          <w:sz w:val="32"/>
          <w:szCs w:val="32"/>
        </w:rPr>
        <w:t>当</w:t>
      </w:r>
      <w:r w:rsidRPr="00A77020">
        <w:rPr>
          <w:rFonts w:eastAsia="仿宋_GB2312" w:hint="eastAsia"/>
          <w:color w:val="000000"/>
          <w:kern w:val="0"/>
          <w:sz w:val="32"/>
          <w:szCs w:val="32"/>
        </w:rPr>
        <w:t>按照技术评价的科学要求来制定审查要点和规范，对</w:t>
      </w:r>
      <w:r w:rsidRPr="00A77020">
        <w:rPr>
          <w:rFonts w:eastAsia="仿宋_GB2312"/>
          <w:color w:val="000000"/>
          <w:kern w:val="0"/>
          <w:sz w:val="32"/>
          <w:szCs w:val="32"/>
        </w:rPr>
        <w:t>申请人提交的上市申请进行审查</w:t>
      </w:r>
      <w:r w:rsidRPr="00A77020">
        <w:rPr>
          <w:rFonts w:eastAsia="仿宋_GB2312" w:hint="eastAsia"/>
          <w:color w:val="000000"/>
          <w:kern w:val="0"/>
          <w:sz w:val="32"/>
          <w:szCs w:val="32"/>
        </w:rPr>
        <w:t>，</w:t>
      </w:r>
      <w:proofErr w:type="gramStart"/>
      <w:r w:rsidRPr="00A77020">
        <w:rPr>
          <w:rFonts w:eastAsia="仿宋_GB2312" w:hint="eastAsia"/>
          <w:color w:val="000000"/>
          <w:kern w:val="0"/>
          <w:sz w:val="32"/>
          <w:szCs w:val="32"/>
        </w:rPr>
        <w:t>作出</w:t>
      </w:r>
      <w:proofErr w:type="gramEnd"/>
      <w:r w:rsidRPr="00A77020">
        <w:rPr>
          <w:rFonts w:eastAsia="仿宋_GB2312" w:hint="eastAsia"/>
          <w:color w:val="000000"/>
          <w:kern w:val="0"/>
          <w:sz w:val="32"/>
          <w:szCs w:val="32"/>
        </w:rPr>
        <w:t>规范、明确的审评结论</w:t>
      </w:r>
      <w:r w:rsidRPr="00A77020">
        <w:rPr>
          <w:rFonts w:eastAsia="仿宋_GB2312"/>
          <w:color w:val="000000"/>
          <w:kern w:val="0"/>
          <w:sz w:val="32"/>
          <w:szCs w:val="32"/>
        </w:rPr>
        <w:t>。</w:t>
      </w:r>
      <w:r w:rsidRPr="00A77020">
        <w:rPr>
          <w:rFonts w:eastAsia="仿宋_GB2312"/>
          <w:color w:val="000000"/>
          <w:kern w:val="0"/>
          <w:sz w:val="32"/>
          <w:szCs w:val="32"/>
        </w:rPr>
        <w:br/>
      </w:r>
      <w:r w:rsidRPr="00A77020">
        <w:rPr>
          <w:rFonts w:eastAsia="仿宋_GB2312" w:hint="eastAsia"/>
          <w:color w:val="000000"/>
          <w:kern w:val="0"/>
          <w:sz w:val="32"/>
          <w:szCs w:val="32"/>
        </w:rPr>
        <w:lastRenderedPageBreak/>
        <w:t>食品药品监管总局对审评程序合</w:t>
      </w:r>
      <w:proofErr w:type="gramStart"/>
      <w:r w:rsidRPr="00A77020">
        <w:rPr>
          <w:rFonts w:eastAsia="仿宋_GB2312" w:hint="eastAsia"/>
          <w:color w:val="000000"/>
          <w:kern w:val="0"/>
          <w:sz w:val="32"/>
          <w:szCs w:val="32"/>
        </w:rPr>
        <w:t>规</w:t>
      </w:r>
      <w:proofErr w:type="gramEnd"/>
      <w:r w:rsidRPr="00A77020">
        <w:rPr>
          <w:rFonts w:eastAsia="仿宋_GB2312" w:hint="eastAsia"/>
          <w:color w:val="000000"/>
          <w:kern w:val="0"/>
          <w:sz w:val="32"/>
          <w:szCs w:val="32"/>
        </w:rPr>
        <w:t>性、公平性进行审查，并</w:t>
      </w:r>
      <w:proofErr w:type="gramStart"/>
      <w:r w:rsidRPr="00A77020">
        <w:rPr>
          <w:rFonts w:eastAsia="仿宋_GB2312" w:hint="eastAsia"/>
          <w:color w:val="000000"/>
          <w:kern w:val="0"/>
          <w:sz w:val="32"/>
          <w:szCs w:val="32"/>
        </w:rPr>
        <w:t>作出</w:t>
      </w:r>
      <w:proofErr w:type="gramEnd"/>
      <w:r w:rsidRPr="00A77020">
        <w:rPr>
          <w:rFonts w:eastAsia="仿宋_GB2312" w:hint="eastAsia"/>
          <w:color w:val="000000"/>
          <w:kern w:val="0"/>
          <w:sz w:val="32"/>
          <w:szCs w:val="32"/>
        </w:rPr>
        <w:t>审批决定。审查发现审评程序存在明显缺陷、结论不明确或</w:t>
      </w:r>
      <w:r>
        <w:rPr>
          <w:rFonts w:eastAsia="仿宋_GB2312" w:hint="eastAsia"/>
          <w:color w:val="000000"/>
          <w:kern w:val="0"/>
          <w:sz w:val="32"/>
          <w:szCs w:val="32"/>
        </w:rPr>
        <w:t>者</w:t>
      </w:r>
      <w:r w:rsidRPr="00A77020">
        <w:rPr>
          <w:rFonts w:eastAsia="仿宋_GB2312" w:hint="eastAsia"/>
          <w:color w:val="000000"/>
          <w:kern w:val="0"/>
          <w:sz w:val="32"/>
          <w:szCs w:val="32"/>
        </w:rPr>
        <w:t>需进一步补充说明的，应</w:t>
      </w:r>
      <w:r>
        <w:rPr>
          <w:rFonts w:eastAsia="仿宋_GB2312" w:hint="eastAsia"/>
          <w:color w:val="000000"/>
          <w:kern w:val="0"/>
          <w:sz w:val="32"/>
          <w:szCs w:val="32"/>
        </w:rPr>
        <w:t>当</w:t>
      </w:r>
      <w:r w:rsidRPr="00A77020">
        <w:rPr>
          <w:rFonts w:eastAsia="仿宋_GB2312" w:hint="eastAsia"/>
          <w:color w:val="000000"/>
          <w:kern w:val="0"/>
          <w:sz w:val="32"/>
          <w:szCs w:val="32"/>
        </w:rPr>
        <w:t>退回食品药品监管</w:t>
      </w:r>
      <w:proofErr w:type="gramStart"/>
      <w:r w:rsidRPr="00A77020">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A77020">
        <w:rPr>
          <w:rFonts w:eastAsia="仿宋_GB2312" w:hint="eastAsia"/>
          <w:color w:val="000000"/>
          <w:kern w:val="0"/>
          <w:sz w:val="32"/>
          <w:szCs w:val="32"/>
        </w:rPr>
        <w:t>，重新</w:t>
      </w:r>
      <w:proofErr w:type="gramStart"/>
      <w:r w:rsidRPr="00A77020">
        <w:rPr>
          <w:rFonts w:eastAsia="仿宋_GB2312" w:hint="eastAsia"/>
          <w:color w:val="000000"/>
          <w:kern w:val="0"/>
          <w:sz w:val="32"/>
          <w:szCs w:val="32"/>
        </w:rPr>
        <w:t>作出</w:t>
      </w:r>
      <w:proofErr w:type="gramEnd"/>
      <w:r w:rsidRPr="00A77020">
        <w:rPr>
          <w:rFonts w:eastAsia="仿宋_GB2312" w:hint="eastAsia"/>
          <w:color w:val="000000"/>
          <w:kern w:val="0"/>
          <w:sz w:val="32"/>
          <w:szCs w:val="32"/>
        </w:rPr>
        <w:t>技术审评结论。</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hint="eastAsia"/>
          <w:color w:val="000000"/>
          <w:kern w:val="0"/>
          <w:sz w:val="32"/>
          <w:szCs w:val="32"/>
        </w:rPr>
        <w:t>食品药品监管</w:t>
      </w:r>
      <w:proofErr w:type="gramStart"/>
      <w:r w:rsidRPr="00A77020">
        <w:rPr>
          <w:rFonts w:eastAsia="仿宋_GB2312" w:hint="eastAsia"/>
          <w:color w:val="000000"/>
          <w:kern w:val="0"/>
          <w:sz w:val="32"/>
          <w:szCs w:val="32"/>
        </w:rPr>
        <w:t>总局</w:t>
      </w:r>
      <w:r>
        <w:rPr>
          <w:rFonts w:eastAsia="仿宋_GB2312"/>
          <w:color w:val="000000"/>
          <w:kern w:val="0"/>
          <w:sz w:val="32"/>
          <w:szCs w:val="32"/>
        </w:rPr>
        <w:t>药审机构</w:t>
      </w:r>
      <w:proofErr w:type="gramEnd"/>
      <w:r w:rsidRPr="00A77020">
        <w:rPr>
          <w:rFonts w:eastAsia="仿宋_GB2312"/>
          <w:color w:val="000000"/>
          <w:kern w:val="0"/>
          <w:sz w:val="32"/>
          <w:szCs w:val="32"/>
        </w:rPr>
        <w:t>应</w:t>
      </w:r>
      <w:r>
        <w:rPr>
          <w:rFonts w:eastAsia="仿宋_GB2312"/>
          <w:color w:val="000000"/>
          <w:kern w:val="0"/>
          <w:sz w:val="32"/>
          <w:szCs w:val="32"/>
        </w:rPr>
        <w:t>当</w:t>
      </w:r>
      <w:r w:rsidRPr="00A77020">
        <w:rPr>
          <w:rFonts w:eastAsia="仿宋_GB2312"/>
          <w:color w:val="000000"/>
          <w:kern w:val="0"/>
          <w:sz w:val="32"/>
          <w:szCs w:val="32"/>
        </w:rPr>
        <w:t>以药品上市风险</w:t>
      </w:r>
      <w:r w:rsidRPr="00A77020">
        <w:rPr>
          <w:rFonts w:eastAsia="仿宋_GB2312" w:hint="eastAsia"/>
          <w:color w:val="000000"/>
          <w:kern w:val="0"/>
          <w:sz w:val="32"/>
          <w:szCs w:val="32"/>
        </w:rPr>
        <w:t>与受</w:t>
      </w:r>
      <w:r w:rsidRPr="00A77020">
        <w:rPr>
          <w:rFonts w:eastAsia="仿宋_GB2312"/>
          <w:color w:val="000000"/>
          <w:kern w:val="0"/>
          <w:sz w:val="32"/>
          <w:szCs w:val="32"/>
        </w:rPr>
        <w:t>益评价为</w:t>
      </w:r>
      <w:r w:rsidRPr="00A77020">
        <w:rPr>
          <w:rFonts w:eastAsia="仿宋_GB2312" w:hint="eastAsia"/>
          <w:color w:val="000000"/>
          <w:kern w:val="0"/>
          <w:sz w:val="32"/>
          <w:szCs w:val="32"/>
        </w:rPr>
        <w:t>依据</w:t>
      </w:r>
      <w:r w:rsidRPr="00A77020">
        <w:rPr>
          <w:rFonts w:eastAsia="仿宋_GB2312"/>
          <w:color w:val="000000"/>
          <w:kern w:val="0"/>
          <w:sz w:val="32"/>
          <w:szCs w:val="32"/>
        </w:rPr>
        <w:t>，以满足临床需求为目标，以技术审评为核心</w:t>
      </w:r>
      <w:r w:rsidRPr="00A77020">
        <w:rPr>
          <w:rFonts w:eastAsia="仿宋_GB2312" w:hint="eastAsia"/>
          <w:color w:val="000000"/>
          <w:kern w:val="0"/>
          <w:sz w:val="32"/>
          <w:szCs w:val="32"/>
        </w:rPr>
        <w:t>，</w:t>
      </w:r>
      <w:r w:rsidRPr="00A77020">
        <w:rPr>
          <w:rFonts w:eastAsia="仿宋_GB2312"/>
          <w:color w:val="000000"/>
          <w:kern w:val="0"/>
          <w:sz w:val="32"/>
          <w:szCs w:val="32"/>
        </w:rPr>
        <w:t>运用现场检查、</w:t>
      </w:r>
      <w:r>
        <w:rPr>
          <w:rFonts w:eastAsia="仿宋_GB2312" w:hint="eastAsia"/>
          <w:color w:val="000000"/>
          <w:kern w:val="0"/>
          <w:sz w:val="32"/>
          <w:szCs w:val="32"/>
        </w:rPr>
        <w:t>注册</w:t>
      </w:r>
      <w:r w:rsidRPr="00A77020">
        <w:rPr>
          <w:rFonts w:eastAsia="仿宋_GB2312"/>
          <w:color w:val="000000"/>
          <w:kern w:val="0"/>
          <w:sz w:val="32"/>
          <w:szCs w:val="32"/>
        </w:rPr>
        <w:t>检验等手段，对药品的安全</w:t>
      </w:r>
      <w:r>
        <w:rPr>
          <w:rFonts w:eastAsia="仿宋_GB2312"/>
          <w:color w:val="000000"/>
          <w:kern w:val="0"/>
          <w:sz w:val="32"/>
          <w:szCs w:val="32"/>
        </w:rPr>
        <w:t>性</w:t>
      </w:r>
      <w:r w:rsidRPr="00A77020">
        <w:rPr>
          <w:rFonts w:eastAsia="仿宋_GB2312"/>
          <w:color w:val="000000"/>
          <w:kern w:val="0"/>
          <w:sz w:val="32"/>
          <w:szCs w:val="32"/>
        </w:rPr>
        <w:t>、有效</w:t>
      </w:r>
      <w:r>
        <w:rPr>
          <w:rFonts w:eastAsia="仿宋_GB2312"/>
          <w:color w:val="000000"/>
          <w:kern w:val="0"/>
          <w:sz w:val="32"/>
          <w:szCs w:val="32"/>
        </w:rPr>
        <w:t>性</w:t>
      </w:r>
      <w:r w:rsidRPr="00A77020">
        <w:rPr>
          <w:rFonts w:eastAsia="仿宋_GB2312"/>
          <w:color w:val="000000"/>
          <w:kern w:val="0"/>
          <w:sz w:val="32"/>
          <w:szCs w:val="32"/>
        </w:rPr>
        <w:t>、质量可控性进行综合评</w:t>
      </w:r>
      <w:r w:rsidRPr="00A77020">
        <w:rPr>
          <w:rFonts w:eastAsia="仿宋_GB2312" w:hint="eastAsia"/>
          <w:color w:val="000000"/>
          <w:kern w:val="0"/>
          <w:sz w:val="32"/>
          <w:szCs w:val="32"/>
        </w:rPr>
        <w:t>价，</w:t>
      </w:r>
      <w:r>
        <w:rPr>
          <w:rFonts w:eastAsia="仿宋_GB2312" w:hint="eastAsia"/>
          <w:color w:val="000000"/>
          <w:kern w:val="0"/>
          <w:sz w:val="32"/>
          <w:szCs w:val="32"/>
        </w:rPr>
        <w:t>并</w:t>
      </w:r>
      <w:r w:rsidRPr="00A77020">
        <w:rPr>
          <w:rFonts w:eastAsia="仿宋_GB2312" w:hint="eastAsia"/>
          <w:color w:val="000000"/>
          <w:kern w:val="0"/>
          <w:sz w:val="32"/>
          <w:szCs w:val="32"/>
        </w:rPr>
        <w:t>对</w:t>
      </w:r>
      <w:r>
        <w:rPr>
          <w:rFonts w:eastAsia="仿宋_GB2312" w:hint="eastAsia"/>
          <w:color w:val="000000"/>
          <w:kern w:val="0"/>
          <w:sz w:val="32"/>
          <w:szCs w:val="32"/>
        </w:rPr>
        <w:t>拟</w:t>
      </w:r>
      <w:r w:rsidRPr="00A77020">
        <w:rPr>
          <w:rFonts w:eastAsia="仿宋_GB2312" w:hint="eastAsia"/>
          <w:color w:val="000000"/>
          <w:kern w:val="0"/>
          <w:sz w:val="32"/>
          <w:szCs w:val="32"/>
        </w:rPr>
        <w:t>批</w:t>
      </w:r>
      <w:r>
        <w:rPr>
          <w:rFonts w:eastAsia="仿宋_GB2312" w:hint="eastAsia"/>
          <w:color w:val="000000"/>
          <w:kern w:val="0"/>
          <w:sz w:val="32"/>
          <w:szCs w:val="32"/>
        </w:rPr>
        <w:t>准内容、审评质量管理、</w:t>
      </w:r>
      <w:r w:rsidRPr="00A77020">
        <w:rPr>
          <w:rFonts w:eastAsia="仿宋_GB2312" w:hint="eastAsia"/>
          <w:color w:val="000000"/>
          <w:kern w:val="0"/>
          <w:sz w:val="32"/>
          <w:szCs w:val="32"/>
        </w:rPr>
        <w:t>审评程序</w:t>
      </w:r>
      <w:r>
        <w:rPr>
          <w:rFonts w:eastAsia="仿宋_GB2312" w:hint="eastAsia"/>
          <w:color w:val="000000"/>
          <w:kern w:val="0"/>
          <w:sz w:val="32"/>
          <w:szCs w:val="32"/>
        </w:rPr>
        <w:t>以及</w:t>
      </w:r>
      <w:r w:rsidRPr="00A77020">
        <w:rPr>
          <w:rFonts w:eastAsia="仿宋_GB2312" w:hint="eastAsia"/>
          <w:color w:val="000000"/>
          <w:kern w:val="0"/>
          <w:sz w:val="32"/>
          <w:szCs w:val="32"/>
        </w:rPr>
        <w:t>审评结论负责。</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药品上市申请的审评，应</w:t>
      </w:r>
      <w:r>
        <w:rPr>
          <w:rFonts w:eastAsia="仿宋_GB2312"/>
          <w:color w:val="000000"/>
          <w:kern w:val="0"/>
          <w:sz w:val="32"/>
          <w:szCs w:val="32"/>
        </w:rPr>
        <w:t>当</w:t>
      </w:r>
      <w:r w:rsidRPr="00A77020">
        <w:rPr>
          <w:rFonts w:eastAsia="仿宋_GB2312" w:hint="eastAsia"/>
          <w:color w:val="000000"/>
          <w:kern w:val="0"/>
          <w:sz w:val="32"/>
          <w:szCs w:val="32"/>
        </w:rPr>
        <w:t>重点关注</w:t>
      </w:r>
      <w:r w:rsidRPr="00A77020">
        <w:rPr>
          <w:rFonts w:eastAsia="仿宋_GB2312"/>
          <w:color w:val="000000"/>
          <w:kern w:val="0"/>
          <w:sz w:val="32"/>
          <w:szCs w:val="32"/>
        </w:rPr>
        <w:t>：</w:t>
      </w:r>
      <w:r w:rsidRPr="00A77020">
        <w:rPr>
          <w:rFonts w:eastAsia="仿宋_GB2312"/>
          <w:color w:val="000000"/>
          <w:kern w:val="0"/>
          <w:sz w:val="32"/>
          <w:szCs w:val="32"/>
        </w:rPr>
        <w:br/>
      </w:r>
      <w:r w:rsidRPr="00A77020">
        <w:rPr>
          <w:rFonts w:eastAsia="仿宋_GB2312"/>
          <w:color w:val="000000"/>
          <w:kern w:val="0"/>
          <w:sz w:val="32"/>
          <w:szCs w:val="32"/>
        </w:rPr>
        <w:t>（一）创新药的临床价值；</w:t>
      </w:r>
      <w:r w:rsidRPr="00A77020">
        <w:rPr>
          <w:rFonts w:eastAsia="仿宋_GB2312"/>
          <w:color w:val="000000"/>
          <w:kern w:val="0"/>
          <w:sz w:val="32"/>
          <w:szCs w:val="32"/>
        </w:rPr>
        <w:br/>
      </w:r>
      <w:r w:rsidRPr="00A77020">
        <w:rPr>
          <w:rFonts w:eastAsia="仿宋_GB2312"/>
          <w:color w:val="000000"/>
          <w:kern w:val="0"/>
          <w:sz w:val="32"/>
          <w:szCs w:val="32"/>
        </w:rPr>
        <w:t>（二）改良型新药的技术创新性及临床优势；</w:t>
      </w:r>
      <w:r w:rsidRPr="00A77020">
        <w:rPr>
          <w:rFonts w:eastAsia="仿宋_GB2312"/>
          <w:color w:val="000000"/>
          <w:kern w:val="0"/>
          <w:sz w:val="32"/>
          <w:szCs w:val="32"/>
        </w:rPr>
        <w:br/>
      </w:r>
      <w:r w:rsidRPr="00A77020">
        <w:rPr>
          <w:rFonts w:eastAsia="仿宋_GB2312"/>
          <w:color w:val="000000"/>
          <w:kern w:val="0"/>
          <w:sz w:val="32"/>
          <w:szCs w:val="32"/>
        </w:rPr>
        <w:t>（三）仿制药与原研药质量和疗效的一致；</w:t>
      </w:r>
      <w:r w:rsidRPr="00A77020">
        <w:rPr>
          <w:rFonts w:eastAsia="仿宋_GB2312"/>
          <w:color w:val="000000"/>
          <w:kern w:val="0"/>
          <w:sz w:val="32"/>
          <w:szCs w:val="32"/>
        </w:rPr>
        <w:br/>
      </w:r>
      <w:r w:rsidRPr="00A77020">
        <w:rPr>
          <w:rFonts w:eastAsia="仿宋_GB2312"/>
          <w:color w:val="000000"/>
          <w:kern w:val="0"/>
          <w:sz w:val="32"/>
          <w:szCs w:val="32"/>
        </w:rPr>
        <w:t>（四）生物</w:t>
      </w:r>
      <w:proofErr w:type="gramStart"/>
      <w:r w:rsidRPr="00A77020">
        <w:rPr>
          <w:rFonts w:eastAsia="仿宋_GB2312"/>
          <w:color w:val="000000"/>
          <w:kern w:val="0"/>
          <w:sz w:val="32"/>
          <w:szCs w:val="32"/>
        </w:rPr>
        <w:t>类似药</w:t>
      </w:r>
      <w:proofErr w:type="gramEnd"/>
      <w:r w:rsidRPr="00A77020">
        <w:rPr>
          <w:rFonts w:eastAsia="仿宋_GB2312"/>
          <w:color w:val="000000"/>
          <w:kern w:val="0"/>
          <w:sz w:val="32"/>
          <w:szCs w:val="32"/>
        </w:rPr>
        <w:t>与原研药质量和疗效的类似；</w:t>
      </w:r>
      <w:r w:rsidRPr="00A77020">
        <w:rPr>
          <w:rFonts w:eastAsia="仿宋_GB2312"/>
          <w:color w:val="000000"/>
          <w:kern w:val="0"/>
          <w:sz w:val="32"/>
          <w:szCs w:val="32"/>
        </w:rPr>
        <w:br/>
      </w:r>
      <w:r w:rsidRPr="00A77020">
        <w:rPr>
          <w:rFonts w:eastAsia="仿宋_GB2312"/>
          <w:color w:val="000000"/>
          <w:kern w:val="0"/>
          <w:sz w:val="32"/>
          <w:szCs w:val="32"/>
        </w:rPr>
        <w:t>（五）来源于古代经典名方的中药复方制剂生产工艺、给药途径、功能主治与传统应用的一致性，以及非临床安全性；</w:t>
      </w:r>
      <w:r w:rsidRPr="00A77020">
        <w:rPr>
          <w:rFonts w:eastAsia="仿宋_GB2312"/>
          <w:color w:val="000000"/>
          <w:kern w:val="0"/>
          <w:sz w:val="32"/>
          <w:szCs w:val="32"/>
        </w:rPr>
        <w:br/>
      </w:r>
      <w:r w:rsidRPr="00A77020">
        <w:rPr>
          <w:rFonts w:eastAsia="仿宋_GB2312"/>
          <w:color w:val="000000"/>
          <w:kern w:val="0"/>
          <w:sz w:val="32"/>
          <w:szCs w:val="32"/>
        </w:rPr>
        <w:t>（六）上市规模产品的稳定性和质量可控性</w:t>
      </w:r>
      <w:r w:rsidRPr="00A77020">
        <w:rPr>
          <w:rFonts w:eastAsia="仿宋_GB2312" w:hint="eastAsia"/>
          <w:color w:val="000000"/>
          <w:kern w:val="0"/>
          <w:sz w:val="32"/>
          <w:szCs w:val="32"/>
        </w:rPr>
        <w:t>；</w:t>
      </w:r>
      <w:r w:rsidRPr="00A77020">
        <w:rPr>
          <w:rFonts w:eastAsia="仿宋_GB2312"/>
          <w:color w:val="000000"/>
          <w:kern w:val="0"/>
          <w:sz w:val="32"/>
          <w:szCs w:val="32"/>
        </w:rPr>
        <w:br/>
      </w:r>
      <w:r w:rsidRPr="00A77020">
        <w:rPr>
          <w:rFonts w:eastAsia="仿宋_GB2312"/>
          <w:color w:val="000000"/>
          <w:kern w:val="0"/>
          <w:sz w:val="32"/>
          <w:szCs w:val="32"/>
        </w:rPr>
        <w:t>（七）</w:t>
      </w:r>
      <w:r w:rsidRPr="00A77020">
        <w:rPr>
          <w:rFonts w:eastAsia="仿宋_GB2312" w:hint="eastAsia"/>
          <w:color w:val="000000"/>
          <w:kern w:val="0"/>
          <w:sz w:val="32"/>
          <w:szCs w:val="32"/>
        </w:rPr>
        <w:t>说明书的科学性、规范性及可读性。</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对于上市申请，</w:t>
      </w:r>
      <w:r w:rsidRPr="00A77020">
        <w:rPr>
          <w:rFonts w:eastAsia="仿宋_GB2312" w:hint="eastAsia"/>
          <w:color w:val="000000"/>
          <w:kern w:val="0"/>
          <w:sz w:val="32"/>
          <w:szCs w:val="32"/>
        </w:rPr>
        <w:t>食品药品监管</w:t>
      </w:r>
      <w:proofErr w:type="gramStart"/>
      <w:r w:rsidRPr="00A77020">
        <w:rPr>
          <w:rFonts w:eastAsia="仿宋_GB2312" w:hint="eastAsia"/>
          <w:color w:val="000000"/>
          <w:kern w:val="0"/>
          <w:sz w:val="32"/>
          <w:szCs w:val="32"/>
        </w:rPr>
        <w:t>总局</w:t>
      </w:r>
      <w:r>
        <w:rPr>
          <w:rFonts w:eastAsia="仿宋_GB2312"/>
          <w:color w:val="000000"/>
          <w:kern w:val="0"/>
          <w:sz w:val="32"/>
          <w:szCs w:val="32"/>
        </w:rPr>
        <w:t>药审机构</w:t>
      </w:r>
      <w:proofErr w:type="gramEnd"/>
      <w:r w:rsidRPr="00A77020">
        <w:rPr>
          <w:rFonts w:eastAsia="仿宋_GB2312"/>
          <w:color w:val="000000"/>
          <w:kern w:val="0"/>
          <w:sz w:val="32"/>
          <w:szCs w:val="32"/>
        </w:rPr>
        <w:t>应当自受理之日起</w:t>
      </w:r>
      <w:r w:rsidRPr="00A77020">
        <w:rPr>
          <w:rFonts w:eastAsia="仿宋_GB2312"/>
          <w:color w:val="000000"/>
          <w:kern w:val="0"/>
          <w:sz w:val="32"/>
          <w:szCs w:val="32"/>
        </w:rPr>
        <w:t>30</w:t>
      </w:r>
      <w:r w:rsidRPr="00A77020">
        <w:rPr>
          <w:rFonts w:eastAsia="仿宋_GB2312"/>
          <w:color w:val="000000"/>
          <w:kern w:val="0"/>
          <w:sz w:val="32"/>
          <w:szCs w:val="32"/>
        </w:rPr>
        <w:t>日内组织对申报资料进行初步审查，提出初步审查意见。符合要求的，进入技术审评环节；不符合要求的，</w:t>
      </w:r>
      <w:r>
        <w:rPr>
          <w:rFonts w:eastAsia="仿宋_GB2312"/>
          <w:color w:val="000000"/>
          <w:kern w:val="0"/>
          <w:sz w:val="32"/>
          <w:szCs w:val="32"/>
        </w:rPr>
        <w:t>不予批准</w:t>
      </w:r>
      <w:r>
        <w:rPr>
          <w:rFonts w:eastAsia="仿宋_GB2312" w:hint="eastAsia"/>
          <w:color w:val="000000"/>
          <w:kern w:val="0"/>
          <w:sz w:val="32"/>
          <w:szCs w:val="32"/>
        </w:rPr>
        <w:t>，</w:t>
      </w:r>
      <w:r w:rsidRPr="00A77020">
        <w:rPr>
          <w:rFonts w:eastAsia="仿宋_GB2312"/>
          <w:color w:val="000000"/>
          <w:kern w:val="0"/>
          <w:sz w:val="32"/>
          <w:szCs w:val="32"/>
        </w:rPr>
        <w:t>发给《审批意见通知件》，并说明理由。</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hint="eastAsia"/>
          <w:color w:val="000000"/>
          <w:kern w:val="0"/>
          <w:sz w:val="32"/>
          <w:szCs w:val="32"/>
        </w:rPr>
        <w:lastRenderedPageBreak/>
        <w:t>食品药品监管</w:t>
      </w:r>
      <w:proofErr w:type="gramStart"/>
      <w:r w:rsidRPr="00A77020">
        <w:rPr>
          <w:rFonts w:eastAsia="仿宋_GB2312" w:hint="eastAsia"/>
          <w:color w:val="000000"/>
          <w:kern w:val="0"/>
          <w:sz w:val="32"/>
          <w:szCs w:val="32"/>
        </w:rPr>
        <w:t>总局</w:t>
      </w:r>
      <w:r>
        <w:rPr>
          <w:rFonts w:eastAsia="仿宋_GB2312"/>
          <w:color w:val="000000"/>
          <w:kern w:val="0"/>
          <w:sz w:val="32"/>
          <w:szCs w:val="32"/>
        </w:rPr>
        <w:t>药审机构</w:t>
      </w:r>
      <w:proofErr w:type="gramEnd"/>
      <w:r w:rsidRPr="00A77020">
        <w:rPr>
          <w:rFonts w:eastAsia="仿宋_GB2312" w:hint="eastAsia"/>
          <w:color w:val="000000"/>
          <w:kern w:val="0"/>
          <w:sz w:val="32"/>
          <w:szCs w:val="32"/>
        </w:rPr>
        <w:t>应</w:t>
      </w:r>
      <w:r>
        <w:rPr>
          <w:rFonts w:eastAsia="仿宋_GB2312" w:hint="eastAsia"/>
          <w:color w:val="000000"/>
          <w:kern w:val="0"/>
          <w:sz w:val="32"/>
          <w:szCs w:val="32"/>
        </w:rPr>
        <w:t>当</w:t>
      </w:r>
      <w:r w:rsidRPr="00A77020">
        <w:rPr>
          <w:rFonts w:eastAsia="仿宋_GB2312" w:hint="eastAsia"/>
          <w:color w:val="000000"/>
          <w:kern w:val="0"/>
          <w:sz w:val="32"/>
          <w:szCs w:val="32"/>
        </w:rPr>
        <w:t>先对申报资料</w:t>
      </w:r>
      <w:r>
        <w:rPr>
          <w:rFonts w:eastAsia="仿宋_GB2312" w:hint="eastAsia"/>
          <w:color w:val="000000"/>
          <w:kern w:val="0"/>
          <w:sz w:val="32"/>
          <w:szCs w:val="32"/>
        </w:rPr>
        <w:t>进行</w:t>
      </w:r>
      <w:r w:rsidRPr="00A77020">
        <w:rPr>
          <w:rFonts w:eastAsia="仿宋_GB2312"/>
          <w:color w:val="000000"/>
          <w:kern w:val="0"/>
          <w:sz w:val="32"/>
          <w:szCs w:val="32"/>
        </w:rPr>
        <w:t>技术审评，</w:t>
      </w:r>
      <w:r w:rsidRPr="00A77020">
        <w:rPr>
          <w:rFonts w:eastAsia="仿宋_GB2312" w:hint="eastAsia"/>
          <w:color w:val="000000"/>
          <w:kern w:val="0"/>
          <w:sz w:val="32"/>
          <w:szCs w:val="32"/>
        </w:rPr>
        <w:t>提出问题清单反馈申请人，</w:t>
      </w:r>
      <w:r>
        <w:rPr>
          <w:rFonts w:eastAsia="仿宋_GB2312" w:hint="eastAsia"/>
          <w:color w:val="000000"/>
          <w:kern w:val="0"/>
          <w:sz w:val="32"/>
          <w:szCs w:val="32"/>
        </w:rPr>
        <w:t>并</w:t>
      </w:r>
      <w:r w:rsidRPr="00A77020">
        <w:rPr>
          <w:rFonts w:eastAsia="仿宋_GB2312" w:hint="eastAsia"/>
          <w:color w:val="000000"/>
          <w:kern w:val="0"/>
          <w:sz w:val="32"/>
          <w:szCs w:val="32"/>
        </w:rPr>
        <w:t>可</w:t>
      </w:r>
      <w:r>
        <w:rPr>
          <w:rFonts w:eastAsia="仿宋_GB2312" w:hint="eastAsia"/>
          <w:color w:val="000000"/>
          <w:kern w:val="0"/>
          <w:sz w:val="32"/>
          <w:szCs w:val="32"/>
        </w:rPr>
        <w:t>以</w:t>
      </w:r>
      <w:r w:rsidRPr="00A77020">
        <w:rPr>
          <w:rFonts w:eastAsia="仿宋_GB2312" w:hint="eastAsia"/>
          <w:color w:val="000000"/>
          <w:kern w:val="0"/>
          <w:sz w:val="32"/>
          <w:szCs w:val="32"/>
        </w:rPr>
        <w:t>根据需要</w:t>
      </w:r>
      <w:r>
        <w:rPr>
          <w:rFonts w:eastAsia="仿宋_GB2312" w:hint="eastAsia"/>
          <w:color w:val="000000"/>
          <w:kern w:val="0"/>
          <w:sz w:val="32"/>
          <w:szCs w:val="32"/>
        </w:rPr>
        <w:t>通知</w:t>
      </w:r>
      <w:r w:rsidRPr="00A77020">
        <w:rPr>
          <w:rFonts w:eastAsia="仿宋_GB2312"/>
          <w:color w:val="000000"/>
          <w:kern w:val="0"/>
          <w:sz w:val="32"/>
          <w:szCs w:val="32"/>
        </w:rPr>
        <w:t>核查部门</w:t>
      </w:r>
      <w:r>
        <w:rPr>
          <w:rFonts w:eastAsia="仿宋_GB2312" w:hint="eastAsia"/>
          <w:color w:val="000000"/>
          <w:kern w:val="0"/>
          <w:sz w:val="32"/>
          <w:szCs w:val="32"/>
        </w:rPr>
        <w:t>开展</w:t>
      </w:r>
      <w:r w:rsidRPr="00A77020">
        <w:rPr>
          <w:rFonts w:eastAsia="仿宋_GB2312"/>
          <w:color w:val="000000"/>
          <w:kern w:val="0"/>
          <w:sz w:val="32"/>
          <w:szCs w:val="32"/>
        </w:rPr>
        <w:t>现场检查和抽样</w:t>
      </w:r>
      <w:r w:rsidRPr="00A77020">
        <w:rPr>
          <w:rFonts w:eastAsia="仿宋_GB2312" w:hint="eastAsia"/>
          <w:color w:val="000000"/>
          <w:kern w:val="0"/>
          <w:sz w:val="32"/>
          <w:szCs w:val="32"/>
        </w:rPr>
        <w:t>。</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核查部门在完成现场检查和抽样后，抽取的样品送指定的药品检验机构开展注册检验。</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hint="eastAsia"/>
          <w:color w:val="000000"/>
          <w:kern w:val="0"/>
          <w:sz w:val="32"/>
          <w:szCs w:val="32"/>
        </w:rPr>
        <w:t>食品药品监管</w:t>
      </w:r>
      <w:proofErr w:type="gramStart"/>
      <w:r w:rsidRPr="00A77020">
        <w:rPr>
          <w:rFonts w:eastAsia="仿宋_GB2312" w:hint="eastAsia"/>
          <w:color w:val="000000"/>
          <w:kern w:val="0"/>
          <w:sz w:val="32"/>
          <w:szCs w:val="32"/>
        </w:rPr>
        <w:t>总局</w:t>
      </w:r>
      <w:r>
        <w:rPr>
          <w:rFonts w:eastAsia="仿宋_GB2312"/>
          <w:color w:val="000000"/>
          <w:kern w:val="0"/>
          <w:sz w:val="32"/>
          <w:szCs w:val="32"/>
        </w:rPr>
        <w:t>药审机构</w:t>
      </w:r>
      <w:proofErr w:type="gramEnd"/>
      <w:r w:rsidRPr="00A77020">
        <w:rPr>
          <w:rFonts w:eastAsia="仿宋_GB2312" w:hint="eastAsia"/>
          <w:color w:val="000000"/>
          <w:kern w:val="0"/>
          <w:sz w:val="32"/>
          <w:szCs w:val="32"/>
        </w:rPr>
        <w:t>在收到申请人根据问题清单的补充资料后，再</w:t>
      </w:r>
      <w:r w:rsidRPr="00A77020">
        <w:rPr>
          <w:rFonts w:eastAsia="仿宋_GB2312"/>
          <w:color w:val="000000"/>
          <w:kern w:val="0"/>
          <w:sz w:val="32"/>
          <w:szCs w:val="32"/>
        </w:rPr>
        <w:t>综合现场检查和注册检验等报告</w:t>
      </w:r>
      <w:proofErr w:type="gramStart"/>
      <w:r w:rsidRPr="00A77020">
        <w:rPr>
          <w:rFonts w:eastAsia="仿宋_GB2312"/>
          <w:color w:val="000000"/>
          <w:kern w:val="0"/>
          <w:sz w:val="32"/>
          <w:szCs w:val="32"/>
        </w:rPr>
        <w:t>作出</w:t>
      </w:r>
      <w:proofErr w:type="gramEnd"/>
      <w:r w:rsidRPr="00A77020">
        <w:rPr>
          <w:rFonts w:eastAsia="仿宋_GB2312"/>
          <w:color w:val="000000"/>
          <w:kern w:val="0"/>
          <w:sz w:val="32"/>
          <w:szCs w:val="32"/>
        </w:rPr>
        <w:t>技术审评结论。</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hint="eastAsia"/>
          <w:color w:val="000000"/>
          <w:kern w:val="0"/>
          <w:sz w:val="32"/>
          <w:szCs w:val="32"/>
        </w:rPr>
        <w:t>食品药品监管</w:t>
      </w:r>
      <w:proofErr w:type="gramStart"/>
      <w:r w:rsidRPr="00A77020">
        <w:rPr>
          <w:rFonts w:eastAsia="仿宋_GB2312" w:hint="eastAsia"/>
          <w:color w:val="000000"/>
          <w:kern w:val="0"/>
          <w:sz w:val="32"/>
          <w:szCs w:val="32"/>
        </w:rPr>
        <w:t>总局</w:t>
      </w:r>
      <w:r>
        <w:rPr>
          <w:rFonts w:eastAsia="仿宋_GB2312"/>
          <w:color w:val="000000"/>
          <w:kern w:val="0"/>
          <w:sz w:val="32"/>
          <w:szCs w:val="32"/>
        </w:rPr>
        <w:t>药审机构</w:t>
      </w:r>
      <w:proofErr w:type="gramEnd"/>
      <w:r w:rsidRPr="00A77020">
        <w:rPr>
          <w:rFonts w:eastAsia="仿宋_GB2312" w:hint="eastAsia"/>
          <w:color w:val="000000"/>
          <w:kern w:val="0"/>
          <w:sz w:val="32"/>
          <w:szCs w:val="32"/>
        </w:rPr>
        <w:t>技术审评过程中，新的药品通用名称应</w:t>
      </w:r>
      <w:r>
        <w:rPr>
          <w:rFonts w:eastAsia="仿宋_GB2312" w:hint="eastAsia"/>
          <w:color w:val="000000"/>
          <w:kern w:val="0"/>
          <w:sz w:val="32"/>
          <w:szCs w:val="32"/>
        </w:rPr>
        <w:t>当</w:t>
      </w:r>
      <w:r w:rsidRPr="00A77020">
        <w:rPr>
          <w:rFonts w:eastAsia="仿宋_GB2312" w:hint="eastAsia"/>
          <w:color w:val="000000"/>
          <w:kern w:val="0"/>
          <w:sz w:val="32"/>
          <w:szCs w:val="32"/>
        </w:rPr>
        <w:t>经过</w:t>
      </w:r>
      <w:r>
        <w:rPr>
          <w:rFonts w:eastAsia="仿宋_GB2312" w:hint="eastAsia"/>
          <w:color w:val="000000"/>
          <w:kern w:val="0"/>
          <w:sz w:val="32"/>
          <w:szCs w:val="32"/>
        </w:rPr>
        <w:t>国家药典委员会（以下简称药典委）</w:t>
      </w:r>
      <w:r w:rsidRPr="00A77020">
        <w:rPr>
          <w:rFonts w:eastAsia="仿宋_GB2312" w:hint="eastAsia"/>
          <w:color w:val="000000"/>
          <w:kern w:val="0"/>
          <w:sz w:val="32"/>
          <w:szCs w:val="32"/>
        </w:rPr>
        <w:t>核准。食品药品监管</w:t>
      </w:r>
      <w:proofErr w:type="gramStart"/>
      <w:r w:rsidRPr="00A77020">
        <w:rPr>
          <w:rFonts w:eastAsia="仿宋_GB2312" w:hint="eastAsia"/>
          <w:color w:val="000000"/>
          <w:kern w:val="0"/>
          <w:sz w:val="32"/>
          <w:szCs w:val="32"/>
        </w:rPr>
        <w:t>总局</w:t>
      </w:r>
      <w:r>
        <w:rPr>
          <w:rFonts w:eastAsia="仿宋_GB2312" w:hint="eastAsia"/>
          <w:color w:val="000000"/>
          <w:kern w:val="0"/>
          <w:sz w:val="32"/>
          <w:szCs w:val="32"/>
        </w:rPr>
        <w:t>药审机构</w:t>
      </w:r>
      <w:proofErr w:type="gramEnd"/>
      <w:r w:rsidRPr="00A77020">
        <w:rPr>
          <w:rFonts w:eastAsia="仿宋_GB2312" w:hint="eastAsia"/>
          <w:color w:val="000000"/>
          <w:kern w:val="0"/>
          <w:sz w:val="32"/>
          <w:szCs w:val="32"/>
        </w:rPr>
        <w:t>应</w:t>
      </w:r>
      <w:r>
        <w:rPr>
          <w:rFonts w:eastAsia="仿宋_GB2312" w:hint="eastAsia"/>
          <w:color w:val="000000"/>
          <w:kern w:val="0"/>
          <w:sz w:val="32"/>
          <w:szCs w:val="32"/>
        </w:rPr>
        <w:t>当</w:t>
      </w:r>
      <w:r w:rsidRPr="00A77020">
        <w:rPr>
          <w:rFonts w:eastAsia="仿宋_GB2312" w:hint="eastAsia"/>
          <w:color w:val="000000"/>
          <w:kern w:val="0"/>
          <w:sz w:val="32"/>
          <w:szCs w:val="32"/>
        </w:rPr>
        <w:t>在开展技术审评</w:t>
      </w:r>
      <w:r w:rsidRPr="00A77020">
        <w:rPr>
          <w:rFonts w:eastAsia="仿宋_GB2312" w:hint="eastAsia"/>
          <w:color w:val="000000"/>
          <w:kern w:val="0"/>
          <w:sz w:val="32"/>
          <w:szCs w:val="32"/>
        </w:rPr>
        <w:t>7</w:t>
      </w:r>
      <w:r w:rsidRPr="00A77020">
        <w:rPr>
          <w:rFonts w:eastAsia="仿宋_GB2312" w:hint="eastAsia"/>
          <w:color w:val="000000"/>
          <w:kern w:val="0"/>
          <w:sz w:val="32"/>
          <w:szCs w:val="32"/>
        </w:rPr>
        <w:t>日内向</w:t>
      </w:r>
      <w:proofErr w:type="gramStart"/>
      <w:r>
        <w:rPr>
          <w:rFonts w:eastAsia="仿宋_GB2312" w:hint="eastAsia"/>
          <w:color w:val="000000"/>
          <w:kern w:val="0"/>
          <w:sz w:val="32"/>
          <w:szCs w:val="32"/>
        </w:rPr>
        <w:t>药典委</w:t>
      </w:r>
      <w:proofErr w:type="gramEnd"/>
      <w:r w:rsidRPr="00A77020">
        <w:rPr>
          <w:rFonts w:eastAsia="仿宋_GB2312" w:hint="eastAsia"/>
          <w:color w:val="000000"/>
          <w:kern w:val="0"/>
          <w:sz w:val="32"/>
          <w:szCs w:val="32"/>
        </w:rPr>
        <w:t>提交新药品通用名称核准建议，</w:t>
      </w:r>
      <w:proofErr w:type="gramStart"/>
      <w:r>
        <w:rPr>
          <w:rFonts w:eastAsia="仿宋_GB2312" w:hint="eastAsia"/>
          <w:color w:val="000000"/>
          <w:kern w:val="0"/>
          <w:sz w:val="32"/>
          <w:szCs w:val="32"/>
        </w:rPr>
        <w:t>药典委</w:t>
      </w:r>
      <w:r w:rsidRPr="00A77020">
        <w:rPr>
          <w:rFonts w:eastAsia="仿宋_GB2312" w:hint="eastAsia"/>
          <w:color w:val="000000"/>
          <w:kern w:val="0"/>
          <w:sz w:val="32"/>
          <w:szCs w:val="32"/>
        </w:rPr>
        <w:t>应</w:t>
      </w:r>
      <w:r>
        <w:rPr>
          <w:rFonts w:eastAsia="仿宋_GB2312" w:hint="eastAsia"/>
          <w:color w:val="000000"/>
          <w:kern w:val="0"/>
          <w:sz w:val="32"/>
          <w:szCs w:val="32"/>
        </w:rPr>
        <w:t>当</w:t>
      </w:r>
      <w:proofErr w:type="gramEnd"/>
      <w:r w:rsidRPr="00A77020">
        <w:rPr>
          <w:rFonts w:eastAsia="仿宋_GB2312" w:hint="eastAsia"/>
          <w:color w:val="000000"/>
          <w:kern w:val="0"/>
          <w:sz w:val="32"/>
          <w:szCs w:val="32"/>
        </w:rPr>
        <w:t>在</w:t>
      </w:r>
      <w:r w:rsidRPr="00A77020">
        <w:rPr>
          <w:rFonts w:eastAsia="仿宋_GB2312" w:hint="eastAsia"/>
          <w:color w:val="000000"/>
          <w:kern w:val="0"/>
          <w:sz w:val="32"/>
          <w:szCs w:val="32"/>
        </w:rPr>
        <w:t>30</w:t>
      </w:r>
      <w:r w:rsidRPr="00A77020">
        <w:rPr>
          <w:rFonts w:eastAsia="仿宋_GB2312" w:hint="eastAsia"/>
          <w:color w:val="000000"/>
          <w:kern w:val="0"/>
          <w:sz w:val="32"/>
          <w:szCs w:val="32"/>
        </w:rPr>
        <w:t>日内</w:t>
      </w:r>
      <w:proofErr w:type="gramStart"/>
      <w:r w:rsidRPr="00A77020">
        <w:rPr>
          <w:rFonts w:eastAsia="仿宋_GB2312" w:hint="eastAsia"/>
          <w:color w:val="000000"/>
          <w:kern w:val="0"/>
          <w:sz w:val="32"/>
          <w:szCs w:val="32"/>
        </w:rPr>
        <w:t>作出</w:t>
      </w:r>
      <w:proofErr w:type="gramEnd"/>
      <w:r w:rsidRPr="00A77020">
        <w:rPr>
          <w:rFonts w:eastAsia="仿宋_GB2312" w:hint="eastAsia"/>
          <w:color w:val="000000"/>
          <w:kern w:val="0"/>
          <w:sz w:val="32"/>
          <w:szCs w:val="32"/>
        </w:rPr>
        <w:t>新药品通用名核准决定，并</w:t>
      </w:r>
      <w:proofErr w:type="gramStart"/>
      <w:r w:rsidRPr="00A77020">
        <w:rPr>
          <w:rFonts w:eastAsia="仿宋_GB2312" w:hint="eastAsia"/>
          <w:color w:val="000000"/>
          <w:kern w:val="0"/>
          <w:sz w:val="32"/>
          <w:szCs w:val="32"/>
        </w:rPr>
        <w:t>通报</w:t>
      </w:r>
      <w:r>
        <w:rPr>
          <w:rFonts w:eastAsia="仿宋_GB2312" w:hint="eastAsia"/>
          <w:color w:val="000000"/>
          <w:kern w:val="0"/>
          <w:sz w:val="32"/>
          <w:szCs w:val="32"/>
        </w:rPr>
        <w:t>药审机构</w:t>
      </w:r>
      <w:proofErr w:type="gramEnd"/>
      <w:r w:rsidRPr="00A77020">
        <w:rPr>
          <w:rFonts w:eastAsia="仿宋_GB2312" w:hint="eastAsia"/>
          <w:color w:val="000000"/>
          <w:kern w:val="0"/>
          <w:sz w:val="32"/>
          <w:szCs w:val="32"/>
        </w:rPr>
        <w:t>。</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对拟批准上市</w:t>
      </w:r>
      <w:r>
        <w:rPr>
          <w:rFonts w:eastAsia="仿宋_GB2312" w:hint="eastAsia"/>
          <w:color w:val="000000"/>
          <w:kern w:val="0"/>
          <w:sz w:val="32"/>
          <w:szCs w:val="32"/>
        </w:rPr>
        <w:t>药品</w:t>
      </w:r>
      <w:r w:rsidRPr="00A77020">
        <w:rPr>
          <w:rFonts w:eastAsia="仿宋_GB2312"/>
          <w:color w:val="000000"/>
          <w:kern w:val="0"/>
          <w:sz w:val="32"/>
          <w:szCs w:val="32"/>
        </w:rPr>
        <w:t>的注册标准、标签、说明书、工艺等，</w:t>
      </w:r>
      <w:proofErr w:type="gramStart"/>
      <w:r>
        <w:rPr>
          <w:rFonts w:eastAsia="仿宋_GB2312"/>
          <w:color w:val="000000"/>
          <w:kern w:val="0"/>
          <w:sz w:val="32"/>
          <w:szCs w:val="32"/>
        </w:rPr>
        <w:t>药审机构</w:t>
      </w:r>
      <w:proofErr w:type="gramEnd"/>
      <w:r w:rsidRPr="00A77020">
        <w:rPr>
          <w:rFonts w:eastAsia="仿宋_GB2312"/>
          <w:color w:val="000000"/>
          <w:kern w:val="0"/>
          <w:sz w:val="32"/>
          <w:szCs w:val="32"/>
        </w:rPr>
        <w:t>应</w:t>
      </w:r>
      <w:r>
        <w:rPr>
          <w:rFonts w:eastAsia="仿宋_GB2312"/>
          <w:color w:val="000000"/>
          <w:kern w:val="0"/>
          <w:sz w:val="32"/>
          <w:szCs w:val="32"/>
        </w:rPr>
        <w:t>当</w:t>
      </w:r>
      <w:r w:rsidRPr="00A77020">
        <w:rPr>
          <w:rFonts w:eastAsia="仿宋_GB2312"/>
          <w:color w:val="000000"/>
          <w:kern w:val="0"/>
          <w:sz w:val="32"/>
          <w:szCs w:val="32"/>
        </w:rPr>
        <w:t>与申请人确认。申请人应当对说明书和标签的科学性、规范性和准确性负责。</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A77020">
        <w:rPr>
          <w:rFonts w:eastAsia="仿宋_GB2312" w:hint="eastAsia"/>
          <w:color w:val="000000"/>
          <w:kern w:val="0"/>
          <w:sz w:val="32"/>
          <w:szCs w:val="32"/>
        </w:rPr>
        <w:t>食品药品监管</w:t>
      </w:r>
      <w:proofErr w:type="gramStart"/>
      <w:r w:rsidRPr="00A77020">
        <w:rPr>
          <w:rFonts w:eastAsia="仿宋_GB2312" w:hint="eastAsia"/>
          <w:color w:val="000000"/>
          <w:kern w:val="0"/>
          <w:sz w:val="32"/>
          <w:szCs w:val="32"/>
        </w:rPr>
        <w:t>总局</w:t>
      </w:r>
      <w:r>
        <w:rPr>
          <w:rFonts w:eastAsia="仿宋_GB2312"/>
          <w:color w:val="000000"/>
          <w:kern w:val="0"/>
          <w:sz w:val="32"/>
          <w:szCs w:val="32"/>
        </w:rPr>
        <w:t>药审机构</w:t>
      </w:r>
      <w:proofErr w:type="gramEnd"/>
      <w:r w:rsidRPr="00A77020">
        <w:rPr>
          <w:rFonts w:eastAsia="仿宋_GB2312"/>
          <w:color w:val="000000"/>
          <w:kern w:val="0"/>
          <w:sz w:val="32"/>
          <w:szCs w:val="32"/>
        </w:rPr>
        <w:t>应</w:t>
      </w:r>
      <w:r>
        <w:rPr>
          <w:rFonts w:eastAsia="仿宋_GB2312"/>
          <w:color w:val="000000"/>
          <w:kern w:val="0"/>
          <w:sz w:val="32"/>
          <w:szCs w:val="32"/>
        </w:rPr>
        <w:t>当</w:t>
      </w:r>
      <w:r w:rsidRPr="00A77020">
        <w:rPr>
          <w:rFonts w:eastAsia="仿宋_GB2312"/>
          <w:color w:val="000000"/>
          <w:kern w:val="0"/>
          <w:sz w:val="32"/>
          <w:szCs w:val="32"/>
        </w:rPr>
        <w:t>根据非处方药的特点，制定非处方药注册申请的技术要求，并按照非处方药</w:t>
      </w:r>
      <w:proofErr w:type="gramStart"/>
      <w:r w:rsidRPr="00A77020">
        <w:rPr>
          <w:rFonts w:eastAsia="仿宋_GB2312"/>
          <w:color w:val="000000"/>
          <w:kern w:val="0"/>
          <w:sz w:val="32"/>
          <w:szCs w:val="32"/>
        </w:rPr>
        <w:t>审评审批</w:t>
      </w:r>
      <w:proofErr w:type="gramEnd"/>
      <w:r w:rsidRPr="00A77020">
        <w:rPr>
          <w:rFonts w:eastAsia="仿宋_GB2312"/>
          <w:color w:val="000000"/>
          <w:kern w:val="0"/>
          <w:sz w:val="32"/>
          <w:szCs w:val="32"/>
        </w:rPr>
        <w:t>和管理的有关要求执行。</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A77020">
        <w:rPr>
          <w:rFonts w:eastAsia="仿宋_GB2312"/>
          <w:color w:val="000000"/>
          <w:kern w:val="0"/>
          <w:sz w:val="32"/>
          <w:szCs w:val="32"/>
        </w:rPr>
        <w:t>国家对药品与药用包材、药用辅料的上市申请实施关联审评审批。</w:t>
      </w:r>
      <w:r w:rsidRPr="00A77020">
        <w:rPr>
          <w:rFonts w:eastAsia="仿宋_GB2312"/>
          <w:color w:val="000000"/>
          <w:kern w:val="0"/>
          <w:sz w:val="32"/>
          <w:szCs w:val="32"/>
        </w:rPr>
        <w:br/>
      </w:r>
      <w:r w:rsidRPr="00A77020">
        <w:rPr>
          <w:rFonts w:eastAsia="仿宋_GB2312"/>
          <w:color w:val="000000"/>
          <w:kern w:val="0"/>
          <w:sz w:val="32"/>
          <w:szCs w:val="32"/>
        </w:rPr>
        <w:t>国家对原料药</w:t>
      </w:r>
      <w:r>
        <w:rPr>
          <w:rFonts w:eastAsia="仿宋_GB2312" w:hint="eastAsia"/>
          <w:color w:val="000000"/>
          <w:kern w:val="0"/>
          <w:sz w:val="32"/>
          <w:szCs w:val="32"/>
        </w:rPr>
        <w:t>上市申请</w:t>
      </w:r>
      <w:r w:rsidRPr="00A77020">
        <w:rPr>
          <w:rFonts w:eastAsia="仿宋_GB2312"/>
          <w:color w:val="000000"/>
          <w:kern w:val="0"/>
          <w:sz w:val="32"/>
          <w:szCs w:val="32"/>
        </w:rPr>
        <w:t>与制剂上市申请</w:t>
      </w:r>
      <w:r>
        <w:rPr>
          <w:rFonts w:eastAsia="仿宋_GB2312" w:hint="eastAsia"/>
          <w:color w:val="000000"/>
          <w:kern w:val="0"/>
          <w:sz w:val="32"/>
          <w:szCs w:val="32"/>
        </w:rPr>
        <w:t>或者</w:t>
      </w:r>
      <w:r w:rsidRPr="00A77020">
        <w:rPr>
          <w:rFonts w:eastAsia="仿宋_GB2312" w:hint="eastAsia"/>
          <w:color w:val="000000"/>
          <w:kern w:val="0"/>
          <w:sz w:val="32"/>
          <w:szCs w:val="32"/>
        </w:rPr>
        <w:t>已上市</w:t>
      </w:r>
      <w:r w:rsidRPr="00A77020">
        <w:rPr>
          <w:rFonts w:eastAsia="仿宋_GB2312"/>
          <w:color w:val="000000"/>
          <w:kern w:val="0"/>
          <w:sz w:val="32"/>
          <w:szCs w:val="32"/>
        </w:rPr>
        <w:t>制剂的补充</w:t>
      </w:r>
      <w:r w:rsidRPr="00A77020">
        <w:rPr>
          <w:rFonts w:eastAsia="仿宋_GB2312"/>
          <w:color w:val="000000"/>
          <w:kern w:val="0"/>
          <w:sz w:val="32"/>
          <w:szCs w:val="32"/>
        </w:rPr>
        <w:lastRenderedPageBreak/>
        <w:t>申请实施关联审评审批。</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A77020">
        <w:rPr>
          <w:rFonts w:eastAsia="仿宋_GB2312"/>
          <w:color w:val="000000"/>
          <w:kern w:val="0"/>
          <w:sz w:val="32"/>
          <w:szCs w:val="32"/>
        </w:rPr>
        <w:t>食品药品监管总局</w:t>
      </w:r>
      <w:r>
        <w:rPr>
          <w:rFonts w:eastAsia="仿宋_GB2312" w:hint="eastAsia"/>
          <w:color w:val="000000"/>
          <w:kern w:val="0"/>
          <w:sz w:val="32"/>
          <w:szCs w:val="32"/>
        </w:rPr>
        <w:t>依据</w:t>
      </w:r>
      <w:r w:rsidRPr="00A77020">
        <w:rPr>
          <w:rFonts w:eastAsia="仿宋_GB2312"/>
          <w:color w:val="000000"/>
          <w:kern w:val="0"/>
          <w:sz w:val="32"/>
          <w:szCs w:val="32"/>
        </w:rPr>
        <w:t>技术审评结论</w:t>
      </w:r>
      <w:r>
        <w:rPr>
          <w:rFonts w:eastAsia="仿宋_GB2312" w:hint="eastAsia"/>
          <w:color w:val="000000"/>
          <w:kern w:val="0"/>
          <w:sz w:val="32"/>
          <w:szCs w:val="32"/>
        </w:rPr>
        <w:t>和相关法规</w:t>
      </w:r>
      <w:r w:rsidRPr="00A77020">
        <w:rPr>
          <w:rFonts w:eastAsia="仿宋_GB2312"/>
          <w:color w:val="000000"/>
          <w:kern w:val="0"/>
          <w:sz w:val="32"/>
          <w:szCs w:val="32"/>
        </w:rPr>
        <w:t>，在规定时限内</w:t>
      </w:r>
      <w:proofErr w:type="gramStart"/>
      <w:r>
        <w:rPr>
          <w:rFonts w:eastAsia="仿宋_GB2312" w:hint="eastAsia"/>
          <w:color w:val="000000"/>
          <w:kern w:val="0"/>
          <w:sz w:val="32"/>
          <w:szCs w:val="32"/>
        </w:rPr>
        <w:t>作</w:t>
      </w:r>
      <w:r w:rsidRPr="00A77020">
        <w:rPr>
          <w:rFonts w:eastAsia="仿宋_GB2312"/>
          <w:color w:val="000000"/>
          <w:kern w:val="0"/>
          <w:sz w:val="32"/>
          <w:szCs w:val="32"/>
        </w:rPr>
        <w:t>出</w:t>
      </w:r>
      <w:proofErr w:type="gramEnd"/>
      <w:r w:rsidRPr="00A77020">
        <w:rPr>
          <w:rFonts w:eastAsia="仿宋_GB2312"/>
          <w:color w:val="000000"/>
          <w:kern w:val="0"/>
          <w:sz w:val="32"/>
          <w:szCs w:val="32"/>
        </w:rPr>
        <w:t>审批决定</w:t>
      </w:r>
      <w:r>
        <w:rPr>
          <w:rFonts w:eastAsia="仿宋_GB2312" w:hint="eastAsia"/>
          <w:color w:val="000000"/>
          <w:kern w:val="0"/>
          <w:sz w:val="32"/>
          <w:szCs w:val="32"/>
        </w:rPr>
        <w:t>。</w:t>
      </w:r>
      <w:r w:rsidRPr="00A77020">
        <w:rPr>
          <w:rFonts w:eastAsia="仿宋_GB2312"/>
          <w:color w:val="000000"/>
          <w:kern w:val="0"/>
          <w:sz w:val="32"/>
          <w:szCs w:val="32"/>
        </w:rPr>
        <w:t>符合规定的，</w:t>
      </w:r>
      <w:r>
        <w:rPr>
          <w:rFonts w:eastAsia="仿宋_GB2312"/>
          <w:color w:val="000000"/>
          <w:kern w:val="0"/>
          <w:sz w:val="32"/>
          <w:szCs w:val="32"/>
        </w:rPr>
        <w:t>予以批准</w:t>
      </w:r>
      <w:r>
        <w:rPr>
          <w:rFonts w:eastAsia="仿宋_GB2312" w:hint="eastAsia"/>
          <w:color w:val="000000"/>
          <w:kern w:val="0"/>
          <w:sz w:val="32"/>
          <w:szCs w:val="32"/>
        </w:rPr>
        <w:t>，</w:t>
      </w:r>
      <w:r w:rsidRPr="00A77020">
        <w:rPr>
          <w:rFonts w:eastAsia="仿宋_GB2312"/>
          <w:color w:val="000000"/>
          <w:kern w:val="0"/>
          <w:sz w:val="32"/>
          <w:szCs w:val="32"/>
        </w:rPr>
        <w:t>发给药品注册批件；不符合规定的，</w:t>
      </w:r>
      <w:r>
        <w:rPr>
          <w:rFonts w:eastAsia="仿宋_GB2312"/>
          <w:color w:val="000000"/>
          <w:kern w:val="0"/>
          <w:sz w:val="32"/>
          <w:szCs w:val="32"/>
        </w:rPr>
        <w:t>不予批准</w:t>
      </w:r>
      <w:r>
        <w:rPr>
          <w:rFonts w:eastAsia="仿宋_GB2312" w:hint="eastAsia"/>
          <w:color w:val="000000"/>
          <w:kern w:val="0"/>
          <w:sz w:val="32"/>
          <w:szCs w:val="32"/>
        </w:rPr>
        <w:t>，</w:t>
      </w:r>
      <w:r w:rsidRPr="00A77020">
        <w:rPr>
          <w:rFonts w:eastAsia="仿宋_GB2312"/>
          <w:color w:val="000000"/>
          <w:kern w:val="0"/>
          <w:sz w:val="32"/>
          <w:szCs w:val="32"/>
        </w:rPr>
        <w:t>发给《审批意见通知件》，并说明理由。批准药品上市申请的，同时核准药品标准</w:t>
      </w:r>
      <w:r>
        <w:rPr>
          <w:rFonts w:eastAsia="仿宋_GB2312" w:hint="eastAsia"/>
          <w:color w:val="000000"/>
          <w:kern w:val="0"/>
          <w:sz w:val="32"/>
          <w:szCs w:val="32"/>
        </w:rPr>
        <w:t>、</w:t>
      </w:r>
      <w:r w:rsidRPr="00A77020">
        <w:rPr>
          <w:rFonts w:eastAsia="仿宋_GB2312"/>
          <w:color w:val="000000"/>
          <w:kern w:val="0"/>
          <w:sz w:val="32"/>
          <w:szCs w:val="32"/>
        </w:rPr>
        <w:t>生产工艺以及</w:t>
      </w:r>
      <w:r>
        <w:rPr>
          <w:rFonts w:eastAsia="仿宋_GB2312"/>
          <w:color w:val="000000"/>
          <w:kern w:val="0"/>
          <w:sz w:val="32"/>
          <w:szCs w:val="32"/>
        </w:rPr>
        <w:t>标签</w:t>
      </w:r>
      <w:r>
        <w:rPr>
          <w:rFonts w:eastAsia="仿宋_GB2312" w:hint="eastAsia"/>
          <w:color w:val="000000"/>
          <w:kern w:val="0"/>
          <w:sz w:val="32"/>
          <w:szCs w:val="32"/>
        </w:rPr>
        <w:t>、</w:t>
      </w:r>
      <w:r w:rsidRPr="00A77020">
        <w:rPr>
          <w:rFonts w:eastAsia="仿宋_GB2312"/>
          <w:color w:val="000000"/>
          <w:kern w:val="0"/>
          <w:sz w:val="32"/>
          <w:szCs w:val="32"/>
        </w:rPr>
        <w:t>说明书</w:t>
      </w:r>
      <w:r w:rsidRPr="00A77020">
        <w:rPr>
          <w:rFonts w:eastAsia="仿宋_GB2312" w:hint="eastAsia"/>
          <w:color w:val="000000"/>
          <w:kern w:val="0"/>
          <w:sz w:val="32"/>
          <w:szCs w:val="32"/>
        </w:rPr>
        <w:t>等</w:t>
      </w:r>
      <w:r w:rsidRPr="00A77020">
        <w:rPr>
          <w:rFonts w:eastAsia="仿宋_GB2312"/>
          <w:color w:val="000000"/>
          <w:kern w:val="0"/>
          <w:sz w:val="32"/>
          <w:szCs w:val="32"/>
        </w:rPr>
        <w:t>。核准的生产工艺仅发给申请人。</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药品注册批件载明以下主要</w:t>
      </w:r>
      <w:r w:rsidRPr="00A77020">
        <w:rPr>
          <w:rFonts w:eastAsia="仿宋_GB2312" w:hint="eastAsia"/>
          <w:color w:val="000000"/>
          <w:kern w:val="0"/>
          <w:sz w:val="32"/>
          <w:szCs w:val="32"/>
        </w:rPr>
        <w:t>信息</w:t>
      </w:r>
      <w:r w:rsidRPr="00A77020">
        <w:rPr>
          <w:rFonts w:eastAsia="仿宋_GB2312"/>
          <w:color w:val="000000"/>
          <w:kern w:val="0"/>
          <w:sz w:val="32"/>
          <w:szCs w:val="32"/>
        </w:rPr>
        <w:t>：</w:t>
      </w:r>
    </w:p>
    <w:p w:rsidR="00E437CE" w:rsidRPr="00A77020" w:rsidRDefault="00E437CE" w:rsidP="00E437CE">
      <w:pPr>
        <w:spacing w:line="600" w:lineRule="exact"/>
        <w:ind w:firstLineChars="200" w:firstLine="640"/>
        <w:rPr>
          <w:rFonts w:eastAsia="仿宋_GB2312"/>
          <w:color w:val="000000"/>
          <w:kern w:val="0"/>
          <w:sz w:val="32"/>
          <w:szCs w:val="32"/>
        </w:rPr>
      </w:pPr>
      <w:r w:rsidRPr="00A77020">
        <w:rPr>
          <w:rFonts w:eastAsia="仿宋_GB2312"/>
          <w:color w:val="000000"/>
          <w:kern w:val="0"/>
          <w:sz w:val="32"/>
          <w:szCs w:val="32"/>
        </w:rPr>
        <w:t>（一）药品信息，包括药品通用名称（中文名、英文名、商品名）、原始编号、剂型、规格（制剂规格）、</w:t>
      </w:r>
      <w:r w:rsidRPr="00A77020">
        <w:rPr>
          <w:rFonts w:eastAsia="仿宋_GB2312" w:hint="eastAsia"/>
          <w:color w:val="000000"/>
          <w:kern w:val="0"/>
          <w:sz w:val="32"/>
          <w:szCs w:val="32"/>
        </w:rPr>
        <w:t>药品的有效期、</w:t>
      </w:r>
      <w:r w:rsidRPr="00A77020">
        <w:rPr>
          <w:rFonts w:eastAsia="仿宋_GB2312"/>
          <w:color w:val="000000"/>
          <w:kern w:val="0"/>
          <w:sz w:val="32"/>
          <w:szCs w:val="32"/>
        </w:rPr>
        <w:t>适应症</w:t>
      </w:r>
      <w:r w:rsidRPr="00A77020">
        <w:rPr>
          <w:rFonts w:eastAsia="仿宋_GB2312"/>
          <w:color w:val="000000"/>
          <w:kern w:val="0"/>
          <w:sz w:val="32"/>
          <w:szCs w:val="32"/>
        </w:rPr>
        <w:t>/</w:t>
      </w:r>
      <w:r w:rsidRPr="00A77020">
        <w:rPr>
          <w:rFonts w:eastAsia="仿宋_GB2312"/>
          <w:color w:val="000000"/>
          <w:kern w:val="0"/>
          <w:sz w:val="32"/>
          <w:szCs w:val="32"/>
        </w:rPr>
        <w:t>功能主治、批准文号</w:t>
      </w:r>
      <w:r w:rsidRPr="00A77020">
        <w:rPr>
          <w:rFonts w:eastAsia="仿宋_GB2312"/>
          <w:color w:val="000000"/>
          <w:kern w:val="0"/>
          <w:sz w:val="32"/>
          <w:szCs w:val="32"/>
        </w:rPr>
        <w:t>/</w:t>
      </w:r>
      <w:r w:rsidRPr="00A77020">
        <w:rPr>
          <w:rFonts w:eastAsia="仿宋_GB2312"/>
          <w:color w:val="000000"/>
          <w:kern w:val="0"/>
          <w:sz w:val="32"/>
          <w:szCs w:val="32"/>
        </w:rPr>
        <w:t>进口药品注册证号</w:t>
      </w:r>
      <w:r w:rsidRPr="00A77020">
        <w:rPr>
          <w:rFonts w:eastAsia="仿宋_GB2312"/>
          <w:color w:val="000000"/>
          <w:kern w:val="0"/>
          <w:sz w:val="32"/>
          <w:szCs w:val="32"/>
        </w:rPr>
        <w:t>/</w:t>
      </w:r>
      <w:r w:rsidRPr="00A77020">
        <w:rPr>
          <w:rFonts w:eastAsia="仿宋_GB2312"/>
          <w:color w:val="000000"/>
          <w:kern w:val="0"/>
          <w:sz w:val="32"/>
          <w:szCs w:val="32"/>
        </w:rPr>
        <w:t>医药产品注册证号信息、新药证书信息、注册标准号、注册批件的有效期；</w:t>
      </w:r>
      <w:r w:rsidRPr="00A77020">
        <w:rPr>
          <w:rFonts w:eastAsia="仿宋_GB2312"/>
          <w:color w:val="000000"/>
          <w:kern w:val="0"/>
          <w:sz w:val="32"/>
          <w:szCs w:val="32"/>
        </w:rPr>
        <w:br/>
      </w:r>
      <w:r w:rsidRPr="00A77020">
        <w:rPr>
          <w:rFonts w:eastAsia="仿宋_GB2312"/>
          <w:color w:val="000000"/>
          <w:kern w:val="0"/>
          <w:sz w:val="32"/>
          <w:szCs w:val="32"/>
        </w:rPr>
        <w:t>（二）药品生产企业信息，包括企业名称、生产地址；</w:t>
      </w:r>
      <w:r w:rsidRPr="00A77020">
        <w:rPr>
          <w:rFonts w:eastAsia="仿宋_GB2312"/>
          <w:color w:val="000000"/>
          <w:kern w:val="0"/>
          <w:sz w:val="32"/>
          <w:szCs w:val="32"/>
        </w:rPr>
        <w:br/>
      </w:r>
      <w:r w:rsidRPr="00A77020">
        <w:rPr>
          <w:rFonts w:eastAsia="仿宋_GB2312"/>
          <w:color w:val="000000"/>
          <w:kern w:val="0"/>
          <w:sz w:val="32"/>
          <w:szCs w:val="32"/>
        </w:rPr>
        <w:t>（三）获得药品上市许可的申请人信息，包括申请人名称，注册地址</w:t>
      </w:r>
      <w:r>
        <w:rPr>
          <w:rFonts w:eastAsia="仿宋_GB2312" w:hint="eastAsia"/>
          <w:color w:val="000000"/>
          <w:kern w:val="0"/>
          <w:sz w:val="32"/>
          <w:szCs w:val="32"/>
        </w:rPr>
        <w:t>。</w:t>
      </w:r>
      <w:r w:rsidRPr="00A77020">
        <w:rPr>
          <w:rFonts w:eastAsia="仿宋_GB2312"/>
          <w:color w:val="000000"/>
          <w:kern w:val="0"/>
          <w:sz w:val="32"/>
          <w:szCs w:val="32"/>
        </w:rPr>
        <w:br/>
      </w:r>
      <w:r w:rsidRPr="00A77020">
        <w:rPr>
          <w:rFonts w:eastAsia="仿宋_GB2312"/>
          <w:color w:val="000000"/>
          <w:kern w:val="0"/>
          <w:sz w:val="32"/>
          <w:szCs w:val="32"/>
        </w:rPr>
        <w:t>审批结论为有条件批准的，应</w:t>
      </w:r>
      <w:r>
        <w:rPr>
          <w:rFonts w:eastAsia="仿宋_GB2312"/>
          <w:color w:val="000000"/>
          <w:kern w:val="0"/>
          <w:sz w:val="32"/>
          <w:szCs w:val="32"/>
        </w:rPr>
        <w:t>当</w:t>
      </w:r>
      <w:r w:rsidRPr="00A77020">
        <w:rPr>
          <w:rFonts w:eastAsia="仿宋_GB2312"/>
          <w:color w:val="000000"/>
          <w:kern w:val="0"/>
          <w:sz w:val="32"/>
          <w:szCs w:val="32"/>
        </w:rPr>
        <w:t>包含上市后需要在规定期限内完成的研究等条件。</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药品注册标准的项目及其检验方法的设定，应当符合中国药典的基本要求、食品药品监管总局发布的技术指导原则及国家药品标准编写原则。生物制品标准包括生产工艺、检验方法及质量指标等内容。</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3A6D65">
        <w:rPr>
          <w:rFonts w:ascii="仿宋_GB2312" w:eastAsia="仿宋_GB2312" w:hAnsi="仿宋" w:cs="宋体" w:hint="eastAsia"/>
          <w:color w:val="000000"/>
          <w:kern w:val="0"/>
          <w:sz w:val="32"/>
          <w:szCs w:val="32"/>
        </w:rPr>
        <w:t>药品的标签、</w:t>
      </w:r>
      <w:r w:rsidRPr="003A6D65">
        <w:rPr>
          <w:rFonts w:ascii="仿宋_GB2312" w:eastAsia="仿宋_GB2312" w:hint="eastAsia"/>
          <w:color w:val="000000"/>
          <w:kern w:val="0"/>
          <w:sz w:val="32"/>
          <w:szCs w:val="32"/>
        </w:rPr>
        <w:t>说明书</w:t>
      </w:r>
      <w:r>
        <w:rPr>
          <w:rFonts w:eastAsia="仿宋_GB2312"/>
          <w:color w:val="000000"/>
          <w:kern w:val="0"/>
          <w:sz w:val="32"/>
          <w:szCs w:val="32"/>
        </w:rPr>
        <w:t>按照药品管理法及其有关规定执行</w:t>
      </w:r>
      <w:r>
        <w:rPr>
          <w:rFonts w:eastAsia="仿宋_GB2312" w:hint="eastAsia"/>
          <w:color w:val="000000"/>
          <w:kern w:val="0"/>
          <w:sz w:val="32"/>
          <w:szCs w:val="32"/>
        </w:rPr>
        <w:t>。</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Pr>
          <w:rFonts w:eastAsia="仿宋_GB2312" w:hint="eastAsia"/>
          <w:color w:val="000000"/>
          <w:kern w:val="0"/>
          <w:sz w:val="32"/>
          <w:szCs w:val="32"/>
        </w:rPr>
        <w:lastRenderedPageBreak/>
        <w:t>有下列</w:t>
      </w:r>
      <w:r w:rsidRPr="00A77020">
        <w:rPr>
          <w:rFonts w:eastAsia="仿宋_GB2312" w:hint="eastAsia"/>
          <w:color w:val="000000"/>
          <w:kern w:val="0"/>
          <w:sz w:val="32"/>
          <w:szCs w:val="32"/>
        </w:rPr>
        <w:t>情形</w:t>
      </w:r>
      <w:r>
        <w:rPr>
          <w:rFonts w:eastAsia="仿宋_GB2312" w:hint="eastAsia"/>
          <w:color w:val="000000"/>
          <w:kern w:val="0"/>
          <w:sz w:val="32"/>
          <w:szCs w:val="32"/>
        </w:rPr>
        <w:t>之一</w:t>
      </w:r>
      <w:r w:rsidRPr="00A77020">
        <w:rPr>
          <w:rFonts w:eastAsia="仿宋_GB2312" w:hint="eastAsia"/>
          <w:color w:val="000000"/>
          <w:kern w:val="0"/>
          <w:sz w:val="32"/>
          <w:szCs w:val="32"/>
        </w:rPr>
        <w:t>的，</w:t>
      </w:r>
      <w:r w:rsidRPr="00A77020">
        <w:rPr>
          <w:rFonts w:eastAsia="仿宋_GB2312"/>
          <w:color w:val="000000"/>
          <w:kern w:val="0"/>
          <w:sz w:val="32"/>
          <w:szCs w:val="32"/>
        </w:rPr>
        <w:t>审批部门应当依法</w:t>
      </w:r>
      <w:proofErr w:type="gramStart"/>
      <w:r w:rsidRPr="00A77020">
        <w:rPr>
          <w:rFonts w:eastAsia="仿宋_GB2312"/>
          <w:color w:val="000000"/>
          <w:kern w:val="0"/>
          <w:sz w:val="32"/>
          <w:szCs w:val="32"/>
        </w:rPr>
        <w:t>作出</w:t>
      </w:r>
      <w:proofErr w:type="gramEnd"/>
      <w:r w:rsidRPr="00A77020">
        <w:rPr>
          <w:rFonts w:eastAsia="仿宋_GB2312"/>
          <w:color w:val="000000"/>
          <w:kern w:val="0"/>
          <w:sz w:val="32"/>
          <w:szCs w:val="32"/>
        </w:rPr>
        <w:t>不予批准决定</w:t>
      </w:r>
      <w:r w:rsidRPr="00A77020">
        <w:rPr>
          <w:rFonts w:eastAsia="仿宋_GB2312" w:hint="eastAsia"/>
          <w:color w:val="000000"/>
          <w:kern w:val="0"/>
          <w:sz w:val="32"/>
          <w:szCs w:val="32"/>
        </w:rPr>
        <w:t>：</w:t>
      </w:r>
      <w:r w:rsidRPr="00A77020">
        <w:rPr>
          <w:rFonts w:eastAsia="仿宋_GB2312"/>
          <w:color w:val="000000"/>
          <w:kern w:val="0"/>
          <w:sz w:val="32"/>
          <w:szCs w:val="32"/>
        </w:rPr>
        <w:br/>
      </w:r>
      <w:r w:rsidRPr="00A77020">
        <w:rPr>
          <w:rFonts w:eastAsia="仿宋_GB2312"/>
          <w:color w:val="000000"/>
          <w:kern w:val="0"/>
          <w:sz w:val="32"/>
          <w:szCs w:val="32"/>
        </w:rPr>
        <w:t>（</w:t>
      </w:r>
      <w:r w:rsidRPr="00A77020">
        <w:rPr>
          <w:rFonts w:eastAsia="仿宋_GB2312" w:hint="eastAsia"/>
          <w:color w:val="000000"/>
          <w:kern w:val="0"/>
          <w:sz w:val="32"/>
          <w:szCs w:val="32"/>
        </w:rPr>
        <w:t>一</w:t>
      </w:r>
      <w:r w:rsidRPr="00A77020">
        <w:rPr>
          <w:rFonts w:eastAsia="仿宋_GB2312"/>
          <w:color w:val="000000"/>
          <w:kern w:val="0"/>
          <w:sz w:val="32"/>
          <w:szCs w:val="32"/>
        </w:rPr>
        <w:t>）申报资料显示其申请药品安全性、有效性、质量可控性等存在</w:t>
      </w:r>
      <w:r w:rsidRPr="00A77020">
        <w:rPr>
          <w:rFonts w:eastAsia="仿宋_GB2312" w:hint="eastAsia"/>
          <w:color w:val="000000"/>
          <w:kern w:val="0"/>
          <w:sz w:val="32"/>
          <w:szCs w:val="32"/>
        </w:rPr>
        <w:t>严重</w:t>
      </w:r>
      <w:r w:rsidRPr="00A77020">
        <w:rPr>
          <w:rFonts w:eastAsia="仿宋_GB2312"/>
          <w:color w:val="000000"/>
          <w:kern w:val="0"/>
          <w:sz w:val="32"/>
          <w:szCs w:val="32"/>
        </w:rPr>
        <w:t>缺陷的；</w:t>
      </w:r>
      <w:r w:rsidRPr="00A77020">
        <w:rPr>
          <w:rFonts w:eastAsia="仿宋_GB2312"/>
          <w:color w:val="000000"/>
          <w:kern w:val="0"/>
          <w:sz w:val="32"/>
          <w:szCs w:val="32"/>
        </w:rPr>
        <w:br/>
      </w:r>
      <w:r w:rsidRPr="00A77020">
        <w:rPr>
          <w:rFonts w:eastAsia="仿宋_GB2312"/>
          <w:color w:val="000000"/>
          <w:kern w:val="0"/>
          <w:sz w:val="32"/>
          <w:szCs w:val="32"/>
        </w:rPr>
        <w:t>（</w:t>
      </w:r>
      <w:r w:rsidRPr="00A77020">
        <w:rPr>
          <w:rFonts w:eastAsia="仿宋_GB2312" w:hint="eastAsia"/>
          <w:color w:val="000000"/>
          <w:kern w:val="0"/>
          <w:sz w:val="32"/>
          <w:szCs w:val="32"/>
        </w:rPr>
        <w:t>二</w:t>
      </w:r>
      <w:r w:rsidRPr="00A77020">
        <w:rPr>
          <w:rFonts w:eastAsia="仿宋_GB2312"/>
          <w:color w:val="000000"/>
          <w:kern w:val="0"/>
          <w:sz w:val="32"/>
          <w:szCs w:val="32"/>
        </w:rPr>
        <w:t>）不同申请人提交的研究资料、数据相同或者雷同，且无正当理由的；</w:t>
      </w:r>
      <w:r w:rsidRPr="00A77020">
        <w:rPr>
          <w:rFonts w:eastAsia="仿宋_GB2312"/>
          <w:color w:val="000000"/>
          <w:kern w:val="0"/>
          <w:sz w:val="32"/>
          <w:szCs w:val="32"/>
        </w:rPr>
        <w:br/>
      </w:r>
      <w:r w:rsidRPr="00A77020">
        <w:rPr>
          <w:rFonts w:eastAsia="仿宋_GB2312"/>
          <w:color w:val="000000"/>
          <w:kern w:val="0"/>
          <w:sz w:val="32"/>
          <w:szCs w:val="32"/>
        </w:rPr>
        <w:t>（</w:t>
      </w:r>
      <w:r w:rsidRPr="00A77020">
        <w:rPr>
          <w:rFonts w:eastAsia="仿宋_GB2312" w:hint="eastAsia"/>
          <w:color w:val="000000"/>
          <w:kern w:val="0"/>
          <w:sz w:val="32"/>
          <w:szCs w:val="32"/>
        </w:rPr>
        <w:t>三</w:t>
      </w:r>
      <w:r w:rsidRPr="00A77020">
        <w:rPr>
          <w:rFonts w:eastAsia="仿宋_GB2312"/>
          <w:color w:val="000000"/>
          <w:kern w:val="0"/>
          <w:sz w:val="32"/>
          <w:szCs w:val="32"/>
        </w:rPr>
        <w:t>）在注册过程中发现申报资料不真实，申请人不能证明其申报资料真实的；</w:t>
      </w:r>
      <w:r w:rsidRPr="00A77020">
        <w:rPr>
          <w:rFonts w:eastAsia="仿宋_GB2312"/>
          <w:color w:val="000000"/>
          <w:kern w:val="0"/>
          <w:sz w:val="32"/>
          <w:szCs w:val="32"/>
        </w:rPr>
        <w:br/>
      </w:r>
      <w:r w:rsidRPr="00A77020">
        <w:rPr>
          <w:rFonts w:eastAsia="仿宋_GB2312"/>
          <w:color w:val="000000"/>
          <w:kern w:val="0"/>
          <w:sz w:val="32"/>
          <w:szCs w:val="32"/>
        </w:rPr>
        <w:t>（</w:t>
      </w:r>
      <w:r w:rsidRPr="00A77020">
        <w:rPr>
          <w:rFonts w:eastAsia="仿宋_GB2312" w:hint="eastAsia"/>
          <w:color w:val="000000"/>
          <w:kern w:val="0"/>
          <w:sz w:val="32"/>
          <w:szCs w:val="32"/>
        </w:rPr>
        <w:t>四</w:t>
      </w:r>
      <w:r w:rsidRPr="00A77020">
        <w:rPr>
          <w:rFonts w:eastAsia="仿宋_GB2312"/>
          <w:color w:val="000000"/>
          <w:kern w:val="0"/>
          <w:sz w:val="32"/>
          <w:szCs w:val="32"/>
        </w:rPr>
        <w:t>）研究项目设计和实施不能支持对其申请药品的安全性、有效性、质量可控性进行评价的；</w:t>
      </w:r>
      <w:r w:rsidRPr="00A77020">
        <w:rPr>
          <w:rFonts w:eastAsia="仿宋_GB2312"/>
          <w:color w:val="000000"/>
          <w:kern w:val="0"/>
          <w:sz w:val="32"/>
          <w:szCs w:val="32"/>
        </w:rPr>
        <w:br/>
      </w:r>
      <w:r w:rsidRPr="00A77020">
        <w:rPr>
          <w:rFonts w:eastAsia="仿宋_GB2312"/>
          <w:color w:val="000000"/>
          <w:kern w:val="0"/>
          <w:sz w:val="32"/>
          <w:szCs w:val="32"/>
        </w:rPr>
        <w:t>（</w:t>
      </w:r>
      <w:r w:rsidRPr="00A77020">
        <w:rPr>
          <w:rFonts w:eastAsia="仿宋_GB2312" w:hint="eastAsia"/>
          <w:color w:val="000000"/>
          <w:kern w:val="0"/>
          <w:sz w:val="32"/>
          <w:szCs w:val="32"/>
        </w:rPr>
        <w:t>五</w:t>
      </w:r>
      <w:r w:rsidRPr="00A77020">
        <w:rPr>
          <w:rFonts w:eastAsia="仿宋_GB2312"/>
          <w:color w:val="000000"/>
          <w:kern w:val="0"/>
          <w:sz w:val="32"/>
          <w:szCs w:val="32"/>
        </w:rPr>
        <w:t>）原料药来源不符合规定的；</w:t>
      </w:r>
      <w:r w:rsidRPr="00A77020">
        <w:rPr>
          <w:rFonts w:eastAsia="仿宋_GB2312"/>
          <w:color w:val="000000"/>
          <w:kern w:val="0"/>
          <w:sz w:val="32"/>
          <w:szCs w:val="32"/>
        </w:rPr>
        <w:br/>
      </w:r>
      <w:r w:rsidRPr="00A77020">
        <w:rPr>
          <w:rFonts w:eastAsia="仿宋_GB2312"/>
          <w:color w:val="000000"/>
          <w:kern w:val="0"/>
          <w:sz w:val="32"/>
          <w:szCs w:val="32"/>
        </w:rPr>
        <w:t>（</w:t>
      </w:r>
      <w:r w:rsidRPr="00A77020">
        <w:rPr>
          <w:rFonts w:eastAsia="仿宋_GB2312" w:hint="eastAsia"/>
          <w:color w:val="000000"/>
          <w:kern w:val="0"/>
          <w:sz w:val="32"/>
          <w:szCs w:val="32"/>
        </w:rPr>
        <w:t>六</w:t>
      </w:r>
      <w:r w:rsidRPr="00A77020">
        <w:rPr>
          <w:rFonts w:eastAsia="仿宋_GB2312"/>
          <w:color w:val="000000"/>
          <w:kern w:val="0"/>
          <w:sz w:val="32"/>
          <w:szCs w:val="32"/>
        </w:rPr>
        <w:t>）对改变原研药剂型、酸根、碱基和给药途径等的药品注册申请，申请人无法证明其技术创新性且临床价值与原品种比较具有明显优势</w:t>
      </w:r>
      <w:r>
        <w:rPr>
          <w:rFonts w:eastAsia="仿宋_GB2312" w:hint="eastAsia"/>
          <w:color w:val="000000"/>
          <w:kern w:val="0"/>
          <w:sz w:val="32"/>
          <w:szCs w:val="32"/>
        </w:rPr>
        <w:t>，</w:t>
      </w:r>
      <w:r w:rsidRPr="00A77020">
        <w:rPr>
          <w:rFonts w:eastAsia="仿宋_GB2312"/>
          <w:color w:val="000000"/>
          <w:kern w:val="0"/>
          <w:sz w:val="32"/>
          <w:szCs w:val="32"/>
        </w:rPr>
        <w:t>改变剂型和规格的儿童用药注册申请除外</w:t>
      </w:r>
      <w:r>
        <w:rPr>
          <w:rFonts w:eastAsia="仿宋_GB2312" w:hint="eastAsia"/>
          <w:color w:val="000000"/>
          <w:kern w:val="0"/>
          <w:sz w:val="32"/>
          <w:szCs w:val="32"/>
        </w:rPr>
        <w:t>；</w:t>
      </w:r>
      <w:r w:rsidRPr="00A77020">
        <w:rPr>
          <w:rFonts w:eastAsia="仿宋_GB2312"/>
          <w:color w:val="000000"/>
          <w:kern w:val="0"/>
          <w:sz w:val="32"/>
          <w:szCs w:val="32"/>
        </w:rPr>
        <w:br/>
      </w:r>
      <w:r w:rsidRPr="00A77020">
        <w:rPr>
          <w:rFonts w:eastAsia="仿宋_GB2312"/>
          <w:color w:val="000000"/>
          <w:kern w:val="0"/>
          <w:sz w:val="32"/>
          <w:szCs w:val="32"/>
        </w:rPr>
        <w:t>（</w:t>
      </w:r>
      <w:r w:rsidRPr="00A77020">
        <w:rPr>
          <w:rFonts w:eastAsia="仿宋_GB2312" w:hint="eastAsia"/>
          <w:color w:val="000000"/>
          <w:kern w:val="0"/>
          <w:sz w:val="32"/>
          <w:szCs w:val="32"/>
        </w:rPr>
        <w:t>七</w:t>
      </w:r>
      <w:r w:rsidRPr="00A77020">
        <w:rPr>
          <w:rFonts w:eastAsia="仿宋_GB2312"/>
          <w:color w:val="000000"/>
          <w:kern w:val="0"/>
          <w:sz w:val="32"/>
          <w:szCs w:val="32"/>
        </w:rPr>
        <w:t>）与国内已上市生物制品结构不完全相同，或</w:t>
      </w:r>
      <w:r>
        <w:rPr>
          <w:rFonts w:eastAsia="仿宋_GB2312"/>
          <w:color w:val="000000"/>
          <w:kern w:val="0"/>
          <w:sz w:val="32"/>
          <w:szCs w:val="32"/>
        </w:rPr>
        <w:t>者</w:t>
      </w:r>
      <w:r w:rsidRPr="00A77020">
        <w:rPr>
          <w:rFonts w:eastAsia="仿宋_GB2312"/>
          <w:color w:val="000000"/>
          <w:kern w:val="0"/>
          <w:sz w:val="32"/>
          <w:szCs w:val="32"/>
        </w:rPr>
        <w:t>改变其临床特性、制剂特性、细胞基质等的药品注册申请，申请人无法证明其技术创新性且临床价值与原品种比较具有明显优势</w:t>
      </w:r>
      <w:r>
        <w:rPr>
          <w:rFonts w:eastAsia="仿宋_GB2312" w:hint="eastAsia"/>
          <w:color w:val="000000"/>
          <w:kern w:val="0"/>
          <w:sz w:val="32"/>
          <w:szCs w:val="32"/>
        </w:rPr>
        <w:t>；</w:t>
      </w:r>
      <w:r w:rsidRPr="00A77020">
        <w:rPr>
          <w:rFonts w:eastAsia="仿宋_GB2312"/>
          <w:color w:val="000000"/>
          <w:kern w:val="0"/>
          <w:sz w:val="32"/>
          <w:szCs w:val="32"/>
        </w:rPr>
        <w:br/>
      </w:r>
      <w:r w:rsidRPr="00A77020">
        <w:rPr>
          <w:rFonts w:eastAsia="仿宋_GB2312"/>
          <w:color w:val="000000"/>
          <w:kern w:val="0"/>
          <w:sz w:val="32"/>
          <w:szCs w:val="32"/>
        </w:rPr>
        <w:t>（</w:t>
      </w:r>
      <w:r w:rsidRPr="00A77020">
        <w:rPr>
          <w:rFonts w:eastAsia="仿宋_GB2312" w:hint="eastAsia"/>
          <w:color w:val="000000"/>
          <w:kern w:val="0"/>
          <w:sz w:val="32"/>
          <w:szCs w:val="32"/>
        </w:rPr>
        <w:t>八</w:t>
      </w:r>
      <w:r w:rsidRPr="00A77020">
        <w:rPr>
          <w:rFonts w:eastAsia="仿宋_GB2312"/>
          <w:color w:val="000000"/>
          <w:kern w:val="0"/>
          <w:sz w:val="32"/>
          <w:szCs w:val="32"/>
        </w:rPr>
        <w:t>）已有同类产品在国内上市的生物制品其注册标准综合评估低于已上市产品的</w:t>
      </w:r>
      <w:r>
        <w:rPr>
          <w:rFonts w:eastAsia="仿宋_GB2312" w:hint="eastAsia"/>
          <w:color w:val="000000"/>
          <w:kern w:val="0"/>
          <w:sz w:val="32"/>
          <w:szCs w:val="32"/>
        </w:rPr>
        <w:t>；</w:t>
      </w:r>
      <w:r w:rsidRPr="00A77020">
        <w:rPr>
          <w:rFonts w:eastAsia="仿宋_GB2312"/>
          <w:color w:val="000000"/>
          <w:kern w:val="0"/>
          <w:sz w:val="32"/>
          <w:szCs w:val="32"/>
        </w:rPr>
        <w:br/>
      </w:r>
      <w:r w:rsidRPr="00A77020">
        <w:rPr>
          <w:rFonts w:eastAsia="仿宋_GB2312" w:hint="eastAsia"/>
          <w:color w:val="000000"/>
          <w:kern w:val="0"/>
          <w:sz w:val="32"/>
          <w:szCs w:val="32"/>
        </w:rPr>
        <w:t>（九）中药新药处方药味中含濒危药材，无法保证资源可持续利用的</w:t>
      </w:r>
      <w:r>
        <w:rPr>
          <w:rFonts w:eastAsia="仿宋_GB2312" w:hint="eastAsia"/>
          <w:color w:val="000000"/>
          <w:kern w:val="0"/>
          <w:sz w:val="32"/>
          <w:szCs w:val="32"/>
        </w:rPr>
        <w:t>；</w:t>
      </w:r>
      <w:r w:rsidRPr="00A77020">
        <w:rPr>
          <w:rFonts w:eastAsia="仿宋_GB2312"/>
          <w:color w:val="000000"/>
          <w:kern w:val="0"/>
          <w:sz w:val="32"/>
          <w:szCs w:val="32"/>
        </w:rPr>
        <w:br/>
      </w:r>
      <w:r w:rsidRPr="00A77020">
        <w:rPr>
          <w:rFonts w:eastAsia="仿宋_GB2312"/>
          <w:color w:val="000000"/>
          <w:kern w:val="0"/>
          <w:sz w:val="32"/>
          <w:szCs w:val="32"/>
        </w:rPr>
        <w:lastRenderedPageBreak/>
        <w:t>（十）按照《</w:t>
      </w:r>
      <w:r>
        <w:rPr>
          <w:rFonts w:eastAsia="仿宋_GB2312" w:hint="eastAsia"/>
          <w:color w:val="000000"/>
          <w:kern w:val="0"/>
          <w:sz w:val="32"/>
          <w:szCs w:val="32"/>
        </w:rPr>
        <w:t>中华人民共和国</w:t>
      </w:r>
      <w:r w:rsidRPr="00A77020">
        <w:rPr>
          <w:rFonts w:eastAsia="仿宋_GB2312"/>
          <w:color w:val="000000"/>
          <w:kern w:val="0"/>
          <w:sz w:val="32"/>
          <w:szCs w:val="32"/>
        </w:rPr>
        <w:t>药品管理法》的规定应当撤销药品批准证明文件的；</w:t>
      </w:r>
      <w:r w:rsidRPr="00A77020">
        <w:rPr>
          <w:rFonts w:eastAsia="仿宋_GB2312"/>
          <w:color w:val="000000"/>
          <w:kern w:val="0"/>
          <w:sz w:val="32"/>
          <w:szCs w:val="32"/>
        </w:rPr>
        <w:br/>
      </w:r>
      <w:r w:rsidRPr="00A77020">
        <w:rPr>
          <w:rFonts w:eastAsia="仿宋_GB2312" w:hint="eastAsia"/>
          <w:color w:val="000000"/>
          <w:kern w:val="0"/>
          <w:sz w:val="32"/>
          <w:szCs w:val="32"/>
        </w:rPr>
        <w:t>（十一）未能在规定的时限内补充资料</w:t>
      </w:r>
      <w:r>
        <w:rPr>
          <w:rFonts w:eastAsia="仿宋_GB2312" w:hint="eastAsia"/>
          <w:color w:val="000000"/>
          <w:kern w:val="0"/>
          <w:sz w:val="32"/>
          <w:szCs w:val="32"/>
        </w:rPr>
        <w:t>；</w:t>
      </w:r>
      <w:r w:rsidRPr="00A77020">
        <w:rPr>
          <w:rFonts w:eastAsia="仿宋_GB2312"/>
          <w:color w:val="000000"/>
          <w:kern w:val="0"/>
          <w:sz w:val="32"/>
          <w:szCs w:val="32"/>
        </w:rPr>
        <w:br/>
      </w:r>
      <w:r w:rsidRPr="00A77020">
        <w:rPr>
          <w:rFonts w:eastAsia="仿宋_GB2312" w:hint="eastAsia"/>
          <w:color w:val="000000"/>
          <w:kern w:val="0"/>
          <w:sz w:val="32"/>
          <w:szCs w:val="32"/>
        </w:rPr>
        <w:t>（十二）现场检查或者样品检验结果不符合规定的；</w:t>
      </w:r>
      <w:r w:rsidRPr="00A77020">
        <w:rPr>
          <w:rFonts w:eastAsia="仿宋_GB2312"/>
          <w:color w:val="000000"/>
          <w:kern w:val="0"/>
          <w:sz w:val="32"/>
          <w:szCs w:val="32"/>
        </w:rPr>
        <w:br/>
      </w:r>
      <w:r w:rsidRPr="00A77020">
        <w:rPr>
          <w:rFonts w:eastAsia="仿宋_GB2312"/>
          <w:color w:val="000000"/>
          <w:kern w:val="0"/>
          <w:sz w:val="32"/>
          <w:szCs w:val="32"/>
        </w:rPr>
        <w:t>（十</w:t>
      </w:r>
      <w:r w:rsidRPr="00A77020">
        <w:rPr>
          <w:rFonts w:eastAsia="仿宋_GB2312" w:hint="eastAsia"/>
          <w:color w:val="000000"/>
          <w:kern w:val="0"/>
          <w:sz w:val="32"/>
          <w:szCs w:val="32"/>
        </w:rPr>
        <w:t>三</w:t>
      </w:r>
      <w:r w:rsidRPr="00A77020">
        <w:rPr>
          <w:rFonts w:eastAsia="仿宋_GB2312"/>
          <w:color w:val="000000"/>
          <w:kern w:val="0"/>
          <w:sz w:val="32"/>
          <w:szCs w:val="32"/>
        </w:rPr>
        <w:t>）</w:t>
      </w:r>
      <w:r>
        <w:rPr>
          <w:rFonts w:eastAsia="仿宋_GB2312"/>
          <w:color w:val="000000"/>
          <w:kern w:val="0"/>
          <w:sz w:val="32"/>
          <w:szCs w:val="32"/>
        </w:rPr>
        <w:t>其他不符合风险与受益评价要求的情形</w:t>
      </w:r>
      <w:r w:rsidRPr="00A77020">
        <w:rPr>
          <w:rFonts w:eastAsia="仿宋_GB2312"/>
          <w:color w:val="000000"/>
          <w:kern w:val="0"/>
          <w:sz w:val="32"/>
          <w:szCs w:val="32"/>
        </w:rPr>
        <w:t>。</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sidRPr="00A77020">
        <w:rPr>
          <w:rFonts w:eastAsia="仿宋_GB2312"/>
          <w:color w:val="000000"/>
          <w:kern w:val="0"/>
          <w:sz w:val="32"/>
          <w:szCs w:val="32"/>
        </w:rPr>
        <w:t>批准药品制剂上市申请的，按规格核发药品批准文号</w:t>
      </w:r>
      <w:r>
        <w:rPr>
          <w:rFonts w:eastAsia="仿宋_GB2312" w:hint="eastAsia"/>
          <w:color w:val="000000"/>
          <w:kern w:val="0"/>
          <w:sz w:val="32"/>
          <w:szCs w:val="32"/>
        </w:rPr>
        <w:t>或者</w:t>
      </w:r>
      <w:r w:rsidRPr="00A77020">
        <w:rPr>
          <w:rFonts w:eastAsia="仿宋_GB2312"/>
          <w:color w:val="000000"/>
          <w:kern w:val="0"/>
          <w:sz w:val="32"/>
          <w:szCs w:val="32"/>
        </w:rPr>
        <w:t>进口药品注册证号</w:t>
      </w:r>
      <w:r>
        <w:rPr>
          <w:rFonts w:eastAsia="仿宋_GB2312" w:hint="eastAsia"/>
          <w:color w:val="000000"/>
          <w:kern w:val="0"/>
          <w:sz w:val="32"/>
          <w:szCs w:val="32"/>
        </w:rPr>
        <w:t>、</w:t>
      </w:r>
      <w:r w:rsidRPr="00A77020">
        <w:rPr>
          <w:rFonts w:eastAsia="仿宋_GB2312"/>
          <w:color w:val="000000"/>
          <w:kern w:val="0"/>
          <w:sz w:val="32"/>
          <w:szCs w:val="32"/>
        </w:rPr>
        <w:t>医药产品注册证号。</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在上市申请</w:t>
      </w:r>
      <w:proofErr w:type="gramStart"/>
      <w:r w:rsidRPr="00A77020">
        <w:rPr>
          <w:rFonts w:eastAsia="仿宋_GB2312"/>
          <w:color w:val="000000"/>
          <w:kern w:val="0"/>
          <w:sz w:val="32"/>
          <w:szCs w:val="32"/>
        </w:rPr>
        <w:t>审评审批</w:t>
      </w:r>
      <w:proofErr w:type="gramEnd"/>
      <w:r w:rsidRPr="00A77020">
        <w:rPr>
          <w:rFonts w:eastAsia="仿宋_GB2312"/>
          <w:color w:val="000000"/>
          <w:kern w:val="0"/>
          <w:sz w:val="32"/>
          <w:szCs w:val="32"/>
        </w:rPr>
        <w:t>期间，药品注册分类和技术要求不因相同活性成份的制剂在境内外获准上市而发生变化。</w:t>
      </w:r>
    </w:p>
    <w:p w:rsidR="00E437CE" w:rsidRPr="007642F1" w:rsidRDefault="00E437CE" w:rsidP="00E437CE">
      <w:pPr>
        <w:numPr>
          <w:ilvl w:val="0"/>
          <w:numId w:val="34"/>
        </w:numPr>
        <w:spacing w:line="62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在上市申请</w:t>
      </w:r>
      <w:proofErr w:type="gramStart"/>
      <w:r w:rsidRPr="00A77020">
        <w:rPr>
          <w:rFonts w:eastAsia="仿宋_GB2312"/>
          <w:color w:val="000000"/>
          <w:kern w:val="0"/>
          <w:sz w:val="32"/>
          <w:szCs w:val="32"/>
        </w:rPr>
        <w:t>审评审批</w:t>
      </w:r>
      <w:proofErr w:type="gramEnd"/>
      <w:r w:rsidRPr="00A77020">
        <w:rPr>
          <w:rFonts w:eastAsia="仿宋_GB2312"/>
          <w:color w:val="000000"/>
          <w:kern w:val="0"/>
          <w:sz w:val="32"/>
          <w:szCs w:val="32"/>
        </w:rPr>
        <w:t>期间，原则上不得发生</w:t>
      </w:r>
      <w:r w:rsidRPr="00A77020">
        <w:rPr>
          <w:rFonts w:eastAsia="仿宋_GB2312" w:hint="eastAsia"/>
          <w:color w:val="000000"/>
          <w:kern w:val="0"/>
          <w:sz w:val="32"/>
          <w:szCs w:val="32"/>
        </w:rPr>
        <w:t>生产、质控和使用条件的</w:t>
      </w:r>
      <w:r w:rsidRPr="00A77020">
        <w:rPr>
          <w:rFonts w:eastAsia="仿宋_GB2312"/>
          <w:color w:val="000000"/>
          <w:kern w:val="0"/>
          <w:sz w:val="32"/>
          <w:szCs w:val="32"/>
        </w:rPr>
        <w:t>变更，确需变更的，申请人应终止原上市申请，在完成变更研究后重新提出药品上市申请。审评过程中，申请人可通过补充资料的程序对</w:t>
      </w:r>
      <w:r w:rsidRPr="00A77020">
        <w:rPr>
          <w:rFonts w:eastAsia="仿宋_GB2312" w:hint="eastAsia"/>
          <w:color w:val="000000"/>
          <w:kern w:val="0"/>
          <w:sz w:val="32"/>
          <w:szCs w:val="32"/>
        </w:rPr>
        <w:t>注册申请表中除处方、原辅料和标准</w:t>
      </w:r>
      <w:r>
        <w:rPr>
          <w:rFonts w:eastAsia="仿宋_GB2312" w:hint="eastAsia"/>
          <w:color w:val="000000"/>
          <w:kern w:val="0"/>
          <w:sz w:val="32"/>
          <w:szCs w:val="32"/>
        </w:rPr>
        <w:t>以</w:t>
      </w:r>
      <w:r w:rsidRPr="00A77020">
        <w:rPr>
          <w:rFonts w:eastAsia="仿宋_GB2312" w:hint="eastAsia"/>
          <w:color w:val="000000"/>
          <w:kern w:val="0"/>
          <w:sz w:val="32"/>
          <w:szCs w:val="32"/>
        </w:rPr>
        <w:t>外其他登记事项的变更提交</w:t>
      </w:r>
      <w:r w:rsidRPr="00A77020">
        <w:rPr>
          <w:rFonts w:eastAsia="仿宋_GB2312"/>
          <w:color w:val="000000"/>
          <w:kern w:val="0"/>
          <w:sz w:val="32"/>
          <w:szCs w:val="32"/>
        </w:rPr>
        <w:t>申报资料。</w:t>
      </w:r>
    </w:p>
    <w:p w:rsidR="00E437CE" w:rsidRDefault="00E437CE" w:rsidP="00E437CE">
      <w:pPr>
        <w:spacing w:line="600" w:lineRule="exact"/>
        <w:jc w:val="center"/>
        <w:outlineLvl w:val="0"/>
        <w:rPr>
          <w:rFonts w:ascii="方正小标宋简体" w:eastAsia="方正小标宋简体"/>
          <w:color w:val="000000"/>
          <w:kern w:val="0"/>
          <w:sz w:val="32"/>
          <w:szCs w:val="32"/>
        </w:rPr>
      </w:pPr>
      <w:bookmarkStart w:id="10" w:name="_Toc456633937"/>
      <w:r w:rsidRPr="006218C1">
        <w:rPr>
          <w:rFonts w:ascii="方正小标宋简体" w:eastAsia="方正小标宋简体" w:hAnsi="黑体" w:hint="eastAsia"/>
          <w:sz w:val="32"/>
          <w:szCs w:val="32"/>
        </w:rPr>
        <w:t>第</w:t>
      </w:r>
      <w:r>
        <w:rPr>
          <w:rFonts w:ascii="方正小标宋简体" w:eastAsia="方正小标宋简体" w:hAnsi="黑体" w:hint="eastAsia"/>
          <w:sz w:val="32"/>
          <w:szCs w:val="32"/>
        </w:rPr>
        <w:t>五章上市后</w:t>
      </w:r>
      <w:r>
        <w:rPr>
          <w:rFonts w:ascii="方正小标宋简体" w:eastAsia="方正小标宋简体" w:hint="eastAsia"/>
          <w:color w:val="000000"/>
          <w:kern w:val="0"/>
          <w:sz w:val="32"/>
          <w:szCs w:val="32"/>
        </w:rPr>
        <w:t>变更与延续</w:t>
      </w:r>
      <w:bookmarkEnd w:id="10"/>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hint="eastAsia"/>
          <w:color w:val="000000"/>
          <w:kern w:val="0"/>
          <w:sz w:val="32"/>
          <w:szCs w:val="32"/>
        </w:rPr>
        <w:t>上市后变更管理是指上市药品注册批件及附件载明信息的变化和生产、质控、使用条件的变化，</w:t>
      </w:r>
      <w:r>
        <w:rPr>
          <w:rFonts w:eastAsia="仿宋_GB2312" w:hint="eastAsia"/>
          <w:color w:val="000000"/>
          <w:kern w:val="0"/>
          <w:sz w:val="32"/>
          <w:szCs w:val="32"/>
        </w:rPr>
        <w:t>食品药品监管</w:t>
      </w:r>
      <w:r w:rsidRPr="00A77020">
        <w:rPr>
          <w:rFonts w:eastAsia="仿宋_GB2312" w:hint="eastAsia"/>
          <w:color w:val="000000"/>
          <w:kern w:val="0"/>
          <w:sz w:val="32"/>
          <w:szCs w:val="32"/>
        </w:rPr>
        <w:t>部门通过补充申请、备案或年度报告等</w:t>
      </w:r>
      <w:r>
        <w:rPr>
          <w:rFonts w:eastAsia="仿宋_GB2312" w:hint="eastAsia"/>
          <w:color w:val="000000"/>
          <w:kern w:val="0"/>
          <w:sz w:val="32"/>
          <w:szCs w:val="32"/>
        </w:rPr>
        <w:t>方</w:t>
      </w:r>
      <w:r w:rsidRPr="00A77020">
        <w:rPr>
          <w:rFonts w:eastAsia="仿宋_GB2312" w:hint="eastAsia"/>
          <w:color w:val="000000"/>
          <w:kern w:val="0"/>
          <w:sz w:val="32"/>
          <w:szCs w:val="32"/>
        </w:rPr>
        <w:t>式进行管理。</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hint="eastAsia"/>
          <w:color w:val="000000"/>
          <w:kern w:val="0"/>
          <w:sz w:val="32"/>
          <w:szCs w:val="32"/>
        </w:rPr>
        <w:t>申请人拟变更上市药品已获批准证明文件及其附件中载明事项的，应</w:t>
      </w:r>
      <w:r>
        <w:rPr>
          <w:rFonts w:eastAsia="仿宋_GB2312" w:hint="eastAsia"/>
          <w:color w:val="000000"/>
          <w:kern w:val="0"/>
          <w:sz w:val="32"/>
          <w:szCs w:val="32"/>
        </w:rPr>
        <w:t>当</w:t>
      </w:r>
      <w:r w:rsidRPr="00A77020">
        <w:rPr>
          <w:rFonts w:eastAsia="仿宋_GB2312" w:hint="eastAsia"/>
          <w:color w:val="000000"/>
          <w:kern w:val="0"/>
          <w:sz w:val="32"/>
          <w:szCs w:val="32"/>
        </w:rPr>
        <w:t>提出补充申请。如已上市药品发生生产、质控和使用条件的变化，应</w:t>
      </w:r>
      <w:r>
        <w:rPr>
          <w:rFonts w:eastAsia="仿宋_GB2312" w:hint="eastAsia"/>
          <w:color w:val="000000"/>
          <w:kern w:val="0"/>
          <w:sz w:val="32"/>
          <w:szCs w:val="32"/>
        </w:rPr>
        <w:t>当</w:t>
      </w:r>
      <w:r w:rsidRPr="00A77020">
        <w:rPr>
          <w:rFonts w:eastAsia="仿宋_GB2312" w:hint="eastAsia"/>
          <w:color w:val="000000"/>
          <w:kern w:val="0"/>
          <w:sz w:val="32"/>
          <w:szCs w:val="32"/>
        </w:rPr>
        <w:t>按照技术要求和指导原则</w:t>
      </w:r>
      <w:r>
        <w:rPr>
          <w:rFonts w:eastAsia="仿宋_GB2312" w:hint="eastAsia"/>
          <w:color w:val="000000"/>
          <w:kern w:val="0"/>
          <w:sz w:val="32"/>
          <w:szCs w:val="32"/>
        </w:rPr>
        <w:t>，</w:t>
      </w:r>
      <w:r w:rsidRPr="00A77020">
        <w:rPr>
          <w:rFonts w:eastAsia="仿宋_GB2312" w:hint="eastAsia"/>
          <w:color w:val="000000"/>
          <w:kern w:val="0"/>
          <w:sz w:val="32"/>
          <w:szCs w:val="32"/>
        </w:rPr>
        <w:t>系统性评估其变更对药品安全性</w:t>
      </w:r>
      <w:r>
        <w:rPr>
          <w:rFonts w:eastAsia="仿宋_GB2312" w:hint="eastAsia"/>
          <w:color w:val="000000"/>
          <w:kern w:val="0"/>
          <w:sz w:val="32"/>
          <w:szCs w:val="32"/>
        </w:rPr>
        <w:t>、</w:t>
      </w:r>
      <w:r w:rsidRPr="00A77020">
        <w:rPr>
          <w:rFonts w:eastAsia="仿宋_GB2312" w:hint="eastAsia"/>
          <w:color w:val="000000"/>
          <w:kern w:val="0"/>
          <w:sz w:val="32"/>
          <w:szCs w:val="32"/>
        </w:rPr>
        <w:t>有效性和质量可控性等的影响，根据</w:t>
      </w:r>
      <w:r w:rsidRPr="00A77020">
        <w:rPr>
          <w:rFonts w:eastAsia="仿宋_GB2312" w:hint="eastAsia"/>
          <w:color w:val="000000"/>
          <w:kern w:val="0"/>
          <w:sz w:val="32"/>
          <w:szCs w:val="32"/>
        </w:rPr>
        <w:lastRenderedPageBreak/>
        <w:t>评估结果提交补充申请或</w:t>
      </w:r>
      <w:r>
        <w:rPr>
          <w:rFonts w:eastAsia="仿宋_GB2312" w:hint="eastAsia"/>
          <w:color w:val="000000"/>
          <w:kern w:val="0"/>
          <w:sz w:val="32"/>
          <w:szCs w:val="32"/>
        </w:rPr>
        <w:t>者</w:t>
      </w:r>
      <w:r w:rsidRPr="00A77020">
        <w:rPr>
          <w:rFonts w:eastAsia="仿宋_GB2312" w:hint="eastAsia"/>
          <w:color w:val="000000"/>
          <w:kern w:val="0"/>
          <w:sz w:val="32"/>
          <w:szCs w:val="32"/>
        </w:rPr>
        <w:t>备案。所有变化应</w:t>
      </w:r>
      <w:r>
        <w:rPr>
          <w:rFonts w:eastAsia="仿宋_GB2312" w:hint="eastAsia"/>
          <w:color w:val="000000"/>
          <w:kern w:val="0"/>
          <w:sz w:val="32"/>
          <w:szCs w:val="32"/>
        </w:rPr>
        <w:t>当</w:t>
      </w:r>
      <w:r w:rsidRPr="00A77020">
        <w:rPr>
          <w:rFonts w:eastAsia="仿宋_GB2312" w:hint="eastAsia"/>
          <w:color w:val="000000"/>
          <w:kern w:val="0"/>
          <w:sz w:val="32"/>
          <w:szCs w:val="32"/>
        </w:rPr>
        <w:t>汇总在年度报告中。</w:t>
      </w:r>
    </w:p>
    <w:p w:rsidR="00E437CE" w:rsidRPr="007605C8" w:rsidRDefault="00E437CE" w:rsidP="00E437CE">
      <w:pPr>
        <w:numPr>
          <w:ilvl w:val="0"/>
          <w:numId w:val="34"/>
        </w:numPr>
        <w:spacing w:line="600" w:lineRule="exact"/>
        <w:ind w:left="0" w:firstLineChars="200" w:firstLine="640"/>
        <w:rPr>
          <w:rFonts w:ascii="方正小标宋简体" w:eastAsia="方正小标宋简体"/>
          <w:color w:val="000000"/>
          <w:kern w:val="0"/>
          <w:sz w:val="32"/>
          <w:szCs w:val="32"/>
        </w:rPr>
      </w:pPr>
      <w:r w:rsidRPr="003465D4">
        <w:rPr>
          <w:rFonts w:eastAsia="仿宋_GB2312"/>
          <w:color w:val="000000"/>
          <w:kern w:val="0"/>
          <w:sz w:val="32"/>
          <w:szCs w:val="32"/>
        </w:rPr>
        <w:t>根据变更对药品安全性、有效性和质量可控性产生的影响，变更分为三类：</w:t>
      </w:r>
      <w:r w:rsidRPr="003465D4">
        <w:rPr>
          <w:rFonts w:eastAsia="仿宋_GB2312"/>
          <w:color w:val="000000"/>
          <w:kern w:val="0"/>
          <w:sz w:val="32"/>
          <w:szCs w:val="32"/>
        </w:rPr>
        <w:br/>
      </w:r>
      <w:r w:rsidRPr="00B2425C">
        <w:rPr>
          <w:rFonts w:ascii="宋体" w:hAnsi="宋体" w:cs="宋体" w:hint="eastAsia"/>
          <w:color w:val="000000"/>
          <w:kern w:val="0"/>
          <w:sz w:val="32"/>
          <w:szCs w:val="32"/>
        </w:rPr>
        <w:t>Ⅰ</w:t>
      </w:r>
      <w:r w:rsidRPr="007642F1">
        <w:rPr>
          <w:rFonts w:eastAsia="仿宋_GB2312"/>
          <w:color w:val="000000"/>
          <w:kern w:val="0"/>
          <w:sz w:val="32"/>
          <w:szCs w:val="32"/>
        </w:rPr>
        <w:t>类变更为微小变更，对药品安全性、有效性和质量可控性基本不产生影响；</w:t>
      </w:r>
      <w:r w:rsidRPr="00F6305F">
        <w:rPr>
          <w:rFonts w:eastAsia="仿宋_GB2312"/>
          <w:color w:val="000000"/>
          <w:kern w:val="0"/>
          <w:sz w:val="32"/>
          <w:szCs w:val="32"/>
        </w:rPr>
        <w:br/>
      </w:r>
      <w:r w:rsidRPr="00B2425C">
        <w:rPr>
          <w:rFonts w:ascii="宋体" w:hAnsi="宋体" w:cs="宋体" w:hint="eastAsia"/>
          <w:color w:val="000000"/>
          <w:kern w:val="0"/>
          <w:sz w:val="32"/>
          <w:szCs w:val="32"/>
        </w:rPr>
        <w:t>Ⅱ</w:t>
      </w:r>
      <w:r w:rsidRPr="007642F1">
        <w:rPr>
          <w:rFonts w:eastAsia="仿宋_GB2312"/>
          <w:color w:val="000000"/>
          <w:kern w:val="0"/>
          <w:sz w:val="32"/>
          <w:szCs w:val="32"/>
        </w:rPr>
        <w:t>类变更为中度变更，需要相应的研究工作证明变更对药品安全性、有效性和质量可控性不产生影响；</w:t>
      </w:r>
      <w:r w:rsidRPr="00F6305F">
        <w:rPr>
          <w:rFonts w:eastAsia="仿宋_GB2312"/>
          <w:color w:val="000000"/>
          <w:kern w:val="0"/>
          <w:sz w:val="32"/>
          <w:szCs w:val="32"/>
        </w:rPr>
        <w:br/>
      </w:r>
      <w:r w:rsidRPr="007642F1">
        <w:rPr>
          <w:rFonts w:ascii="宋体" w:hAnsi="宋体" w:cs="宋体" w:hint="eastAsia"/>
          <w:color w:val="000000"/>
          <w:kern w:val="0"/>
          <w:sz w:val="32"/>
          <w:szCs w:val="32"/>
        </w:rPr>
        <w:t>Ⅲ</w:t>
      </w:r>
      <w:r w:rsidRPr="00F6305F">
        <w:rPr>
          <w:rFonts w:eastAsia="仿宋_GB2312"/>
          <w:color w:val="000000"/>
          <w:kern w:val="0"/>
          <w:sz w:val="32"/>
          <w:szCs w:val="32"/>
        </w:rPr>
        <w:t>类变更</w:t>
      </w:r>
      <w:r w:rsidRPr="003465D4">
        <w:rPr>
          <w:rFonts w:eastAsia="仿宋_GB2312"/>
          <w:color w:val="000000"/>
          <w:kern w:val="0"/>
          <w:sz w:val="32"/>
          <w:szCs w:val="32"/>
        </w:rPr>
        <w:t>为较大变更，需要通过系列的研究工作证明变更对药品安全性、有效性和质量可控性不产生负面影响。</w:t>
      </w:r>
      <w:r w:rsidRPr="003465D4">
        <w:rPr>
          <w:rFonts w:eastAsia="仿宋_GB2312"/>
          <w:color w:val="000000"/>
          <w:kern w:val="0"/>
          <w:sz w:val="32"/>
          <w:szCs w:val="32"/>
        </w:rPr>
        <w:br/>
      </w:r>
      <w:r w:rsidRPr="003465D4">
        <w:rPr>
          <w:rFonts w:eastAsia="仿宋_GB2312"/>
          <w:color w:val="000000"/>
          <w:kern w:val="0"/>
          <w:sz w:val="32"/>
          <w:szCs w:val="32"/>
        </w:rPr>
        <w:t>变更研究的具体情形参照相应技术指导原则</w:t>
      </w:r>
      <w:r w:rsidRPr="003465D4">
        <w:rPr>
          <w:rFonts w:eastAsia="仿宋_GB2312" w:hint="eastAsia"/>
          <w:color w:val="000000"/>
          <w:kern w:val="0"/>
          <w:sz w:val="32"/>
          <w:szCs w:val="32"/>
        </w:rPr>
        <w:t>和管理指南</w:t>
      </w:r>
      <w:r w:rsidRPr="003465D4">
        <w:rPr>
          <w:rFonts w:eastAsia="仿宋_GB2312"/>
          <w:color w:val="000000"/>
          <w:kern w:val="0"/>
          <w:sz w:val="32"/>
          <w:szCs w:val="32"/>
        </w:rPr>
        <w:t>。</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申请人依据变更事项，向</w:t>
      </w:r>
      <w:r>
        <w:rPr>
          <w:rFonts w:eastAsia="仿宋_GB2312"/>
          <w:color w:val="000000"/>
          <w:kern w:val="0"/>
          <w:sz w:val="32"/>
          <w:szCs w:val="32"/>
        </w:rPr>
        <w:t>食品药品监管部门</w:t>
      </w:r>
      <w:r w:rsidRPr="00A77020">
        <w:rPr>
          <w:rFonts w:eastAsia="仿宋_GB2312"/>
          <w:color w:val="000000"/>
          <w:kern w:val="0"/>
          <w:sz w:val="32"/>
          <w:szCs w:val="32"/>
        </w:rPr>
        <w:t>提交补充申请并如实报送有关资料。符合要求的，出具受理通知书；不符合要求的，出具不予受理通知书，并说明理由。</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对于补充申请，</w:t>
      </w:r>
      <w:proofErr w:type="gramStart"/>
      <w:r>
        <w:rPr>
          <w:rFonts w:eastAsia="仿宋_GB2312"/>
          <w:color w:val="000000"/>
          <w:kern w:val="0"/>
          <w:sz w:val="32"/>
          <w:szCs w:val="32"/>
        </w:rPr>
        <w:t>药审机构</w:t>
      </w:r>
      <w:proofErr w:type="gramEnd"/>
      <w:r w:rsidRPr="00A77020">
        <w:rPr>
          <w:rFonts w:eastAsia="仿宋_GB2312"/>
          <w:color w:val="000000"/>
          <w:kern w:val="0"/>
          <w:sz w:val="32"/>
          <w:szCs w:val="32"/>
        </w:rPr>
        <w:t>应当自受理之日起</w:t>
      </w:r>
      <w:r w:rsidRPr="00A77020">
        <w:rPr>
          <w:rFonts w:eastAsia="仿宋_GB2312"/>
          <w:color w:val="000000"/>
          <w:kern w:val="0"/>
          <w:sz w:val="32"/>
          <w:szCs w:val="32"/>
        </w:rPr>
        <w:t>30</w:t>
      </w:r>
      <w:r w:rsidRPr="00A77020">
        <w:rPr>
          <w:rFonts w:eastAsia="仿宋_GB2312"/>
          <w:color w:val="000000"/>
          <w:kern w:val="0"/>
          <w:sz w:val="32"/>
          <w:szCs w:val="32"/>
        </w:rPr>
        <w:t>日内组织对申报资料进行初步审查，提出初步审查意见。不符合要求的，</w:t>
      </w:r>
      <w:r>
        <w:rPr>
          <w:rFonts w:eastAsia="仿宋_GB2312"/>
          <w:color w:val="000000"/>
          <w:kern w:val="0"/>
          <w:sz w:val="32"/>
          <w:szCs w:val="32"/>
        </w:rPr>
        <w:t>不予批准</w:t>
      </w:r>
      <w:r>
        <w:rPr>
          <w:rFonts w:eastAsia="仿宋_GB2312" w:hint="eastAsia"/>
          <w:color w:val="000000"/>
          <w:kern w:val="0"/>
          <w:sz w:val="32"/>
          <w:szCs w:val="32"/>
        </w:rPr>
        <w:t>，</w:t>
      </w:r>
      <w:r w:rsidRPr="00A77020">
        <w:rPr>
          <w:rFonts w:eastAsia="仿宋_GB2312"/>
          <w:color w:val="000000"/>
          <w:kern w:val="0"/>
          <w:sz w:val="32"/>
          <w:szCs w:val="32"/>
        </w:rPr>
        <w:t>发给《审批意见通知件》，并说明理由；符合要求并需要技术审评的，进入技术审评环节；符合要求不需要技术审评的，出具审查报告，进入审批环节。</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在技术审评环节中，</w:t>
      </w:r>
      <w:proofErr w:type="gramStart"/>
      <w:r>
        <w:rPr>
          <w:rFonts w:eastAsia="仿宋_GB2312"/>
          <w:color w:val="000000"/>
          <w:kern w:val="0"/>
          <w:sz w:val="32"/>
          <w:szCs w:val="32"/>
        </w:rPr>
        <w:t>药审机构</w:t>
      </w:r>
      <w:proofErr w:type="gramEnd"/>
      <w:r w:rsidRPr="00A77020">
        <w:rPr>
          <w:rFonts w:eastAsia="仿宋_GB2312"/>
          <w:color w:val="000000"/>
          <w:kern w:val="0"/>
          <w:sz w:val="32"/>
          <w:szCs w:val="32"/>
        </w:rPr>
        <w:t>可根据技术审评的需要，</w:t>
      </w:r>
      <w:r>
        <w:rPr>
          <w:rFonts w:eastAsia="仿宋_GB2312"/>
          <w:color w:val="000000"/>
          <w:kern w:val="0"/>
          <w:sz w:val="32"/>
          <w:szCs w:val="32"/>
        </w:rPr>
        <w:t>通知</w:t>
      </w:r>
      <w:r w:rsidRPr="00A77020">
        <w:rPr>
          <w:rFonts w:eastAsia="仿宋_GB2312"/>
          <w:color w:val="000000"/>
          <w:kern w:val="0"/>
          <w:sz w:val="32"/>
          <w:szCs w:val="32"/>
        </w:rPr>
        <w:t>核查部门</w:t>
      </w:r>
      <w:r>
        <w:rPr>
          <w:rFonts w:eastAsia="仿宋_GB2312"/>
          <w:color w:val="000000"/>
          <w:kern w:val="0"/>
          <w:sz w:val="32"/>
          <w:szCs w:val="32"/>
        </w:rPr>
        <w:t>开展</w:t>
      </w:r>
      <w:r w:rsidRPr="00A77020">
        <w:rPr>
          <w:rFonts w:eastAsia="仿宋_GB2312"/>
          <w:color w:val="000000"/>
          <w:kern w:val="0"/>
          <w:sz w:val="32"/>
          <w:szCs w:val="32"/>
        </w:rPr>
        <w:t>现场检查和抽样，核查部门在完成现场检查和抽样后，抽取的样品送指定的药品检验机构开展药品注册</w:t>
      </w:r>
      <w:r w:rsidRPr="00A77020">
        <w:rPr>
          <w:rFonts w:eastAsia="仿宋_GB2312"/>
          <w:color w:val="000000"/>
          <w:kern w:val="0"/>
          <w:sz w:val="32"/>
          <w:szCs w:val="32"/>
        </w:rPr>
        <w:lastRenderedPageBreak/>
        <w:t>检验。</w:t>
      </w:r>
      <w:proofErr w:type="gramStart"/>
      <w:r>
        <w:rPr>
          <w:rFonts w:eastAsia="仿宋_GB2312"/>
          <w:color w:val="000000"/>
          <w:kern w:val="0"/>
          <w:sz w:val="32"/>
          <w:szCs w:val="32"/>
        </w:rPr>
        <w:t>药审机构</w:t>
      </w:r>
      <w:r w:rsidRPr="00A77020">
        <w:rPr>
          <w:rFonts w:eastAsia="仿宋_GB2312"/>
          <w:color w:val="000000"/>
          <w:kern w:val="0"/>
          <w:sz w:val="32"/>
          <w:szCs w:val="32"/>
        </w:rPr>
        <w:t>综合</w:t>
      </w:r>
      <w:proofErr w:type="gramEnd"/>
      <w:r w:rsidRPr="00A77020">
        <w:rPr>
          <w:rFonts w:eastAsia="仿宋_GB2312"/>
          <w:color w:val="000000"/>
          <w:kern w:val="0"/>
          <w:sz w:val="32"/>
          <w:szCs w:val="32"/>
        </w:rPr>
        <w:t>现场检查和样品注册检验等报告</w:t>
      </w:r>
      <w:proofErr w:type="gramStart"/>
      <w:r w:rsidRPr="00A77020">
        <w:rPr>
          <w:rFonts w:eastAsia="仿宋_GB2312"/>
          <w:color w:val="000000"/>
          <w:kern w:val="0"/>
          <w:sz w:val="32"/>
          <w:szCs w:val="32"/>
        </w:rPr>
        <w:t>作出</w:t>
      </w:r>
      <w:proofErr w:type="gramEnd"/>
      <w:r w:rsidRPr="00A77020">
        <w:rPr>
          <w:rFonts w:eastAsia="仿宋_GB2312"/>
          <w:color w:val="000000"/>
          <w:kern w:val="0"/>
          <w:sz w:val="32"/>
          <w:szCs w:val="32"/>
        </w:rPr>
        <w:t>技术审评结论。</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proofErr w:type="gramStart"/>
      <w:r>
        <w:rPr>
          <w:rFonts w:eastAsia="仿宋_GB2312" w:hint="eastAsia"/>
          <w:color w:val="000000"/>
          <w:kern w:val="0"/>
          <w:sz w:val="32"/>
          <w:szCs w:val="32"/>
        </w:rPr>
        <w:t>药审机构</w:t>
      </w:r>
      <w:proofErr w:type="gramEnd"/>
      <w:r w:rsidRPr="00A77020">
        <w:rPr>
          <w:rFonts w:eastAsia="仿宋_GB2312"/>
          <w:color w:val="000000"/>
          <w:kern w:val="0"/>
          <w:sz w:val="32"/>
          <w:szCs w:val="32"/>
        </w:rPr>
        <w:t>根据技术审评结论</w:t>
      </w:r>
      <w:r>
        <w:rPr>
          <w:rFonts w:eastAsia="仿宋_GB2312" w:hint="eastAsia"/>
          <w:color w:val="000000"/>
          <w:kern w:val="0"/>
          <w:sz w:val="32"/>
          <w:szCs w:val="32"/>
        </w:rPr>
        <w:t>和有关法规</w:t>
      </w:r>
      <w:r w:rsidRPr="00A77020">
        <w:rPr>
          <w:rFonts w:eastAsia="仿宋_GB2312"/>
          <w:color w:val="000000"/>
          <w:kern w:val="0"/>
          <w:sz w:val="32"/>
          <w:szCs w:val="32"/>
        </w:rPr>
        <w:t>，应在规定时限内</w:t>
      </w:r>
      <w:proofErr w:type="gramStart"/>
      <w:r>
        <w:rPr>
          <w:rFonts w:eastAsia="仿宋_GB2312" w:hint="eastAsia"/>
          <w:color w:val="000000"/>
          <w:kern w:val="0"/>
          <w:sz w:val="32"/>
          <w:szCs w:val="32"/>
        </w:rPr>
        <w:t>作</w:t>
      </w:r>
      <w:r w:rsidRPr="00A77020">
        <w:rPr>
          <w:rFonts w:eastAsia="仿宋_GB2312"/>
          <w:color w:val="000000"/>
          <w:kern w:val="0"/>
          <w:sz w:val="32"/>
          <w:szCs w:val="32"/>
        </w:rPr>
        <w:t>出</w:t>
      </w:r>
      <w:proofErr w:type="gramEnd"/>
      <w:r w:rsidRPr="00A77020">
        <w:rPr>
          <w:rFonts w:eastAsia="仿宋_GB2312"/>
          <w:color w:val="000000"/>
          <w:kern w:val="0"/>
          <w:sz w:val="32"/>
          <w:szCs w:val="32"/>
        </w:rPr>
        <w:t>审批决定，符合规定的，</w:t>
      </w:r>
      <w:r>
        <w:rPr>
          <w:rFonts w:eastAsia="仿宋_GB2312"/>
          <w:color w:val="000000"/>
          <w:kern w:val="0"/>
          <w:sz w:val="32"/>
          <w:szCs w:val="32"/>
        </w:rPr>
        <w:t>予以批准</w:t>
      </w:r>
      <w:r>
        <w:rPr>
          <w:rFonts w:eastAsia="仿宋_GB2312" w:hint="eastAsia"/>
          <w:color w:val="000000"/>
          <w:kern w:val="0"/>
          <w:sz w:val="32"/>
          <w:szCs w:val="32"/>
        </w:rPr>
        <w:t>，</w:t>
      </w:r>
      <w:r w:rsidRPr="00A77020">
        <w:rPr>
          <w:rFonts w:eastAsia="仿宋_GB2312"/>
          <w:color w:val="000000"/>
          <w:kern w:val="0"/>
          <w:sz w:val="32"/>
          <w:szCs w:val="32"/>
        </w:rPr>
        <w:t>发给药品补充批件；不符合规定的，</w:t>
      </w:r>
      <w:r>
        <w:rPr>
          <w:rFonts w:eastAsia="仿宋_GB2312"/>
          <w:color w:val="000000"/>
          <w:kern w:val="0"/>
          <w:sz w:val="32"/>
          <w:szCs w:val="32"/>
        </w:rPr>
        <w:t>不予批准</w:t>
      </w:r>
      <w:r>
        <w:rPr>
          <w:rFonts w:eastAsia="仿宋_GB2312" w:hint="eastAsia"/>
          <w:color w:val="000000"/>
          <w:kern w:val="0"/>
          <w:sz w:val="32"/>
          <w:szCs w:val="32"/>
        </w:rPr>
        <w:t>，</w:t>
      </w:r>
      <w:r w:rsidRPr="00A77020">
        <w:rPr>
          <w:rFonts w:eastAsia="仿宋_GB2312"/>
          <w:color w:val="000000"/>
          <w:kern w:val="0"/>
          <w:sz w:val="32"/>
          <w:szCs w:val="32"/>
        </w:rPr>
        <w:t>发给《审批意见通知件》，并说明理由。</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Pr>
          <w:rFonts w:eastAsia="仿宋_GB2312" w:hint="eastAsia"/>
          <w:color w:val="000000"/>
          <w:kern w:val="0"/>
          <w:sz w:val="32"/>
          <w:szCs w:val="32"/>
        </w:rPr>
        <w:t>药品注册批件有</w:t>
      </w:r>
      <w:r w:rsidRPr="00A77020">
        <w:rPr>
          <w:rFonts w:eastAsia="仿宋_GB2312" w:hint="eastAsia"/>
          <w:color w:val="000000"/>
          <w:kern w:val="0"/>
          <w:sz w:val="32"/>
          <w:szCs w:val="32"/>
        </w:rPr>
        <w:t>效期</w:t>
      </w:r>
      <w:r>
        <w:rPr>
          <w:rFonts w:eastAsia="仿宋_GB2312" w:hint="eastAsia"/>
          <w:color w:val="000000"/>
          <w:kern w:val="0"/>
          <w:sz w:val="32"/>
          <w:szCs w:val="32"/>
        </w:rPr>
        <w:t>届满需要延续的，应当在有效期届满</w:t>
      </w:r>
      <w:r>
        <w:rPr>
          <w:rFonts w:eastAsia="仿宋_GB2312" w:hint="eastAsia"/>
          <w:color w:val="000000"/>
          <w:kern w:val="0"/>
          <w:sz w:val="32"/>
          <w:szCs w:val="32"/>
        </w:rPr>
        <w:t>3</w:t>
      </w:r>
      <w:r>
        <w:rPr>
          <w:rFonts w:eastAsia="仿宋_GB2312" w:hint="eastAsia"/>
          <w:color w:val="000000"/>
          <w:kern w:val="0"/>
          <w:sz w:val="32"/>
          <w:szCs w:val="32"/>
        </w:rPr>
        <w:t>个月前申请延续。食品药品监管部门在有</w:t>
      </w:r>
      <w:r w:rsidRPr="00A77020">
        <w:rPr>
          <w:rFonts w:eastAsia="仿宋_GB2312"/>
          <w:color w:val="000000"/>
          <w:kern w:val="0"/>
          <w:sz w:val="32"/>
          <w:szCs w:val="32"/>
        </w:rPr>
        <w:t>效期届满前作出是否准予延续的决定；</w:t>
      </w:r>
      <w:r>
        <w:rPr>
          <w:rFonts w:eastAsia="仿宋_GB2312"/>
          <w:color w:val="000000"/>
          <w:kern w:val="0"/>
          <w:sz w:val="32"/>
          <w:szCs w:val="32"/>
        </w:rPr>
        <w:t>逾期未作决定的</w:t>
      </w:r>
      <w:r w:rsidRPr="00A77020">
        <w:rPr>
          <w:rFonts w:eastAsia="仿宋_GB2312"/>
          <w:color w:val="000000"/>
          <w:kern w:val="0"/>
          <w:sz w:val="32"/>
          <w:szCs w:val="32"/>
        </w:rPr>
        <w:t>，视为准予延续。</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对于药品批准证明文件要求按时限完成有关研究工作，申请人应在</w:t>
      </w:r>
      <w:r w:rsidRPr="00A77020">
        <w:rPr>
          <w:rFonts w:eastAsia="仿宋_GB2312" w:hint="eastAsia"/>
          <w:color w:val="000000"/>
          <w:kern w:val="0"/>
          <w:sz w:val="32"/>
          <w:szCs w:val="32"/>
        </w:rPr>
        <w:t>申请</w:t>
      </w:r>
      <w:r>
        <w:rPr>
          <w:rFonts w:eastAsia="仿宋_GB2312"/>
          <w:color w:val="000000"/>
          <w:kern w:val="0"/>
          <w:sz w:val="32"/>
          <w:szCs w:val="32"/>
        </w:rPr>
        <w:t>药品注册批件</w:t>
      </w:r>
      <w:r w:rsidRPr="00A77020">
        <w:rPr>
          <w:rFonts w:eastAsia="仿宋_GB2312"/>
          <w:color w:val="000000"/>
          <w:kern w:val="0"/>
          <w:sz w:val="32"/>
          <w:szCs w:val="32"/>
        </w:rPr>
        <w:t>效期的</w:t>
      </w:r>
      <w:r w:rsidRPr="00A77020">
        <w:rPr>
          <w:rFonts w:eastAsia="仿宋_GB2312" w:hint="eastAsia"/>
          <w:color w:val="000000"/>
          <w:kern w:val="0"/>
          <w:sz w:val="32"/>
          <w:szCs w:val="32"/>
        </w:rPr>
        <w:t>延续</w:t>
      </w:r>
      <w:r w:rsidRPr="00A77020">
        <w:rPr>
          <w:rFonts w:eastAsia="仿宋_GB2312"/>
          <w:color w:val="000000"/>
          <w:kern w:val="0"/>
          <w:sz w:val="32"/>
          <w:szCs w:val="32"/>
        </w:rPr>
        <w:t>前，按照补充申请报送研究结果。</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Pr>
          <w:rFonts w:eastAsia="仿宋_GB2312"/>
          <w:color w:val="000000"/>
          <w:kern w:val="0"/>
          <w:sz w:val="32"/>
          <w:szCs w:val="32"/>
        </w:rPr>
        <w:t>批准药品注册批件</w:t>
      </w:r>
      <w:r w:rsidRPr="00A77020">
        <w:rPr>
          <w:rFonts w:eastAsia="仿宋_GB2312"/>
          <w:color w:val="000000"/>
          <w:kern w:val="0"/>
          <w:sz w:val="32"/>
          <w:szCs w:val="32"/>
        </w:rPr>
        <w:t>效期</w:t>
      </w:r>
      <w:r w:rsidRPr="00A77020">
        <w:rPr>
          <w:rFonts w:eastAsia="仿宋_GB2312" w:hint="eastAsia"/>
          <w:color w:val="000000"/>
          <w:kern w:val="0"/>
          <w:sz w:val="32"/>
          <w:szCs w:val="32"/>
        </w:rPr>
        <w:t>延续</w:t>
      </w:r>
      <w:r w:rsidRPr="00A77020">
        <w:rPr>
          <w:rFonts w:eastAsia="仿宋_GB2312"/>
          <w:color w:val="000000"/>
          <w:kern w:val="0"/>
          <w:sz w:val="32"/>
          <w:szCs w:val="32"/>
        </w:rPr>
        <w:t>的，可依据其风险控制情况，批准其</w:t>
      </w:r>
      <w:r w:rsidRPr="00A77020">
        <w:rPr>
          <w:rFonts w:eastAsia="仿宋_GB2312" w:hint="eastAsia"/>
          <w:color w:val="000000"/>
          <w:kern w:val="0"/>
          <w:sz w:val="32"/>
          <w:szCs w:val="32"/>
        </w:rPr>
        <w:t>延续的</w:t>
      </w:r>
      <w:r w:rsidRPr="00A77020">
        <w:rPr>
          <w:rFonts w:eastAsia="仿宋_GB2312"/>
          <w:color w:val="000000"/>
          <w:kern w:val="0"/>
          <w:sz w:val="32"/>
          <w:szCs w:val="32"/>
        </w:rPr>
        <w:t>期限。</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补充申请获得批准后，</w:t>
      </w:r>
      <w:r w:rsidRPr="00A77020">
        <w:rPr>
          <w:rFonts w:eastAsia="仿宋_GB2312" w:hint="eastAsia"/>
          <w:color w:val="000000"/>
          <w:kern w:val="0"/>
          <w:sz w:val="32"/>
          <w:szCs w:val="32"/>
        </w:rPr>
        <w:t>不再</w:t>
      </w:r>
      <w:r w:rsidRPr="00A77020">
        <w:rPr>
          <w:rFonts w:eastAsia="仿宋_GB2312"/>
          <w:color w:val="000000"/>
          <w:kern w:val="0"/>
          <w:sz w:val="32"/>
          <w:szCs w:val="32"/>
        </w:rPr>
        <w:t>换发药品批准证明文件的，原批准证明文件继续有效。</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A77020">
        <w:rPr>
          <w:rFonts w:eastAsia="仿宋_GB2312" w:hint="eastAsia"/>
          <w:color w:val="000000"/>
          <w:kern w:val="0"/>
          <w:sz w:val="32"/>
          <w:szCs w:val="32"/>
        </w:rPr>
        <w:t>食品药品监管总局对药品有效性、安全性和质量可控性等没有影响的变更，实施备案管理。</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申请人应将</w:t>
      </w:r>
      <w:r w:rsidRPr="00A77020">
        <w:rPr>
          <w:rFonts w:eastAsia="仿宋_GB2312" w:hint="eastAsia"/>
          <w:color w:val="000000"/>
          <w:kern w:val="0"/>
          <w:sz w:val="32"/>
          <w:szCs w:val="32"/>
        </w:rPr>
        <w:t>需要备案的变更</w:t>
      </w:r>
      <w:r w:rsidRPr="00A77020">
        <w:rPr>
          <w:rFonts w:eastAsia="仿宋_GB2312"/>
          <w:color w:val="000000"/>
          <w:kern w:val="0"/>
          <w:sz w:val="32"/>
          <w:szCs w:val="32"/>
        </w:rPr>
        <w:t>相关信息按要求及时进行备案公示。</w:t>
      </w:r>
    </w:p>
    <w:p w:rsidR="00E437CE" w:rsidRPr="00FD341B" w:rsidRDefault="00E437CE" w:rsidP="00E437CE">
      <w:pPr>
        <w:numPr>
          <w:ilvl w:val="0"/>
          <w:numId w:val="34"/>
        </w:numPr>
        <w:spacing w:line="600" w:lineRule="exact"/>
        <w:ind w:left="0" w:firstLineChars="200" w:firstLine="640"/>
        <w:rPr>
          <w:rFonts w:ascii="方正小标宋简体" w:eastAsia="方正小标宋简体"/>
          <w:color w:val="000000"/>
          <w:kern w:val="0"/>
          <w:sz w:val="32"/>
          <w:szCs w:val="32"/>
        </w:rPr>
      </w:pPr>
      <w:r w:rsidRPr="00A77020">
        <w:rPr>
          <w:rFonts w:eastAsia="仿宋_GB2312"/>
          <w:color w:val="000000"/>
          <w:kern w:val="0"/>
          <w:sz w:val="32"/>
          <w:szCs w:val="32"/>
        </w:rPr>
        <w:t>申请人通过食品药品监管总局公开的平台，按要求提交</w:t>
      </w:r>
      <w:r w:rsidRPr="00A77020">
        <w:rPr>
          <w:rFonts w:eastAsia="仿宋_GB2312" w:hint="eastAsia"/>
          <w:color w:val="000000"/>
          <w:kern w:val="0"/>
          <w:sz w:val="32"/>
          <w:szCs w:val="32"/>
        </w:rPr>
        <w:t>需要备案的变更</w:t>
      </w:r>
      <w:r w:rsidRPr="00A77020">
        <w:rPr>
          <w:rFonts w:eastAsia="仿宋_GB2312"/>
          <w:color w:val="000000"/>
          <w:kern w:val="0"/>
          <w:sz w:val="32"/>
          <w:szCs w:val="32"/>
        </w:rPr>
        <w:t>相关信息。</w:t>
      </w:r>
      <w:r w:rsidRPr="00A77020">
        <w:rPr>
          <w:rFonts w:eastAsia="仿宋_GB2312"/>
          <w:color w:val="000000"/>
          <w:kern w:val="0"/>
          <w:sz w:val="32"/>
          <w:szCs w:val="32"/>
        </w:rPr>
        <w:t>5</w:t>
      </w:r>
      <w:r w:rsidRPr="00A77020">
        <w:rPr>
          <w:rFonts w:eastAsia="仿宋_GB2312"/>
          <w:color w:val="000000"/>
          <w:kern w:val="0"/>
          <w:sz w:val="32"/>
          <w:szCs w:val="32"/>
        </w:rPr>
        <w:t>日内申请人未对备案信息</w:t>
      </w:r>
      <w:r w:rsidRPr="00A77020">
        <w:rPr>
          <w:rFonts w:eastAsia="仿宋_GB2312"/>
          <w:color w:val="000000"/>
          <w:kern w:val="0"/>
          <w:sz w:val="32"/>
          <w:szCs w:val="32"/>
        </w:rPr>
        <w:lastRenderedPageBreak/>
        <w:t>进行修改后，食品药品监管总局</w:t>
      </w:r>
      <w:r w:rsidRPr="003A6D65">
        <w:rPr>
          <w:rFonts w:eastAsia="仿宋_GB2312"/>
          <w:color w:val="000000"/>
          <w:kern w:val="0"/>
          <w:sz w:val="32"/>
          <w:szCs w:val="32"/>
        </w:rPr>
        <w:t>在公开的平台对</w:t>
      </w:r>
      <w:r w:rsidRPr="00A77020">
        <w:rPr>
          <w:rFonts w:eastAsia="仿宋_GB2312"/>
          <w:color w:val="000000"/>
          <w:kern w:val="0"/>
          <w:sz w:val="32"/>
          <w:szCs w:val="32"/>
        </w:rPr>
        <w:t>外公示备案信息。</w:t>
      </w:r>
    </w:p>
    <w:p w:rsidR="00E437CE" w:rsidRPr="00634A55" w:rsidRDefault="00E437CE" w:rsidP="00E437CE">
      <w:pPr>
        <w:numPr>
          <w:ilvl w:val="0"/>
          <w:numId w:val="34"/>
        </w:numPr>
        <w:spacing w:line="620" w:lineRule="exact"/>
        <w:ind w:left="0" w:firstLineChars="200" w:firstLine="640"/>
        <w:rPr>
          <w:rFonts w:ascii="仿宋" w:eastAsia="仿宋" w:hAnsi="仿宋" w:cs="宋体"/>
          <w:color w:val="000000"/>
          <w:kern w:val="0"/>
          <w:sz w:val="32"/>
          <w:szCs w:val="32"/>
        </w:rPr>
      </w:pPr>
      <w:r w:rsidRPr="00A77020">
        <w:rPr>
          <w:rFonts w:eastAsia="仿宋_GB2312"/>
          <w:color w:val="000000"/>
          <w:kern w:val="0"/>
          <w:sz w:val="32"/>
          <w:szCs w:val="32"/>
        </w:rPr>
        <w:t>获得药品上市许可的申请人在药品注册批件有效期内，每年都需要对上一个年度药品的变更以及上市后的安全性信息等进行汇总并评价分析后，</w:t>
      </w:r>
      <w:proofErr w:type="gramStart"/>
      <w:r w:rsidRPr="00A77020">
        <w:rPr>
          <w:rFonts w:eastAsia="仿宋_GB2312"/>
          <w:color w:val="000000"/>
          <w:kern w:val="0"/>
          <w:sz w:val="32"/>
          <w:szCs w:val="32"/>
        </w:rPr>
        <w:t>向</w:t>
      </w:r>
      <w:r>
        <w:rPr>
          <w:rFonts w:eastAsia="仿宋_GB2312"/>
          <w:color w:val="000000"/>
          <w:kern w:val="0"/>
          <w:sz w:val="32"/>
          <w:szCs w:val="32"/>
        </w:rPr>
        <w:t>药审</w:t>
      </w:r>
      <w:proofErr w:type="gramEnd"/>
      <w:r>
        <w:rPr>
          <w:rFonts w:eastAsia="仿宋_GB2312"/>
          <w:color w:val="000000"/>
          <w:kern w:val="0"/>
          <w:sz w:val="32"/>
          <w:szCs w:val="32"/>
        </w:rPr>
        <w:t>机构</w:t>
      </w:r>
      <w:r w:rsidRPr="00A77020">
        <w:rPr>
          <w:rFonts w:eastAsia="仿宋_GB2312"/>
          <w:color w:val="000000"/>
          <w:kern w:val="0"/>
          <w:sz w:val="32"/>
          <w:szCs w:val="32"/>
        </w:rPr>
        <w:t>提交的年度报告</w:t>
      </w:r>
      <w:r>
        <w:rPr>
          <w:rFonts w:eastAsia="仿宋_GB2312" w:hint="eastAsia"/>
          <w:color w:val="000000"/>
          <w:kern w:val="0"/>
          <w:sz w:val="32"/>
          <w:szCs w:val="32"/>
        </w:rPr>
        <w:t>，同时抄报所在地省级食品</w:t>
      </w:r>
      <w:r w:rsidRPr="006E3DE5">
        <w:rPr>
          <w:rFonts w:eastAsia="仿宋_GB2312" w:hint="eastAsia"/>
          <w:color w:val="000000"/>
          <w:kern w:val="0"/>
          <w:sz w:val="32"/>
          <w:szCs w:val="32"/>
        </w:rPr>
        <w:t>药品监管部门</w:t>
      </w:r>
      <w:r w:rsidRPr="00A77020">
        <w:rPr>
          <w:rFonts w:eastAsia="仿宋_GB2312"/>
          <w:color w:val="000000"/>
          <w:kern w:val="0"/>
          <w:sz w:val="32"/>
          <w:szCs w:val="32"/>
        </w:rPr>
        <w:t>。报告间隔时间不能超过</w:t>
      </w:r>
      <w:r w:rsidRPr="00A77020">
        <w:rPr>
          <w:rFonts w:eastAsia="仿宋_GB2312"/>
          <w:color w:val="000000"/>
          <w:kern w:val="0"/>
          <w:sz w:val="32"/>
          <w:szCs w:val="32"/>
        </w:rPr>
        <w:t>1</w:t>
      </w:r>
      <w:r w:rsidRPr="00A77020">
        <w:rPr>
          <w:rFonts w:eastAsia="仿宋_GB2312"/>
          <w:color w:val="000000"/>
          <w:kern w:val="0"/>
          <w:sz w:val="32"/>
          <w:szCs w:val="32"/>
        </w:rPr>
        <w:t>个年度。</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年度报告包括上一年度药品有效性、安全性、质量可控性以及说明书标签方面所有变化信息的评估分析与总结，以及对此采取的措施和即将采取的措施；上市后研究、生产和销售信息；使用过的说明书和标签样本；上市后规定需要研究的进展情况以及其他上市后研究项目的情况；接受</w:t>
      </w:r>
      <w:r>
        <w:rPr>
          <w:rFonts w:eastAsia="仿宋_GB2312" w:hint="eastAsia"/>
          <w:color w:val="000000"/>
          <w:kern w:val="0"/>
          <w:sz w:val="32"/>
          <w:szCs w:val="32"/>
        </w:rPr>
        <w:t>食品</w:t>
      </w:r>
      <w:r w:rsidRPr="00A77020">
        <w:rPr>
          <w:rFonts w:eastAsia="仿宋_GB2312"/>
          <w:color w:val="000000"/>
          <w:kern w:val="0"/>
          <w:sz w:val="32"/>
          <w:szCs w:val="32"/>
        </w:rPr>
        <w:t>药品监管部门监管的工作日志等信息。</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申请人通过</w:t>
      </w:r>
      <w:r w:rsidRPr="00A77020">
        <w:rPr>
          <w:rFonts w:eastAsia="仿宋_GB2312" w:hint="eastAsia"/>
          <w:color w:val="000000"/>
          <w:kern w:val="0"/>
          <w:sz w:val="32"/>
          <w:szCs w:val="32"/>
        </w:rPr>
        <w:t>食品药品监管</w:t>
      </w:r>
      <w:proofErr w:type="gramStart"/>
      <w:r w:rsidRPr="00A77020">
        <w:rPr>
          <w:rFonts w:eastAsia="仿宋_GB2312" w:hint="eastAsia"/>
          <w:color w:val="000000"/>
          <w:kern w:val="0"/>
          <w:sz w:val="32"/>
          <w:szCs w:val="32"/>
        </w:rPr>
        <w:t>总局</w:t>
      </w:r>
      <w:r>
        <w:rPr>
          <w:rFonts w:eastAsia="仿宋_GB2312"/>
          <w:color w:val="000000"/>
          <w:kern w:val="0"/>
          <w:sz w:val="32"/>
          <w:szCs w:val="32"/>
        </w:rPr>
        <w:t>药审机构</w:t>
      </w:r>
      <w:proofErr w:type="gramEnd"/>
      <w:r w:rsidRPr="00A77020">
        <w:rPr>
          <w:rFonts w:eastAsia="仿宋_GB2312"/>
          <w:color w:val="000000"/>
          <w:kern w:val="0"/>
          <w:sz w:val="32"/>
          <w:szCs w:val="32"/>
        </w:rPr>
        <w:t>的资料提交平台，按要求提交年度报告。</w:t>
      </w:r>
    </w:p>
    <w:p w:rsidR="00E437CE" w:rsidRDefault="00E437CE" w:rsidP="00E437CE">
      <w:pPr>
        <w:spacing w:line="600" w:lineRule="exact"/>
        <w:jc w:val="center"/>
        <w:rPr>
          <w:rFonts w:ascii="方正小标宋简体" w:eastAsia="方正小标宋简体"/>
          <w:color w:val="000000"/>
          <w:kern w:val="0"/>
          <w:sz w:val="32"/>
          <w:szCs w:val="32"/>
        </w:rPr>
      </w:pPr>
    </w:p>
    <w:p w:rsidR="00E437CE" w:rsidRPr="00CC0FAC" w:rsidRDefault="00E437CE" w:rsidP="00E437CE">
      <w:pPr>
        <w:spacing w:line="600" w:lineRule="exact"/>
        <w:jc w:val="center"/>
        <w:outlineLvl w:val="0"/>
        <w:rPr>
          <w:rFonts w:ascii="方正小标宋简体" w:eastAsia="方正小标宋简体"/>
          <w:color w:val="000000"/>
          <w:kern w:val="0"/>
          <w:sz w:val="32"/>
          <w:szCs w:val="32"/>
        </w:rPr>
      </w:pPr>
      <w:bookmarkStart w:id="11" w:name="_Toc456633938"/>
      <w:r w:rsidRPr="006218C1">
        <w:rPr>
          <w:rFonts w:ascii="方正小标宋简体" w:eastAsia="方正小标宋简体" w:hAnsi="黑体"/>
          <w:sz w:val="32"/>
          <w:szCs w:val="32"/>
        </w:rPr>
        <w:t>第</w:t>
      </w:r>
      <w:r>
        <w:rPr>
          <w:rFonts w:ascii="方正小标宋简体" w:eastAsia="方正小标宋简体" w:hAnsi="黑体" w:hint="eastAsia"/>
          <w:sz w:val="32"/>
          <w:szCs w:val="32"/>
        </w:rPr>
        <w:t>六章</w:t>
      </w:r>
      <w:r w:rsidRPr="006218C1">
        <w:rPr>
          <w:rFonts w:ascii="方正小标宋简体" w:eastAsia="方正小标宋简体" w:hAnsi="黑体"/>
          <w:sz w:val="32"/>
          <w:szCs w:val="32"/>
        </w:rPr>
        <w:t>监督管理</w:t>
      </w:r>
      <w:bookmarkEnd w:id="11"/>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Pr>
          <w:rFonts w:eastAsia="仿宋_GB2312"/>
          <w:color w:val="000000"/>
          <w:kern w:val="0"/>
          <w:sz w:val="32"/>
          <w:szCs w:val="32"/>
        </w:rPr>
        <w:t>食品药品监管</w:t>
      </w:r>
      <w:r w:rsidRPr="00A77020">
        <w:rPr>
          <w:rFonts w:eastAsia="仿宋_GB2312"/>
          <w:color w:val="000000"/>
          <w:kern w:val="0"/>
          <w:sz w:val="32"/>
          <w:szCs w:val="32"/>
        </w:rPr>
        <w:t>部门应建立</w:t>
      </w:r>
      <w:r w:rsidRPr="00A77020">
        <w:rPr>
          <w:rFonts w:eastAsia="仿宋_GB2312" w:hint="eastAsia"/>
          <w:color w:val="000000"/>
          <w:kern w:val="0"/>
          <w:sz w:val="32"/>
          <w:szCs w:val="32"/>
        </w:rPr>
        <w:t>以专职检查员为主的专业化</w:t>
      </w:r>
      <w:r w:rsidRPr="00A77020">
        <w:rPr>
          <w:rFonts w:eastAsia="仿宋_GB2312"/>
          <w:color w:val="000000"/>
          <w:kern w:val="0"/>
          <w:sz w:val="32"/>
          <w:szCs w:val="32"/>
        </w:rPr>
        <w:t>检查体系，</w:t>
      </w:r>
      <w:r w:rsidRPr="00A77020">
        <w:rPr>
          <w:rFonts w:eastAsia="仿宋_GB2312" w:hint="eastAsia"/>
          <w:color w:val="000000"/>
          <w:kern w:val="0"/>
          <w:sz w:val="32"/>
          <w:szCs w:val="32"/>
        </w:rPr>
        <w:t>对研制现场进行现场检查和</w:t>
      </w:r>
      <w:r w:rsidRPr="00A77020">
        <w:rPr>
          <w:rFonts w:eastAsia="仿宋_GB2312"/>
          <w:color w:val="000000"/>
          <w:kern w:val="0"/>
          <w:sz w:val="32"/>
          <w:szCs w:val="32"/>
        </w:rPr>
        <w:t>批准上市前的生产现场检查</w:t>
      </w:r>
      <w:r w:rsidRPr="00A77020">
        <w:rPr>
          <w:rFonts w:eastAsia="仿宋_GB2312" w:hint="eastAsia"/>
          <w:color w:val="000000"/>
          <w:kern w:val="0"/>
          <w:sz w:val="32"/>
          <w:szCs w:val="32"/>
        </w:rPr>
        <w:t>，需要时可以抽样检验，</w:t>
      </w:r>
      <w:r w:rsidRPr="00A77020">
        <w:rPr>
          <w:rFonts w:eastAsia="仿宋_GB2312"/>
          <w:color w:val="000000"/>
          <w:kern w:val="0"/>
          <w:sz w:val="32"/>
          <w:szCs w:val="32"/>
        </w:rPr>
        <w:t>以验证申报资料的真实性、准确性和完整性。</w:t>
      </w:r>
      <w:r w:rsidRPr="00A77020">
        <w:rPr>
          <w:rFonts w:eastAsia="仿宋_GB2312" w:hint="eastAsia"/>
          <w:color w:val="000000"/>
          <w:kern w:val="0"/>
          <w:sz w:val="32"/>
          <w:szCs w:val="32"/>
        </w:rPr>
        <w:t>现场检查包括</w:t>
      </w:r>
      <w:r w:rsidRPr="00A77020">
        <w:rPr>
          <w:rFonts w:eastAsia="仿宋_GB2312"/>
          <w:color w:val="000000"/>
          <w:kern w:val="0"/>
          <w:sz w:val="32"/>
          <w:szCs w:val="32"/>
        </w:rPr>
        <w:t>基于风险的</w:t>
      </w:r>
      <w:r w:rsidRPr="00A77020">
        <w:rPr>
          <w:rFonts w:eastAsia="仿宋_GB2312" w:hint="eastAsia"/>
          <w:color w:val="000000"/>
          <w:kern w:val="0"/>
          <w:sz w:val="32"/>
          <w:szCs w:val="32"/>
        </w:rPr>
        <w:t>监督检查</w:t>
      </w:r>
      <w:r w:rsidRPr="00A77020">
        <w:rPr>
          <w:rFonts w:eastAsia="仿宋_GB2312"/>
          <w:color w:val="000000"/>
          <w:kern w:val="0"/>
          <w:sz w:val="32"/>
          <w:szCs w:val="32"/>
        </w:rPr>
        <w:t>，基于审评的常规检查，以及基于其他因素的有因检查。</w:t>
      </w:r>
      <w:r w:rsidRPr="00A77020">
        <w:rPr>
          <w:rFonts w:eastAsia="仿宋_GB2312"/>
          <w:color w:val="000000"/>
          <w:kern w:val="0"/>
          <w:sz w:val="32"/>
          <w:szCs w:val="32"/>
        </w:rPr>
        <w:br/>
      </w:r>
      <w:r w:rsidRPr="00A77020">
        <w:rPr>
          <w:rFonts w:eastAsia="仿宋_GB2312"/>
          <w:color w:val="000000"/>
          <w:kern w:val="0"/>
          <w:sz w:val="32"/>
          <w:szCs w:val="32"/>
        </w:rPr>
        <w:t>药品注册</w:t>
      </w:r>
      <w:r w:rsidRPr="00A77020">
        <w:rPr>
          <w:rFonts w:eastAsia="仿宋_GB2312" w:hint="eastAsia"/>
          <w:color w:val="000000"/>
          <w:kern w:val="0"/>
          <w:sz w:val="32"/>
          <w:szCs w:val="32"/>
        </w:rPr>
        <w:t>相关</w:t>
      </w:r>
      <w:r w:rsidRPr="00A77020">
        <w:rPr>
          <w:rFonts w:eastAsia="仿宋_GB2312"/>
          <w:color w:val="000000"/>
          <w:kern w:val="0"/>
          <w:sz w:val="32"/>
          <w:szCs w:val="32"/>
        </w:rPr>
        <w:t>检验</w:t>
      </w:r>
      <w:r w:rsidRPr="00A77020">
        <w:rPr>
          <w:rFonts w:eastAsia="仿宋_GB2312" w:hint="eastAsia"/>
          <w:color w:val="000000"/>
          <w:kern w:val="0"/>
          <w:sz w:val="32"/>
          <w:szCs w:val="32"/>
        </w:rPr>
        <w:t>工作</w:t>
      </w:r>
      <w:r w:rsidRPr="00A77020">
        <w:rPr>
          <w:rFonts w:eastAsia="仿宋_GB2312"/>
          <w:color w:val="000000"/>
          <w:kern w:val="0"/>
          <w:sz w:val="32"/>
          <w:szCs w:val="32"/>
        </w:rPr>
        <w:t>由中国食品药品检定研究院或省、自治区、</w:t>
      </w:r>
      <w:r w:rsidRPr="00A77020">
        <w:rPr>
          <w:rFonts w:eastAsia="仿宋_GB2312"/>
          <w:color w:val="000000"/>
          <w:kern w:val="0"/>
          <w:sz w:val="32"/>
          <w:szCs w:val="32"/>
        </w:rPr>
        <w:lastRenderedPageBreak/>
        <w:t>直辖市药品检验机构</w:t>
      </w:r>
      <w:r w:rsidRPr="00A77020">
        <w:rPr>
          <w:rFonts w:eastAsia="仿宋_GB2312" w:hint="eastAsia"/>
          <w:color w:val="000000"/>
          <w:kern w:val="0"/>
          <w:sz w:val="32"/>
          <w:szCs w:val="32"/>
        </w:rPr>
        <w:t>，或具备资质和检验能力的第三方检验机构</w:t>
      </w:r>
      <w:r w:rsidRPr="00A77020">
        <w:rPr>
          <w:rFonts w:eastAsia="仿宋_GB2312"/>
          <w:color w:val="000000"/>
          <w:kern w:val="0"/>
          <w:sz w:val="32"/>
          <w:szCs w:val="32"/>
        </w:rPr>
        <w:t>承担</w:t>
      </w:r>
      <w:r w:rsidRPr="00A77020">
        <w:rPr>
          <w:rFonts w:eastAsia="仿宋_GB2312" w:hint="eastAsia"/>
          <w:color w:val="000000"/>
          <w:kern w:val="0"/>
          <w:sz w:val="32"/>
          <w:szCs w:val="32"/>
        </w:rPr>
        <w:t>。</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Pr>
          <w:rFonts w:eastAsia="仿宋_GB2312"/>
          <w:color w:val="000000"/>
          <w:kern w:val="0"/>
          <w:sz w:val="32"/>
          <w:szCs w:val="32"/>
        </w:rPr>
        <w:t>食品药品监管</w:t>
      </w:r>
      <w:r w:rsidRPr="00A77020">
        <w:rPr>
          <w:rFonts w:eastAsia="仿宋_GB2312"/>
          <w:color w:val="000000"/>
          <w:kern w:val="0"/>
          <w:sz w:val="32"/>
          <w:szCs w:val="32"/>
        </w:rPr>
        <w:t>部门应建立临床试验相关信息备案和公开平台。</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申请人如需要报送纸质资料的，应与提交注册申报的电子资料内容一致。</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proofErr w:type="gramStart"/>
      <w:r>
        <w:rPr>
          <w:rFonts w:eastAsia="仿宋_GB2312"/>
          <w:color w:val="000000"/>
          <w:kern w:val="0"/>
          <w:sz w:val="32"/>
          <w:szCs w:val="32"/>
        </w:rPr>
        <w:t>药审机构</w:t>
      </w:r>
      <w:proofErr w:type="gramEnd"/>
      <w:r w:rsidRPr="00A77020">
        <w:rPr>
          <w:rFonts w:eastAsia="仿宋_GB2312"/>
          <w:color w:val="000000"/>
          <w:kern w:val="0"/>
          <w:sz w:val="32"/>
          <w:szCs w:val="32"/>
        </w:rPr>
        <w:t>在审评时可根据需要提出对申报资料的数据进行溯源检查，以确认申报资料的真实、准确和完整。</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r w:rsidRPr="00A77020">
        <w:rPr>
          <w:rFonts w:eastAsia="仿宋_GB2312"/>
          <w:color w:val="000000"/>
          <w:kern w:val="0"/>
          <w:sz w:val="32"/>
          <w:szCs w:val="32"/>
        </w:rPr>
        <w:t>申请人应对提交的全部资料和数据所涉原始数据的保管负责，供</w:t>
      </w:r>
      <w:r>
        <w:rPr>
          <w:rFonts w:eastAsia="仿宋_GB2312"/>
          <w:color w:val="000000"/>
          <w:kern w:val="0"/>
          <w:sz w:val="32"/>
          <w:szCs w:val="32"/>
        </w:rPr>
        <w:t>食品药品监管</w:t>
      </w:r>
      <w:r w:rsidRPr="00A77020">
        <w:rPr>
          <w:rFonts w:eastAsia="仿宋_GB2312"/>
          <w:color w:val="000000"/>
          <w:kern w:val="0"/>
          <w:sz w:val="32"/>
          <w:szCs w:val="32"/>
        </w:rPr>
        <w:t>部门溯源检查。</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hint="eastAsia"/>
          <w:color w:val="000000"/>
          <w:kern w:val="0"/>
          <w:sz w:val="32"/>
          <w:szCs w:val="32"/>
        </w:rPr>
        <w:t>在日常监督管理中发现生物等效性试验备案信息存在不一致问题，食品药品监管总局在收到日常监督管理报告后，撤销其备案号，如发现真实性问题的，将不予批准其相应的注册申请。</w:t>
      </w:r>
      <w:r w:rsidRPr="00A77020">
        <w:rPr>
          <w:rFonts w:eastAsia="仿宋_GB2312"/>
          <w:color w:val="000000"/>
          <w:kern w:val="0"/>
          <w:sz w:val="32"/>
          <w:szCs w:val="32"/>
        </w:rPr>
        <w:br/>
      </w:r>
      <w:r w:rsidRPr="00A77020">
        <w:rPr>
          <w:rFonts w:eastAsia="仿宋_GB2312" w:hint="eastAsia"/>
          <w:color w:val="000000"/>
          <w:kern w:val="0"/>
          <w:sz w:val="32"/>
          <w:szCs w:val="32"/>
        </w:rPr>
        <w:t>在日常监管管理中发现说明书和标签的备案信息存在不一致的，食品药品监管总局在收到日常监督管理报告后，撤销其备案信息。</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申请人获得药品上市许可后，应当按照食品药品监管总局核准的生产工艺生产。</w:t>
      </w:r>
      <w:r w:rsidRPr="00A77020">
        <w:rPr>
          <w:rFonts w:eastAsia="仿宋_GB2312"/>
          <w:color w:val="000000"/>
          <w:kern w:val="0"/>
          <w:sz w:val="32"/>
          <w:szCs w:val="32"/>
        </w:rPr>
        <w:br/>
      </w:r>
      <w:r w:rsidRPr="00A77020">
        <w:rPr>
          <w:rFonts w:eastAsia="仿宋_GB2312"/>
          <w:color w:val="000000"/>
          <w:kern w:val="0"/>
          <w:sz w:val="32"/>
          <w:szCs w:val="32"/>
        </w:rPr>
        <w:t xml:space="preserve">　　</w:t>
      </w:r>
      <w:r>
        <w:rPr>
          <w:rFonts w:eastAsia="仿宋_GB2312"/>
          <w:color w:val="000000"/>
          <w:kern w:val="0"/>
          <w:sz w:val="32"/>
          <w:szCs w:val="32"/>
        </w:rPr>
        <w:t>食品药品监管</w:t>
      </w:r>
      <w:r w:rsidRPr="00A77020">
        <w:rPr>
          <w:rFonts w:eastAsia="仿宋_GB2312"/>
          <w:color w:val="000000"/>
          <w:kern w:val="0"/>
          <w:sz w:val="32"/>
          <w:szCs w:val="32"/>
        </w:rPr>
        <w:t>部门根据核准的生产工艺和质量标准对申请人的上市生产情况进行监督检查。</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申请人取得药品上市许可后，应主动开展上市后的研究工作，向</w:t>
      </w:r>
      <w:r>
        <w:rPr>
          <w:rFonts w:eastAsia="仿宋_GB2312"/>
          <w:color w:val="000000"/>
          <w:kern w:val="0"/>
          <w:sz w:val="32"/>
          <w:szCs w:val="32"/>
        </w:rPr>
        <w:t>食品药品监管</w:t>
      </w:r>
      <w:r w:rsidRPr="00A77020">
        <w:rPr>
          <w:rFonts w:eastAsia="仿宋_GB2312"/>
          <w:color w:val="000000"/>
          <w:kern w:val="0"/>
          <w:sz w:val="32"/>
          <w:szCs w:val="32"/>
        </w:rPr>
        <w:t>部门报告。</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lastRenderedPageBreak/>
        <w:t>药品生产、经营、使用及检验、监督单位发现</w:t>
      </w:r>
      <w:r>
        <w:rPr>
          <w:rFonts w:eastAsia="仿宋_GB2312" w:hint="eastAsia"/>
          <w:color w:val="000000"/>
          <w:kern w:val="0"/>
          <w:sz w:val="32"/>
          <w:szCs w:val="32"/>
        </w:rPr>
        <w:t>上市药品</w:t>
      </w:r>
      <w:r w:rsidRPr="00A77020">
        <w:rPr>
          <w:rFonts w:eastAsia="仿宋_GB2312"/>
          <w:color w:val="000000"/>
          <w:kern w:val="0"/>
          <w:sz w:val="32"/>
          <w:szCs w:val="32"/>
        </w:rPr>
        <w:t>存在严重</w:t>
      </w:r>
      <w:r w:rsidRPr="00A77020">
        <w:rPr>
          <w:rFonts w:eastAsia="仿宋_GB2312" w:hint="eastAsia"/>
          <w:color w:val="000000"/>
          <w:kern w:val="0"/>
          <w:sz w:val="32"/>
          <w:szCs w:val="32"/>
        </w:rPr>
        <w:t>有效性、安全性问题</w:t>
      </w:r>
      <w:r w:rsidRPr="00A77020">
        <w:rPr>
          <w:rFonts w:eastAsia="仿宋_GB2312"/>
          <w:color w:val="000000"/>
          <w:kern w:val="0"/>
          <w:sz w:val="32"/>
          <w:szCs w:val="32"/>
        </w:rPr>
        <w:t>时，应当及时向省</w:t>
      </w:r>
      <w:r w:rsidRPr="00A77020">
        <w:rPr>
          <w:rFonts w:eastAsia="仿宋_GB2312" w:hint="eastAsia"/>
          <w:color w:val="000000"/>
          <w:kern w:val="0"/>
          <w:sz w:val="32"/>
          <w:szCs w:val="32"/>
        </w:rPr>
        <w:t>级</w:t>
      </w:r>
      <w:r>
        <w:rPr>
          <w:rFonts w:eastAsia="仿宋_GB2312"/>
          <w:color w:val="000000"/>
          <w:kern w:val="0"/>
          <w:sz w:val="32"/>
          <w:szCs w:val="32"/>
        </w:rPr>
        <w:t>食品药品监管</w:t>
      </w:r>
      <w:r w:rsidRPr="00A77020">
        <w:rPr>
          <w:rFonts w:eastAsia="仿宋_GB2312"/>
          <w:color w:val="000000"/>
          <w:kern w:val="0"/>
          <w:sz w:val="32"/>
          <w:szCs w:val="32"/>
        </w:rPr>
        <w:t>部门报告。省</w:t>
      </w:r>
      <w:r w:rsidRPr="00A77020">
        <w:rPr>
          <w:rFonts w:eastAsia="仿宋_GB2312" w:hint="eastAsia"/>
          <w:color w:val="000000"/>
          <w:kern w:val="0"/>
          <w:sz w:val="32"/>
          <w:szCs w:val="32"/>
        </w:rPr>
        <w:t>级</w:t>
      </w:r>
      <w:r>
        <w:rPr>
          <w:rFonts w:eastAsia="仿宋_GB2312"/>
          <w:color w:val="000000"/>
          <w:kern w:val="0"/>
          <w:sz w:val="32"/>
          <w:szCs w:val="32"/>
        </w:rPr>
        <w:t>食品药品监管</w:t>
      </w:r>
      <w:r w:rsidRPr="00A77020">
        <w:rPr>
          <w:rFonts w:eastAsia="仿宋_GB2312"/>
          <w:color w:val="000000"/>
          <w:kern w:val="0"/>
          <w:sz w:val="32"/>
          <w:szCs w:val="32"/>
        </w:rPr>
        <w:t>部门收到报告后应当立即组织调查，并报告食品药品监管总局。</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食品药品监管总局综合各方报告及社会监测机构的反馈等信息，对上市药品提出修改说明书的建议或要求。</w:t>
      </w:r>
      <w:r w:rsidRPr="00A77020">
        <w:rPr>
          <w:rFonts w:eastAsia="仿宋_GB2312"/>
          <w:color w:val="000000"/>
          <w:kern w:val="0"/>
          <w:sz w:val="32"/>
          <w:szCs w:val="32"/>
        </w:rPr>
        <w:br/>
      </w:r>
      <w:r w:rsidRPr="00A77020">
        <w:rPr>
          <w:rFonts w:eastAsia="仿宋_GB2312"/>
          <w:color w:val="000000"/>
          <w:kern w:val="0"/>
          <w:sz w:val="32"/>
          <w:szCs w:val="32"/>
        </w:rPr>
        <w:t>对已确认存在安全性问题的上市药品，食品药品监管总局可以决定撤市并停止受理和审批其仿制药申请。</w:t>
      </w:r>
      <w:r w:rsidRPr="00A77020">
        <w:rPr>
          <w:rFonts w:eastAsia="仿宋_GB2312"/>
          <w:color w:val="000000"/>
          <w:kern w:val="0"/>
          <w:sz w:val="32"/>
          <w:szCs w:val="32"/>
        </w:rPr>
        <w:br/>
      </w:r>
      <w:r w:rsidRPr="00A77020">
        <w:rPr>
          <w:rFonts w:eastAsia="仿宋_GB2312"/>
          <w:color w:val="000000"/>
          <w:kern w:val="0"/>
          <w:sz w:val="32"/>
          <w:szCs w:val="32"/>
        </w:rPr>
        <w:t>对存在严重不良反应的，应要求取得药品上市许可的申请人采取限制使用、暂停销售、停止生产、召回等措施，必要时注销该药品的批准文号。</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食品药品监管总局对取得药品上市许可的申请人隐瞒严重不良反应信息，或未按要求采取相关措施的，可撤销该药品批准文号，并依法追究法律责任。</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中药、天然药物创新药可依申请在获得上市许可的同时自动获得中药品种保护。</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proofErr w:type="gramStart"/>
      <w:r>
        <w:rPr>
          <w:rFonts w:eastAsia="仿宋_GB2312"/>
          <w:color w:val="000000"/>
          <w:kern w:val="0"/>
          <w:sz w:val="32"/>
          <w:szCs w:val="32"/>
        </w:rPr>
        <w:t>药审机构</w:t>
      </w:r>
      <w:proofErr w:type="gramEnd"/>
      <w:r w:rsidRPr="00A77020">
        <w:rPr>
          <w:rFonts w:eastAsia="仿宋_GB2312"/>
          <w:color w:val="000000"/>
          <w:kern w:val="0"/>
          <w:sz w:val="32"/>
          <w:szCs w:val="32"/>
        </w:rPr>
        <w:t>按程序和要求</w:t>
      </w:r>
      <w:proofErr w:type="gramStart"/>
      <w:r w:rsidRPr="00A77020">
        <w:rPr>
          <w:rFonts w:eastAsia="仿宋_GB2312"/>
          <w:color w:val="000000"/>
          <w:kern w:val="0"/>
          <w:sz w:val="32"/>
          <w:szCs w:val="32"/>
        </w:rPr>
        <w:t>作出</w:t>
      </w:r>
      <w:proofErr w:type="gramEnd"/>
      <w:r w:rsidRPr="00A77020">
        <w:rPr>
          <w:rFonts w:eastAsia="仿宋_GB2312"/>
          <w:color w:val="000000"/>
          <w:kern w:val="0"/>
          <w:sz w:val="32"/>
          <w:szCs w:val="32"/>
        </w:rPr>
        <w:t>不通过的技术审评意见时，应当说明理由，结论公示</w:t>
      </w:r>
      <w:r w:rsidRPr="00A77020">
        <w:rPr>
          <w:rFonts w:eastAsia="仿宋_GB2312"/>
          <w:color w:val="000000"/>
          <w:kern w:val="0"/>
          <w:sz w:val="32"/>
          <w:szCs w:val="32"/>
        </w:rPr>
        <w:t>60</w:t>
      </w:r>
      <w:r w:rsidRPr="00A77020">
        <w:rPr>
          <w:rFonts w:eastAsia="仿宋_GB2312"/>
          <w:color w:val="000000"/>
          <w:kern w:val="0"/>
          <w:sz w:val="32"/>
          <w:szCs w:val="32"/>
        </w:rPr>
        <w:t>日，并告知申请人享有依法提请复审的权利。</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w:t>
      </w:r>
      <w:proofErr w:type="gramStart"/>
      <w:r w:rsidRPr="00A77020">
        <w:rPr>
          <w:rFonts w:eastAsia="仿宋_GB2312"/>
          <w:color w:val="000000"/>
          <w:kern w:val="0"/>
          <w:sz w:val="32"/>
          <w:szCs w:val="32"/>
        </w:rPr>
        <w:t>对</w:t>
      </w:r>
      <w:r>
        <w:rPr>
          <w:rFonts w:eastAsia="仿宋_GB2312"/>
          <w:color w:val="000000"/>
          <w:kern w:val="0"/>
          <w:sz w:val="32"/>
          <w:szCs w:val="32"/>
        </w:rPr>
        <w:t>药审机构</w:t>
      </w:r>
      <w:r w:rsidRPr="00A77020">
        <w:rPr>
          <w:rFonts w:eastAsia="仿宋_GB2312"/>
          <w:color w:val="000000"/>
          <w:kern w:val="0"/>
          <w:sz w:val="32"/>
          <w:szCs w:val="32"/>
        </w:rPr>
        <w:t>作出</w:t>
      </w:r>
      <w:proofErr w:type="gramEnd"/>
      <w:r w:rsidRPr="00A77020">
        <w:rPr>
          <w:rFonts w:eastAsia="仿宋_GB2312"/>
          <w:color w:val="000000"/>
          <w:kern w:val="0"/>
          <w:sz w:val="32"/>
          <w:szCs w:val="32"/>
        </w:rPr>
        <w:t>不通过的技术审评意见有异议的，可在公示结论的</w:t>
      </w:r>
      <w:r w:rsidRPr="00A77020">
        <w:rPr>
          <w:rFonts w:eastAsia="仿宋_GB2312"/>
          <w:color w:val="000000"/>
          <w:kern w:val="0"/>
          <w:sz w:val="32"/>
          <w:szCs w:val="32"/>
        </w:rPr>
        <w:t>60</w:t>
      </w:r>
      <w:r w:rsidRPr="00A77020">
        <w:rPr>
          <w:rFonts w:eastAsia="仿宋_GB2312"/>
          <w:color w:val="000000"/>
          <w:kern w:val="0"/>
          <w:sz w:val="32"/>
          <w:szCs w:val="32"/>
        </w:rPr>
        <w:t>日内，</w:t>
      </w:r>
      <w:proofErr w:type="gramStart"/>
      <w:r w:rsidRPr="00A77020">
        <w:rPr>
          <w:rFonts w:eastAsia="仿宋_GB2312"/>
          <w:color w:val="000000"/>
          <w:kern w:val="0"/>
          <w:sz w:val="32"/>
          <w:szCs w:val="32"/>
        </w:rPr>
        <w:t>向</w:t>
      </w:r>
      <w:r>
        <w:rPr>
          <w:rFonts w:eastAsia="仿宋_GB2312"/>
          <w:color w:val="000000"/>
          <w:kern w:val="0"/>
          <w:sz w:val="32"/>
          <w:szCs w:val="32"/>
        </w:rPr>
        <w:t>药审</w:t>
      </w:r>
      <w:proofErr w:type="gramEnd"/>
      <w:r>
        <w:rPr>
          <w:rFonts w:eastAsia="仿宋_GB2312"/>
          <w:color w:val="000000"/>
          <w:kern w:val="0"/>
          <w:sz w:val="32"/>
          <w:szCs w:val="32"/>
        </w:rPr>
        <w:t>机构</w:t>
      </w:r>
      <w:r w:rsidRPr="00A77020">
        <w:rPr>
          <w:rFonts w:eastAsia="仿宋_GB2312"/>
          <w:color w:val="000000"/>
          <w:kern w:val="0"/>
          <w:sz w:val="32"/>
          <w:szCs w:val="32"/>
        </w:rPr>
        <w:t>提出复审申请并说明复审理由。</w:t>
      </w:r>
      <w:r w:rsidRPr="00A77020">
        <w:rPr>
          <w:rFonts w:eastAsia="仿宋_GB2312"/>
          <w:color w:val="000000"/>
          <w:kern w:val="0"/>
          <w:sz w:val="32"/>
          <w:szCs w:val="32"/>
        </w:rPr>
        <w:br/>
      </w:r>
      <w:r w:rsidRPr="00A77020">
        <w:rPr>
          <w:rFonts w:eastAsia="仿宋_GB2312"/>
          <w:color w:val="000000"/>
          <w:kern w:val="0"/>
          <w:sz w:val="32"/>
          <w:szCs w:val="32"/>
        </w:rPr>
        <w:lastRenderedPageBreak/>
        <w:t xml:space="preserve">　　复审的内容仅限于原申请事项及原申报资料。</w:t>
      </w:r>
    </w:p>
    <w:p w:rsidR="00E437CE" w:rsidRPr="00634A55" w:rsidRDefault="00E437CE" w:rsidP="00E437CE">
      <w:pPr>
        <w:numPr>
          <w:ilvl w:val="0"/>
          <w:numId w:val="34"/>
        </w:numPr>
        <w:spacing w:line="600" w:lineRule="exact"/>
        <w:ind w:left="0" w:firstLineChars="200" w:firstLine="640"/>
        <w:rPr>
          <w:rFonts w:ascii="仿宋" w:eastAsia="仿宋" w:hAnsi="仿宋" w:cs="宋体"/>
          <w:color w:val="000000"/>
          <w:kern w:val="0"/>
          <w:sz w:val="32"/>
          <w:szCs w:val="32"/>
        </w:rPr>
      </w:pPr>
      <w:proofErr w:type="gramStart"/>
      <w:r>
        <w:rPr>
          <w:rFonts w:eastAsia="仿宋_GB2312"/>
          <w:color w:val="000000"/>
          <w:kern w:val="0"/>
          <w:sz w:val="32"/>
          <w:szCs w:val="32"/>
        </w:rPr>
        <w:t>药审机构</w:t>
      </w:r>
      <w:proofErr w:type="gramEnd"/>
      <w:r w:rsidRPr="00A77020">
        <w:rPr>
          <w:rFonts w:eastAsia="仿宋_GB2312" w:hint="eastAsia"/>
          <w:color w:val="000000"/>
          <w:kern w:val="0"/>
          <w:sz w:val="32"/>
          <w:szCs w:val="32"/>
        </w:rPr>
        <w:t>应设立</w:t>
      </w:r>
      <w:r w:rsidRPr="00A77020">
        <w:rPr>
          <w:rFonts w:eastAsia="仿宋_GB2312"/>
          <w:color w:val="000000"/>
          <w:kern w:val="0"/>
          <w:sz w:val="32"/>
          <w:szCs w:val="32"/>
        </w:rPr>
        <w:t>复审专家委员会，对有争议的审评结论进行复审。</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proofErr w:type="gramStart"/>
      <w:r>
        <w:rPr>
          <w:rFonts w:eastAsia="仿宋_GB2312"/>
          <w:color w:val="000000"/>
          <w:kern w:val="0"/>
          <w:sz w:val="32"/>
          <w:szCs w:val="32"/>
        </w:rPr>
        <w:t>药审机构</w:t>
      </w:r>
      <w:proofErr w:type="gramEnd"/>
      <w:r w:rsidRPr="00A77020">
        <w:rPr>
          <w:rFonts w:eastAsia="仿宋_GB2312"/>
          <w:color w:val="000000"/>
          <w:kern w:val="0"/>
          <w:sz w:val="32"/>
          <w:szCs w:val="32"/>
        </w:rPr>
        <w:t>接到复审申请后，在</w:t>
      </w:r>
      <w:r w:rsidRPr="00A77020">
        <w:rPr>
          <w:rFonts w:eastAsia="仿宋_GB2312"/>
          <w:color w:val="000000"/>
          <w:kern w:val="0"/>
          <w:sz w:val="32"/>
          <w:szCs w:val="32"/>
        </w:rPr>
        <w:t>50</w:t>
      </w:r>
      <w:r w:rsidRPr="00A77020">
        <w:rPr>
          <w:rFonts w:eastAsia="仿宋_GB2312"/>
          <w:color w:val="000000"/>
          <w:kern w:val="0"/>
          <w:sz w:val="32"/>
          <w:szCs w:val="32"/>
        </w:rPr>
        <w:t>日内组织复审专家委员会，听取审评专家和申请人的意见，公开论证，按照少数服从多数的原则形成最终复审意见，并通知申请人。维持原决定的，</w:t>
      </w:r>
      <w:proofErr w:type="gramStart"/>
      <w:r>
        <w:rPr>
          <w:rFonts w:eastAsia="仿宋_GB2312"/>
          <w:color w:val="000000"/>
          <w:kern w:val="0"/>
          <w:sz w:val="32"/>
          <w:szCs w:val="32"/>
        </w:rPr>
        <w:t>药审机构</w:t>
      </w:r>
      <w:proofErr w:type="gramEnd"/>
      <w:r w:rsidRPr="00A77020">
        <w:rPr>
          <w:rFonts w:eastAsia="仿宋_GB2312"/>
          <w:color w:val="000000"/>
          <w:kern w:val="0"/>
          <w:sz w:val="32"/>
          <w:szCs w:val="32"/>
        </w:rPr>
        <w:t>不再受理再次的复审申请。</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复审需要进行技术审查的，食品药品监管总局应当组织有关专业技术人员按照不超过原申请所用时间进行。</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申请人对食品药品监管总局责令暂停临床试验的决定有争议时，可按复审的相关规定办理。</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对他人已获得中国专利权的药品，申请人可以提出上市申请。食品药品监管总局按照本办法予以审查，符合规定的核发药品注册批件。</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申请人应当对其申请上市的药物或者使用的处方、工艺、用途等，提供申请人或者他人在中国的专利及其权属状态的说明。他人在中国存在专利的，申请人应当提交对他人的专利不构成侵权的声明。对申请人提交的说明或者声明，</w:t>
      </w:r>
      <w:r>
        <w:rPr>
          <w:rFonts w:eastAsia="仿宋_GB2312"/>
          <w:color w:val="000000"/>
          <w:kern w:val="0"/>
          <w:sz w:val="32"/>
          <w:szCs w:val="32"/>
        </w:rPr>
        <w:t>食品药品监管</w:t>
      </w:r>
      <w:r w:rsidRPr="00A77020">
        <w:rPr>
          <w:rFonts w:eastAsia="仿宋_GB2312"/>
          <w:color w:val="000000"/>
          <w:kern w:val="0"/>
          <w:sz w:val="32"/>
          <w:szCs w:val="32"/>
        </w:rPr>
        <w:t>部门应当在行政机关网站予以公示。发生专利权纠纷的，按照有关专利的法律法规解决。</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食品药品监管总局根据保护公众健康的要求，可以对批准上市的新药品种设立监测期。监测期自新药批准</w:t>
      </w:r>
      <w:r w:rsidRPr="00A77020">
        <w:rPr>
          <w:rFonts w:eastAsia="仿宋_GB2312"/>
          <w:color w:val="000000"/>
          <w:kern w:val="0"/>
          <w:sz w:val="32"/>
          <w:szCs w:val="32"/>
        </w:rPr>
        <w:lastRenderedPageBreak/>
        <w:t>上市之日起计算，最长不得超过</w:t>
      </w:r>
      <w:r w:rsidRPr="00A77020">
        <w:rPr>
          <w:rFonts w:eastAsia="仿宋_GB2312"/>
          <w:color w:val="000000"/>
          <w:kern w:val="0"/>
          <w:sz w:val="32"/>
          <w:szCs w:val="32"/>
        </w:rPr>
        <w:t>5</w:t>
      </w:r>
      <w:r w:rsidRPr="00A77020">
        <w:rPr>
          <w:rFonts w:eastAsia="仿宋_GB2312"/>
          <w:color w:val="000000"/>
          <w:kern w:val="0"/>
          <w:sz w:val="32"/>
          <w:szCs w:val="32"/>
        </w:rPr>
        <w:t>年。</w:t>
      </w:r>
      <w:r w:rsidRPr="00A77020">
        <w:rPr>
          <w:rFonts w:eastAsia="仿宋_GB2312"/>
          <w:color w:val="000000"/>
          <w:kern w:val="0"/>
          <w:sz w:val="32"/>
          <w:szCs w:val="32"/>
        </w:rPr>
        <w:br/>
      </w:r>
      <w:r w:rsidRPr="00A77020">
        <w:rPr>
          <w:rFonts w:eastAsia="仿宋_GB2312"/>
          <w:color w:val="000000"/>
          <w:kern w:val="0"/>
          <w:sz w:val="32"/>
          <w:szCs w:val="32"/>
        </w:rPr>
        <w:t xml:space="preserve">　　新药进入监测期之日起，不再受理其他申请人的同品种上市申请。待监测期满后，可受理其他申请人的同品种上市申请。</w:t>
      </w:r>
    </w:p>
    <w:p w:rsidR="00E437CE" w:rsidRPr="00A77020"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设立监测期的新药从获准上市之日起</w:t>
      </w:r>
      <w:r w:rsidRPr="00A77020">
        <w:rPr>
          <w:rFonts w:eastAsia="仿宋_GB2312"/>
          <w:color w:val="000000"/>
          <w:kern w:val="0"/>
          <w:sz w:val="32"/>
          <w:szCs w:val="32"/>
        </w:rPr>
        <w:t>2</w:t>
      </w:r>
      <w:r w:rsidRPr="00A77020">
        <w:rPr>
          <w:rFonts w:eastAsia="仿宋_GB2312"/>
          <w:color w:val="000000"/>
          <w:kern w:val="0"/>
          <w:sz w:val="32"/>
          <w:szCs w:val="32"/>
        </w:rPr>
        <w:t>年内未上市使用，食品药品监管总局可以批准其他申请人提出该品种的新药上市申请，并重新对该新药进行监测。</w:t>
      </w:r>
    </w:p>
    <w:p w:rsidR="00E437CE" w:rsidRPr="00643D9C" w:rsidRDefault="00E437CE" w:rsidP="00E437CE">
      <w:pPr>
        <w:numPr>
          <w:ilvl w:val="0"/>
          <w:numId w:val="34"/>
        </w:numPr>
        <w:spacing w:line="600" w:lineRule="exact"/>
        <w:ind w:left="0" w:firstLineChars="200" w:firstLine="640"/>
        <w:rPr>
          <w:rFonts w:eastAsia="仿宋_GB2312"/>
          <w:color w:val="000000"/>
          <w:kern w:val="0"/>
          <w:sz w:val="32"/>
          <w:szCs w:val="32"/>
        </w:rPr>
      </w:pPr>
      <w:r w:rsidRPr="00A77020">
        <w:rPr>
          <w:rFonts w:eastAsia="仿宋_GB2312"/>
          <w:color w:val="000000"/>
          <w:kern w:val="0"/>
          <w:sz w:val="32"/>
          <w:szCs w:val="32"/>
        </w:rPr>
        <w:t>新药进入监测期之日起，</w:t>
      </w:r>
      <w:proofErr w:type="gramStart"/>
      <w:r>
        <w:rPr>
          <w:rFonts w:eastAsia="仿宋_GB2312"/>
          <w:color w:val="000000"/>
          <w:kern w:val="0"/>
          <w:sz w:val="32"/>
          <w:szCs w:val="32"/>
        </w:rPr>
        <w:t>药审机构</w:t>
      </w:r>
      <w:proofErr w:type="gramEnd"/>
      <w:r w:rsidRPr="00A77020">
        <w:rPr>
          <w:rFonts w:eastAsia="仿宋_GB2312"/>
          <w:color w:val="000000"/>
          <w:kern w:val="0"/>
          <w:sz w:val="32"/>
          <w:szCs w:val="32"/>
        </w:rPr>
        <w:t>已经受理其他申请人该新药的上市申请，可以按照审评和审批程序继续办理该申请，符合规定的，食品药品监管总局批准该新药上市，一并进行监测。</w:t>
      </w:r>
    </w:p>
    <w:p w:rsidR="00E437CE" w:rsidRDefault="00E437CE" w:rsidP="00E437CE">
      <w:pPr>
        <w:spacing w:line="600" w:lineRule="exact"/>
        <w:jc w:val="center"/>
        <w:rPr>
          <w:rFonts w:ascii="方正小标宋简体" w:eastAsia="方正小标宋简体"/>
          <w:color w:val="000000"/>
          <w:kern w:val="0"/>
          <w:sz w:val="32"/>
          <w:szCs w:val="32"/>
        </w:rPr>
      </w:pPr>
    </w:p>
    <w:p w:rsidR="00E437CE" w:rsidRPr="00713A16" w:rsidRDefault="00E437CE" w:rsidP="00E437CE">
      <w:pPr>
        <w:spacing w:line="620" w:lineRule="exact"/>
        <w:jc w:val="center"/>
        <w:outlineLvl w:val="0"/>
        <w:rPr>
          <w:rFonts w:ascii="方正小标宋简体" w:eastAsia="方正小标宋简体"/>
          <w:color w:val="000000"/>
          <w:kern w:val="0"/>
          <w:sz w:val="32"/>
          <w:szCs w:val="32"/>
        </w:rPr>
      </w:pPr>
      <w:bookmarkStart w:id="12" w:name="_Toc456633939"/>
      <w:r w:rsidRPr="00713A16">
        <w:rPr>
          <w:rFonts w:ascii="方正小标宋简体" w:eastAsia="方正小标宋简体"/>
          <w:color w:val="000000"/>
          <w:kern w:val="0"/>
          <w:sz w:val="32"/>
          <w:szCs w:val="32"/>
        </w:rPr>
        <w:t>第</w:t>
      </w:r>
      <w:r>
        <w:rPr>
          <w:rFonts w:ascii="方正小标宋简体" w:eastAsia="方正小标宋简体" w:hint="eastAsia"/>
          <w:color w:val="000000"/>
          <w:kern w:val="0"/>
          <w:sz w:val="32"/>
          <w:szCs w:val="32"/>
        </w:rPr>
        <w:t>七</w:t>
      </w:r>
      <w:r w:rsidRPr="00713A16">
        <w:rPr>
          <w:rFonts w:ascii="方正小标宋简体" w:eastAsia="方正小标宋简体"/>
          <w:color w:val="000000"/>
          <w:kern w:val="0"/>
          <w:sz w:val="32"/>
          <w:szCs w:val="32"/>
        </w:rPr>
        <w:t>章 法律责任</w:t>
      </w:r>
      <w:bookmarkEnd w:id="12"/>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sidRPr="00A77020">
        <w:rPr>
          <w:rFonts w:eastAsia="仿宋_GB2312"/>
          <w:color w:val="000000"/>
          <w:kern w:val="0"/>
          <w:sz w:val="32"/>
          <w:szCs w:val="32"/>
        </w:rPr>
        <w:t>有《行政许可法》第六十九条规定情形的，食品药品监管总局根据利害关系人的请求或者依据职权，可以撤销有关的药品批准证明文件。</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Pr>
          <w:rFonts w:eastAsia="仿宋_GB2312"/>
          <w:color w:val="000000"/>
          <w:kern w:val="0"/>
          <w:sz w:val="32"/>
          <w:szCs w:val="32"/>
        </w:rPr>
        <w:t>食品药品监管</w:t>
      </w:r>
      <w:r w:rsidRPr="00A77020">
        <w:rPr>
          <w:rFonts w:eastAsia="仿宋_GB2312"/>
          <w:color w:val="000000"/>
          <w:kern w:val="0"/>
          <w:sz w:val="32"/>
          <w:szCs w:val="32"/>
        </w:rPr>
        <w:t>部门及其工作人员违反本法的规定，有下列情形之一的，由其上级行政机关或者监察机关责令改正；情节严重的，对直接负责的主管人员和其他直接责任人员依法给予行政处分：</w:t>
      </w:r>
      <w:r w:rsidRPr="00A77020">
        <w:rPr>
          <w:rFonts w:eastAsia="仿宋_GB2312"/>
          <w:color w:val="000000"/>
          <w:kern w:val="0"/>
          <w:sz w:val="32"/>
          <w:szCs w:val="32"/>
        </w:rPr>
        <w:br/>
      </w:r>
      <w:r w:rsidRPr="00A77020">
        <w:rPr>
          <w:rFonts w:eastAsia="仿宋_GB2312"/>
          <w:color w:val="000000"/>
          <w:kern w:val="0"/>
          <w:sz w:val="32"/>
          <w:szCs w:val="32"/>
        </w:rPr>
        <w:t xml:space="preserve">　　（一）对符合法定条件的药品注册申请不予受理的；</w:t>
      </w:r>
      <w:r w:rsidRPr="00A77020">
        <w:rPr>
          <w:rFonts w:eastAsia="仿宋_GB2312"/>
          <w:color w:val="000000"/>
          <w:kern w:val="0"/>
          <w:sz w:val="32"/>
          <w:szCs w:val="32"/>
        </w:rPr>
        <w:br/>
      </w:r>
      <w:r w:rsidRPr="00A77020">
        <w:rPr>
          <w:rFonts w:eastAsia="仿宋_GB2312"/>
          <w:color w:val="000000"/>
          <w:kern w:val="0"/>
          <w:sz w:val="32"/>
          <w:szCs w:val="32"/>
        </w:rPr>
        <w:t xml:space="preserve">　　（二）不在受理场所公示依法应当公示的材料的；</w:t>
      </w:r>
      <w:r w:rsidRPr="00A77020">
        <w:rPr>
          <w:rFonts w:eastAsia="仿宋_GB2312"/>
          <w:color w:val="000000"/>
          <w:kern w:val="0"/>
          <w:sz w:val="32"/>
          <w:szCs w:val="32"/>
        </w:rPr>
        <w:br/>
      </w:r>
      <w:r w:rsidRPr="00A77020">
        <w:rPr>
          <w:rFonts w:eastAsia="仿宋_GB2312"/>
          <w:color w:val="000000"/>
          <w:kern w:val="0"/>
          <w:sz w:val="32"/>
          <w:szCs w:val="32"/>
        </w:rPr>
        <w:t xml:space="preserve">　　（三）在受理、审评、审批过程中，未向申请人、利害关系</w:t>
      </w:r>
      <w:r w:rsidRPr="00A77020">
        <w:rPr>
          <w:rFonts w:eastAsia="仿宋_GB2312"/>
          <w:color w:val="000000"/>
          <w:kern w:val="0"/>
          <w:sz w:val="32"/>
          <w:szCs w:val="32"/>
        </w:rPr>
        <w:lastRenderedPageBreak/>
        <w:t>人履行法定告知义务的；</w:t>
      </w:r>
      <w:r w:rsidRPr="00A77020">
        <w:rPr>
          <w:rFonts w:eastAsia="仿宋_GB2312"/>
          <w:color w:val="000000"/>
          <w:kern w:val="0"/>
          <w:sz w:val="32"/>
          <w:szCs w:val="32"/>
        </w:rPr>
        <w:br/>
      </w:r>
      <w:r w:rsidRPr="00A77020">
        <w:rPr>
          <w:rFonts w:eastAsia="仿宋_GB2312"/>
          <w:color w:val="000000"/>
          <w:kern w:val="0"/>
          <w:sz w:val="32"/>
          <w:szCs w:val="32"/>
        </w:rPr>
        <w:t xml:space="preserve">　　（四）申请人提交的申报资料不齐全、不符合法定形式，不一次告知申请人必须补正的全部内容的；</w:t>
      </w:r>
      <w:r w:rsidRPr="00A77020">
        <w:rPr>
          <w:rFonts w:eastAsia="仿宋_GB2312"/>
          <w:color w:val="000000"/>
          <w:kern w:val="0"/>
          <w:sz w:val="32"/>
          <w:szCs w:val="32"/>
        </w:rPr>
        <w:br/>
      </w:r>
      <w:r w:rsidRPr="00A77020">
        <w:rPr>
          <w:rFonts w:eastAsia="仿宋_GB2312"/>
          <w:color w:val="000000"/>
          <w:kern w:val="0"/>
          <w:sz w:val="32"/>
          <w:szCs w:val="32"/>
        </w:rPr>
        <w:t xml:space="preserve">　　（五）未依法说明不受理或者不批准药品注册申请理由的；</w:t>
      </w:r>
      <w:r w:rsidRPr="00A77020">
        <w:rPr>
          <w:rFonts w:eastAsia="仿宋_GB2312"/>
          <w:color w:val="000000"/>
          <w:kern w:val="0"/>
          <w:sz w:val="32"/>
          <w:szCs w:val="32"/>
        </w:rPr>
        <w:br/>
      </w:r>
      <w:r w:rsidRPr="00A77020">
        <w:rPr>
          <w:rFonts w:eastAsia="仿宋_GB2312"/>
          <w:color w:val="000000"/>
          <w:kern w:val="0"/>
          <w:sz w:val="32"/>
          <w:szCs w:val="32"/>
        </w:rPr>
        <w:t xml:space="preserve">　　（六）依法应当举行听证而不举行听证的。</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Pr>
          <w:rFonts w:eastAsia="仿宋_GB2312"/>
          <w:color w:val="000000"/>
          <w:kern w:val="0"/>
          <w:sz w:val="32"/>
          <w:szCs w:val="32"/>
        </w:rPr>
        <w:t>食品药品监管</w:t>
      </w:r>
      <w:r w:rsidRPr="00A77020">
        <w:rPr>
          <w:rFonts w:eastAsia="仿宋_GB2312"/>
          <w:color w:val="000000"/>
          <w:kern w:val="0"/>
          <w:sz w:val="32"/>
          <w:szCs w:val="32"/>
        </w:rPr>
        <w:t>部门及其工作人员在药品注册过程中索取或者收受他人财物或者谋取其他利益，构成犯罪的，依法追究刑事责任；尚不构成犯罪的，依法给予行政处分。</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Pr>
          <w:rFonts w:eastAsia="仿宋_GB2312"/>
          <w:color w:val="000000"/>
          <w:kern w:val="0"/>
          <w:sz w:val="32"/>
          <w:szCs w:val="32"/>
        </w:rPr>
        <w:t>食品药品监管</w:t>
      </w:r>
      <w:r w:rsidRPr="00A77020">
        <w:rPr>
          <w:rFonts w:eastAsia="仿宋_GB2312"/>
          <w:color w:val="000000"/>
          <w:kern w:val="0"/>
          <w:sz w:val="32"/>
          <w:szCs w:val="32"/>
        </w:rPr>
        <w:t>部门在药品注册过程中有下列情形之一的，由其上级行政机关或者监察机关责令改正，对直接负责的主管人员和其他直接责任人员依法给予行政处分；构成犯罪的，依法追究刑事责任：</w:t>
      </w:r>
      <w:r w:rsidRPr="00A77020">
        <w:rPr>
          <w:rFonts w:eastAsia="仿宋_GB2312"/>
          <w:color w:val="000000"/>
          <w:kern w:val="0"/>
          <w:sz w:val="32"/>
          <w:szCs w:val="32"/>
        </w:rPr>
        <w:br/>
      </w:r>
      <w:r w:rsidRPr="00A77020">
        <w:rPr>
          <w:rFonts w:eastAsia="仿宋_GB2312"/>
          <w:color w:val="000000"/>
          <w:kern w:val="0"/>
          <w:sz w:val="32"/>
          <w:szCs w:val="32"/>
        </w:rPr>
        <w:t xml:space="preserve">　　（一）对不符合法定条件的申请</w:t>
      </w:r>
      <w:proofErr w:type="gramStart"/>
      <w:r w:rsidRPr="00A77020">
        <w:rPr>
          <w:rFonts w:eastAsia="仿宋_GB2312"/>
          <w:color w:val="000000"/>
          <w:kern w:val="0"/>
          <w:sz w:val="32"/>
          <w:szCs w:val="32"/>
        </w:rPr>
        <w:t>作出</w:t>
      </w:r>
      <w:proofErr w:type="gramEnd"/>
      <w:r w:rsidRPr="00A77020">
        <w:rPr>
          <w:rFonts w:eastAsia="仿宋_GB2312"/>
          <w:color w:val="000000"/>
          <w:kern w:val="0"/>
          <w:sz w:val="32"/>
          <w:szCs w:val="32"/>
        </w:rPr>
        <w:t>准予注册决定或者超越法定职权</w:t>
      </w:r>
      <w:proofErr w:type="gramStart"/>
      <w:r w:rsidRPr="00A77020">
        <w:rPr>
          <w:rFonts w:eastAsia="仿宋_GB2312"/>
          <w:color w:val="000000"/>
          <w:kern w:val="0"/>
          <w:sz w:val="32"/>
          <w:szCs w:val="32"/>
        </w:rPr>
        <w:t>作出</w:t>
      </w:r>
      <w:proofErr w:type="gramEnd"/>
      <w:r w:rsidRPr="00A77020">
        <w:rPr>
          <w:rFonts w:eastAsia="仿宋_GB2312"/>
          <w:color w:val="000000"/>
          <w:kern w:val="0"/>
          <w:sz w:val="32"/>
          <w:szCs w:val="32"/>
        </w:rPr>
        <w:t>准予注册决定的；</w:t>
      </w:r>
      <w:r w:rsidRPr="00A77020">
        <w:rPr>
          <w:rFonts w:eastAsia="仿宋_GB2312"/>
          <w:color w:val="000000"/>
          <w:kern w:val="0"/>
          <w:sz w:val="32"/>
          <w:szCs w:val="32"/>
        </w:rPr>
        <w:br/>
      </w:r>
      <w:r w:rsidRPr="00A77020">
        <w:rPr>
          <w:rFonts w:eastAsia="仿宋_GB2312"/>
          <w:color w:val="000000"/>
          <w:kern w:val="0"/>
          <w:sz w:val="32"/>
          <w:szCs w:val="32"/>
        </w:rPr>
        <w:t xml:space="preserve">　　（二）对符合法定条件的申请</w:t>
      </w:r>
      <w:proofErr w:type="gramStart"/>
      <w:r w:rsidRPr="00A77020">
        <w:rPr>
          <w:rFonts w:eastAsia="仿宋_GB2312"/>
          <w:color w:val="000000"/>
          <w:kern w:val="0"/>
          <w:sz w:val="32"/>
          <w:szCs w:val="32"/>
        </w:rPr>
        <w:t>作出</w:t>
      </w:r>
      <w:proofErr w:type="gramEnd"/>
      <w:r w:rsidRPr="00A77020">
        <w:rPr>
          <w:rFonts w:eastAsia="仿宋_GB2312"/>
          <w:color w:val="000000"/>
          <w:kern w:val="0"/>
          <w:sz w:val="32"/>
          <w:szCs w:val="32"/>
        </w:rPr>
        <w:t>不予注册决定或者不在法定期限内</w:t>
      </w:r>
      <w:proofErr w:type="gramStart"/>
      <w:r w:rsidRPr="00A77020">
        <w:rPr>
          <w:rFonts w:eastAsia="仿宋_GB2312"/>
          <w:color w:val="000000"/>
          <w:kern w:val="0"/>
          <w:sz w:val="32"/>
          <w:szCs w:val="32"/>
        </w:rPr>
        <w:t>作出</w:t>
      </w:r>
      <w:proofErr w:type="gramEnd"/>
      <w:r w:rsidRPr="00A77020">
        <w:rPr>
          <w:rFonts w:eastAsia="仿宋_GB2312"/>
          <w:color w:val="000000"/>
          <w:kern w:val="0"/>
          <w:sz w:val="32"/>
          <w:szCs w:val="32"/>
        </w:rPr>
        <w:t>准予注册决定的；</w:t>
      </w:r>
      <w:r w:rsidRPr="00A77020">
        <w:rPr>
          <w:rFonts w:eastAsia="仿宋_GB2312"/>
          <w:color w:val="000000"/>
          <w:kern w:val="0"/>
          <w:sz w:val="32"/>
          <w:szCs w:val="32"/>
        </w:rPr>
        <w:br/>
      </w:r>
      <w:r w:rsidRPr="00A77020">
        <w:rPr>
          <w:rFonts w:eastAsia="仿宋_GB2312"/>
          <w:color w:val="000000"/>
          <w:kern w:val="0"/>
          <w:sz w:val="32"/>
          <w:szCs w:val="32"/>
        </w:rPr>
        <w:t xml:space="preserve">　　（三）违反本办法第</w:t>
      </w:r>
      <w:r>
        <w:rPr>
          <w:rFonts w:eastAsia="仿宋_GB2312" w:hint="eastAsia"/>
          <w:color w:val="000000"/>
          <w:kern w:val="0"/>
          <w:sz w:val="32"/>
          <w:szCs w:val="32"/>
        </w:rPr>
        <w:t>十七</w:t>
      </w:r>
      <w:r w:rsidRPr="00A77020">
        <w:rPr>
          <w:rFonts w:eastAsia="仿宋_GB2312"/>
          <w:color w:val="000000"/>
          <w:kern w:val="0"/>
          <w:sz w:val="32"/>
          <w:szCs w:val="32"/>
        </w:rPr>
        <w:t>条的规定未履行保密义务的。</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sidRPr="00A77020">
        <w:rPr>
          <w:rFonts w:eastAsia="仿宋_GB2312"/>
          <w:color w:val="000000"/>
          <w:kern w:val="0"/>
          <w:sz w:val="32"/>
          <w:szCs w:val="32"/>
        </w:rPr>
        <w:t>药品检验机构在承担药品审批所</w:t>
      </w:r>
      <w:r>
        <w:rPr>
          <w:rFonts w:eastAsia="仿宋_GB2312"/>
          <w:color w:val="000000"/>
          <w:kern w:val="0"/>
          <w:sz w:val="32"/>
          <w:szCs w:val="32"/>
        </w:rPr>
        <w:t>需要的检验工作时，出具虚假检验报告的，依照《</w:t>
      </w:r>
      <w:r w:rsidR="00EB4CB4">
        <w:rPr>
          <w:rFonts w:eastAsia="仿宋_GB2312" w:hint="eastAsia"/>
          <w:color w:val="000000"/>
          <w:kern w:val="0"/>
          <w:sz w:val="32"/>
          <w:szCs w:val="32"/>
        </w:rPr>
        <w:t>中华人民共和国</w:t>
      </w:r>
      <w:r>
        <w:rPr>
          <w:rFonts w:eastAsia="仿宋_GB2312"/>
          <w:color w:val="000000"/>
          <w:kern w:val="0"/>
          <w:sz w:val="32"/>
          <w:szCs w:val="32"/>
        </w:rPr>
        <w:t>药品管理法》第八十</w:t>
      </w:r>
      <w:r>
        <w:rPr>
          <w:rFonts w:eastAsia="仿宋_GB2312" w:hint="eastAsia"/>
          <w:color w:val="000000"/>
          <w:kern w:val="0"/>
          <w:sz w:val="32"/>
          <w:szCs w:val="32"/>
        </w:rPr>
        <w:t>六</w:t>
      </w:r>
      <w:r w:rsidRPr="00A77020">
        <w:rPr>
          <w:rFonts w:eastAsia="仿宋_GB2312"/>
          <w:color w:val="000000"/>
          <w:kern w:val="0"/>
          <w:sz w:val="32"/>
          <w:szCs w:val="32"/>
        </w:rPr>
        <w:t>条的规定处罚。</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Pr>
          <w:rFonts w:eastAsia="仿宋_GB2312"/>
          <w:color w:val="000000"/>
          <w:kern w:val="0"/>
          <w:sz w:val="32"/>
          <w:szCs w:val="32"/>
        </w:rPr>
        <w:t>食品药品监管</w:t>
      </w:r>
      <w:r w:rsidRPr="00A77020">
        <w:rPr>
          <w:rFonts w:eastAsia="仿宋_GB2312"/>
          <w:color w:val="000000"/>
          <w:kern w:val="0"/>
          <w:sz w:val="32"/>
          <w:szCs w:val="32"/>
        </w:rPr>
        <w:t>部门擅自收费或者不按照法</w:t>
      </w:r>
      <w:r w:rsidRPr="00A77020">
        <w:rPr>
          <w:rFonts w:eastAsia="仿宋_GB2312"/>
          <w:color w:val="000000"/>
          <w:kern w:val="0"/>
          <w:sz w:val="32"/>
          <w:szCs w:val="32"/>
        </w:rPr>
        <w:lastRenderedPageBreak/>
        <w:t>定项目和标准收费的，由其上级行政机关或者监察机关责令退还非法收取的费用；对直接负责的主管人员和其他直接责任人员依法给予行政处分。</w:t>
      </w:r>
    </w:p>
    <w:p w:rsidR="00E437CE" w:rsidRPr="00A77020" w:rsidRDefault="00E437CE" w:rsidP="00E437CE">
      <w:pPr>
        <w:numPr>
          <w:ilvl w:val="0"/>
          <w:numId w:val="34"/>
        </w:numPr>
        <w:spacing w:line="62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在药品注册中未按照规定实施</w:t>
      </w:r>
      <w:r w:rsidRPr="00A77020">
        <w:rPr>
          <w:rFonts w:eastAsia="仿宋_GB2312"/>
          <w:color w:val="000000"/>
          <w:kern w:val="0"/>
          <w:sz w:val="32"/>
          <w:szCs w:val="32"/>
        </w:rPr>
        <w:t>GLP</w:t>
      </w:r>
      <w:r w:rsidRPr="00A77020">
        <w:rPr>
          <w:rFonts w:eastAsia="仿宋_GB2312"/>
          <w:color w:val="000000"/>
          <w:kern w:val="0"/>
          <w:sz w:val="32"/>
          <w:szCs w:val="32"/>
        </w:rPr>
        <w:t>、</w:t>
      </w:r>
      <w:r w:rsidRPr="00A77020">
        <w:rPr>
          <w:rFonts w:eastAsia="仿宋_GB2312"/>
          <w:color w:val="000000"/>
          <w:kern w:val="0"/>
          <w:sz w:val="32"/>
          <w:szCs w:val="32"/>
        </w:rPr>
        <w:t>GCP</w:t>
      </w:r>
      <w:r w:rsidRPr="00A77020">
        <w:rPr>
          <w:rFonts w:eastAsia="仿宋_GB2312"/>
          <w:color w:val="000000"/>
          <w:kern w:val="0"/>
          <w:sz w:val="32"/>
          <w:szCs w:val="32"/>
        </w:rPr>
        <w:t>或者</w:t>
      </w:r>
      <w:r w:rsidRPr="00A77020">
        <w:rPr>
          <w:rFonts w:eastAsia="仿宋_GB2312"/>
          <w:color w:val="000000"/>
          <w:kern w:val="0"/>
          <w:sz w:val="32"/>
          <w:szCs w:val="32"/>
        </w:rPr>
        <w:t>GMP</w:t>
      </w:r>
      <w:r w:rsidRPr="00A77020">
        <w:rPr>
          <w:rFonts w:eastAsia="仿宋_GB2312"/>
          <w:color w:val="000000"/>
          <w:kern w:val="0"/>
          <w:sz w:val="32"/>
          <w:szCs w:val="32"/>
        </w:rPr>
        <w:t>的，依照《</w:t>
      </w:r>
      <w:r w:rsidR="00225C61">
        <w:rPr>
          <w:rFonts w:eastAsia="仿宋_GB2312" w:hint="eastAsia"/>
          <w:color w:val="000000"/>
          <w:kern w:val="0"/>
          <w:sz w:val="32"/>
          <w:szCs w:val="32"/>
        </w:rPr>
        <w:t>中华人民共和国</w:t>
      </w:r>
      <w:r w:rsidRPr="00A77020">
        <w:rPr>
          <w:rFonts w:eastAsia="仿宋_GB2312"/>
          <w:color w:val="000000"/>
          <w:kern w:val="0"/>
          <w:sz w:val="32"/>
          <w:szCs w:val="32"/>
        </w:rPr>
        <w:t>药品管理法》第七十</w:t>
      </w:r>
      <w:r>
        <w:rPr>
          <w:rFonts w:eastAsia="仿宋_GB2312" w:hint="eastAsia"/>
          <w:color w:val="000000"/>
          <w:kern w:val="0"/>
          <w:sz w:val="32"/>
          <w:szCs w:val="32"/>
        </w:rPr>
        <w:t>八</w:t>
      </w:r>
      <w:r w:rsidRPr="00A77020">
        <w:rPr>
          <w:rFonts w:eastAsia="仿宋_GB2312"/>
          <w:color w:val="000000"/>
          <w:kern w:val="0"/>
          <w:sz w:val="32"/>
          <w:szCs w:val="32"/>
        </w:rPr>
        <w:t>条的规定处罚。已批准进行临床试验首次申请的，撤销批准该临床试验批件。</w:t>
      </w:r>
    </w:p>
    <w:p w:rsidR="00E437CE" w:rsidRPr="009B61A7" w:rsidRDefault="00E437CE" w:rsidP="00E437CE">
      <w:pPr>
        <w:numPr>
          <w:ilvl w:val="0"/>
          <w:numId w:val="34"/>
        </w:numPr>
        <w:spacing w:line="620" w:lineRule="exact"/>
        <w:ind w:left="0" w:firstLineChars="200" w:firstLine="640"/>
        <w:rPr>
          <w:rFonts w:eastAsia="仿宋_GB2312"/>
          <w:color w:val="000000"/>
          <w:kern w:val="0"/>
          <w:sz w:val="32"/>
          <w:szCs w:val="32"/>
        </w:rPr>
      </w:pPr>
      <w:r w:rsidRPr="009B61A7">
        <w:rPr>
          <w:rFonts w:eastAsia="仿宋_GB2312"/>
          <w:color w:val="000000"/>
          <w:kern w:val="0"/>
          <w:sz w:val="32"/>
          <w:szCs w:val="32"/>
        </w:rPr>
        <w:t>申请人在申报药品注册申请时，报送虚假药品注册申报资料和样品的，食品药品监管部门不予受理或者对该申报药品注册申请不予批准，对申请人给予警告，</w:t>
      </w:r>
      <w:r w:rsidRPr="009B61A7">
        <w:rPr>
          <w:rFonts w:eastAsia="仿宋_GB2312"/>
          <w:color w:val="000000"/>
          <w:kern w:val="0"/>
          <w:sz w:val="32"/>
          <w:szCs w:val="32"/>
        </w:rPr>
        <w:t>1</w:t>
      </w:r>
      <w:r w:rsidRPr="009B61A7">
        <w:rPr>
          <w:rFonts w:eastAsia="仿宋_GB2312"/>
          <w:color w:val="000000"/>
          <w:kern w:val="0"/>
          <w:sz w:val="32"/>
          <w:szCs w:val="32"/>
        </w:rPr>
        <w:t>年内不受理该申请人提出的该</w:t>
      </w:r>
      <w:r w:rsidRPr="009B61A7">
        <w:rPr>
          <w:rFonts w:eastAsia="仿宋_GB2312" w:hint="eastAsia"/>
          <w:color w:val="000000"/>
          <w:kern w:val="0"/>
          <w:sz w:val="32"/>
          <w:szCs w:val="32"/>
        </w:rPr>
        <w:t>药品</w:t>
      </w:r>
      <w:r w:rsidRPr="009B61A7">
        <w:rPr>
          <w:rFonts w:eastAsia="仿宋_GB2312"/>
          <w:color w:val="000000"/>
          <w:kern w:val="0"/>
          <w:sz w:val="32"/>
          <w:szCs w:val="32"/>
        </w:rPr>
        <w:t>的注册申请</w:t>
      </w:r>
      <w:r w:rsidRPr="009B61A7">
        <w:rPr>
          <w:rFonts w:eastAsia="仿宋_GB2312" w:hint="eastAsia"/>
          <w:color w:val="000000"/>
          <w:kern w:val="0"/>
          <w:sz w:val="32"/>
          <w:szCs w:val="32"/>
        </w:rPr>
        <w:t>，</w:t>
      </w:r>
      <w:r w:rsidRPr="009B61A7">
        <w:rPr>
          <w:rFonts w:eastAsia="仿宋_GB2312"/>
          <w:color w:val="000000"/>
          <w:kern w:val="0"/>
          <w:sz w:val="32"/>
          <w:szCs w:val="32"/>
        </w:rPr>
        <w:t>已批准进行临床试验首次申请的，撤销批准该临床试验批件，并处</w:t>
      </w:r>
      <w:r w:rsidRPr="009B61A7">
        <w:rPr>
          <w:rFonts w:eastAsia="仿宋_GB2312"/>
          <w:color w:val="000000"/>
          <w:kern w:val="0"/>
          <w:sz w:val="32"/>
          <w:szCs w:val="32"/>
        </w:rPr>
        <w:t>1</w:t>
      </w:r>
      <w:r w:rsidRPr="009B61A7">
        <w:rPr>
          <w:rFonts w:eastAsia="仿宋_GB2312"/>
          <w:color w:val="000000"/>
          <w:kern w:val="0"/>
          <w:sz w:val="32"/>
          <w:szCs w:val="32"/>
        </w:rPr>
        <w:t>万元以上</w:t>
      </w:r>
      <w:r w:rsidRPr="009B61A7">
        <w:rPr>
          <w:rFonts w:eastAsia="仿宋_GB2312"/>
          <w:color w:val="000000"/>
          <w:kern w:val="0"/>
          <w:sz w:val="32"/>
          <w:szCs w:val="32"/>
        </w:rPr>
        <w:t>3</w:t>
      </w:r>
      <w:r w:rsidRPr="009B61A7">
        <w:rPr>
          <w:rFonts w:eastAsia="仿宋_GB2312"/>
          <w:color w:val="000000"/>
          <w:kern w:val="0"/>
          <w:sz w:val="32"/>
          <w:szCs w:val="32"/>
        </w:rPr>
        <w:t>万元以下罚款，</w:t>
      </w:r>
      <w:r w:rsidRPr="009B61A7">
        <w:rPr>
          <w:rFonts w:eastAsia="仿宋_GB2312"/>
          <w:color w:val="000000"/>
          <w:kern w:val="0"/>
          <w:sz w:val="32"/>
          <w:szCs w:val="32"/>
        </w:rPr>
        <w:t>3</w:t>
      </w:r>
      <w:r w:rsidRPr="009B61A7">
        <w:rPr>
          <w:rFonts w:eastAsia="仿宋_GB2312"/>
          <w:color w:val="000000"/>
          <w:kern w:val="0"/>
          <w:sz w:val="32"/>
          <w:szCs w:val="32"/>
        </w:rPr>
        <w:t>年内不受理该申请人提出的该临床试验申请。已批准上市许可的，撤销药品批准证明文件，</w:t>
      </w:r>
      <w:r w:rsidRPr="009B61A7">
        <w:rPr>
          <w:rFonts w:eastAsia="仿宋_GB2312"/>
          <w:color w:val="000000"/>
          <w:kern w:val="0"/>
          <w:sz w:val="32"/>
          <w:szCs w:val="32"/>
        </w:rPr>
        <w:t>5</w:t>
      </w:r>
      <w:r w:rsidRPr="009B61A7">
        <w:rPr>
          <w:rFonts w:eastAsia="仿宋_GB2312"/>
          <w:color w:val="000000"/>
          <w:kern w:val="0"/>
          <w:sz w:val="32"/>
          <w:szCs w:val="32"/>
        </w:rPr>
        <w:t>年内不受理其申请，并处</w:t>
      </w:r>
      <w:r w:rsidRPr="009B61A7">
        <w:rPr>
          <w:rFonts w:eastAsia="仿宋_GB2312"/>
          <w:color w:val="000000"/>
          <w:kern w:val="0"/>
          <w:sz w:val="32"/>
          <w:szCs w:val="32"/>
        </w:rPr>
        <w:t>1</w:t>
      </w:r>
      <w:r w:rsidRPr="009B61A7">
        <w:rPr>
          <w:rFonts w:eastAsia="仿宋_GB2312"/>
          <w:color w:val="000000"/>
          <w:kern w:val="0"/>
          <w:sz w:val="32"/>
          <w:szCs w:val="32"/>
        </w:rPr>
        <w:t>万元以上</w:t>
      </w:r>
      <w:r w:rsidRPr="009B61A7">
        <w:rPr>
          <w:rFonts w:eastAsia="仿宋_GB2312"/>
          <w:color w:val="000000"/>
          <w:kern w:val="0"/>
          <w:sz w:val="32"/>
          <w:szCs w:val="32"/>
        </w:rPr>
        <w:t>3</w:t>
      </w:r>
      <w:r w:rsidRPr="009B61A7">
        <w:rPr>
          <w:rFonts w:eastAsia="仿宋_GB2312"/>
          <w:color w:val="000000"/>
          <w:kern w:val="0"/>
          <w:sz w:val="32"/>
          <w:szCs w:val="32"/>
        </w:rPr>
        <w:t>万元以下罚款。</w:t>
      </w:r>
      <w:r w:rsidRPr="009B61A7">
        <w:rPr>
          <w:rFonts w:eastAsia="仿宋_GB2312"/>
          <w:color w:val="000000"/>
          <w:kern w:val="0"/>
          <w:sz w:val="32"/>
          <w:szCs w:val="32"/>
        </w:rPr>
        <w:br/>
      </w:r>
      <w:r w:rsidRPr="009B61A7">
        <w:rPr>
          <w:rFonts w:eastAsia="仿宋_GB2312"/>
          <w:color w:val="000000"/>
          <w:kern w:val="0"/>
          <w:sz w:val="32"/>
          <w:szCs w:val="32"/>
        </w:rPr>
        <w:t xml:space="preserve">　　食品药品监管部门对报送虚假资料和样品的申请人和注册专员建立不良行为记录，并予以公布。</w:t>
      </w:r>
    </w:p>
    <w:p w:rsidR="00E437CE" w:rsidRPr="007642F1" w:rsidRDefault="00E437CE" w:rsidP="00E437CE">
      <w:pPr>
        <w:numPr>
          <w:ilvl w:val="0"/>
          <w:numId w:val="34"/>
        </w:numPr>
        <w:spacing w:line="620" w:lineRule="exact"/>
        <w:ind w:left="0" w:firstLineChars="200" w:firstLine="640"/>
        <w:rPr>
          <w:rFonts w:eastAsia="仿宋_GB2312"/>
          <w:color w:val="000000"/>
          <w:spacing w:val="-6"/>
          <w:kern w:val="0"/>
          <w:sz w:val="32"/>
          <w:szCs w:val="32"/>
        </w:rPr>
      </w:pPr>
      <w:r w:rsidRPr="00A77020">
        <w:rPr>
          <w:rFonts w:eastAsia="仿宋_GB2312"/>
          <w:color w:val="000000"/>
          <w:kern w:val="0"/>
          <w:sz w:val="32"/>
          <w:szCs w:val="32"/>
        </w:rPr>
        <w:t>具有下列情形之一的，由食品药品监管总局注销药品批准文号，并予以公布：</w:t>
      </w:r>
      <w:r w:rsidRPr="00A77020">
        <w:rPr>
          <w:rFonts w:eastAsia="仿宋_GB2312"/>
          <w:color w:val="000000"/>
          <w:kern w:val="0"/>
          <w:sz w:val="32"/>
          <w:szCs w:val="32"/>
        </w:rPr>
        <w:br/>
      </w:r>
      <w:r w:rsidRPr="00A77020">
        <w:rPr>
          <w:rFonts w:eastAsia="仿宋_GB2312"/>
          <w:color w:val="000000"/>
          <w:kern w:val="0"/>
          <w:sz w:val="32"/>
          <w:szCs w:val="32"/>
        </w:rPr>
        <w:t xml:space="preserve">　　（一）批准证明文件的有效期未满，申请人自行提出注销药品批准文号的；</w:t>
      </w:r>
      <w:r w:rsidRPr="00A77020">
        <w:rPr>
          <w:rFonts w:eastAsia="仿宋_GB2312"/>
          <w:color w:val="000000"/>
          <w:kern w:val="0"/>
          <w:sz w:val="32"/>
          <w:szCs w:val="32"/>
        </w:rPr>
        <w:br/>
      </w:r>
      <w:r w:rsidRPr="00A77020">
        <w:rPr>
          <w:rFonts w:eastAsia="仿宋_GB2312"/>
          <w:color w:val="000000"/>
          <w:kern w:val="0"/>
          <w:sz w:val="32"/>
          <w:szCs w:val="32"/>
        </w:rPr>
        <w:lastRenderedPageBreak/>
        <w:t xml:space="preserve">　　（二）批准证明文件的有效期届满后，未提出变更批件有效期的补充申请的，以及变更批件有效期的补充申请未获得批准的；</w:t>
      </w:r>
      <w:r w:rsidRPr="00A77020">
        <w:rPr>
          <w:rFonts w:eastAsia="仿宋_GB2312"/>
          <w:color w:val="000000"/>
          <w:kern w:val="0"/>
          <w:sz w:val="32"/>
          <w:szCs w:val="32"/>
        </w:rPr>
        <w:br/>
      </w:r>
      <w:r w:rsidRPr="00A77020">
        <w:rPr>
          <w:rFonts w:eastAsia="仿宋_GB2312"/>
          <w:color w:val="000000"/>
          <w:kern w:val="0"/>
          <w:sz w:val="32"/>
          <w:szCs w:val="32"/>
        </w:rPr>
        <w:t xml:space="preserve">　　（三）《药品生产许可证》被依法吊销或者缴销的；</w:t>
      </w:r>
      <w:r w:rsidRPr="00A77020">
        <w:rPr>
          <w:rFonts w:eastAsia="仿宋_GB2312"/>
          <w:color w:val="000000"/>
          <w:kern w:val="0"/>
          <w:sz w:val="32"/>
          <w:szCs w:val="32"/>
        </w:rPr>
        <w:br/>
      </w:r>
      <w:r w:rsidRPr="00A77020">
        <w:rPr>
          <w:rFonts w:eastAsia="仿宋_GB2312"/>
          <w:color w:val="000000"/>
          <w:kern w:val="0"/>
          <w:sz w:val="32"/>
          <w:szCs w:val="32"/>
        </w:rPr>
        <w:t>（四）按照《</w:t>
      </w:r>
      <w:r w:rsidR="00225C61">
        <w:rPr>
          <w:rFonts w:eastAsia="仿宋_GB2312" w:hint="eastAsia"/>
          <w:color w:val="000000"/>
          <w:kern w:val="0"/>
          <w:sz w:val="32"/>
          <w:szCs w:val="32"/>
        </w:rPr>
        <w:t>中华人民共和国</w:t>
      </w:r>
      <w:r w:rsidRPr="00A77020">
        <w:rPr>
          <w:rFonts w:eastAsia="仿宋_GB2312"/>
          <w:color w:val="000000"/>
          <w:kern w:val="0"/>
          <w:sz w:val="32"/>
          <w:szCs w:val="32"/>
        </w:rPr>
        <w:t>药品管理法》第四十二条和《药品管理法实施条例》第四十一条的规定，对不良反应大或者其他原因危害人体健康的药品，撤销批准证明文件的；</w:t>
      </w:r>
      <w:r w:rsidRPr="00A77020">
        <w:rPr>
          <w:rFonts w:eastAsia="仿宋_GB2312"/>
          <w:color w:val="000000"/>
          <w:kern w:val="0"/>
          <w:sz w:val="32"/>
          <w:szCs w:val="32"/>
        </w:rPr>
        <w:br/>
      </w:r>
      <w:r w:rsidRPr="00A77020">
        <w:rPr>
          <w:rFonts w:eastAsia="仿宋_GB2312"/>
          <w:color w:val="000000"/>
          <w:kern w:val="0"/>
          <w:sz w:val="32"/>
          <w:szCs w:val="32"/>
        </w:rPr>
        <w:t>（五）</w:t>
      </w:r>
      <w:r>
        <w:rPr>
          <w:rFonts w:eastAsia="仿宋_GB2312" w:hint="eastAsia"/>
          <w:color w:val="000000"/>
          <w:kern w:val="0"/>
          <w:sz w:val="32"/>
          <w:szCs w:val="32"/>
        </w:rPr>
        <w:t>已被</w:t>
      </w:r>
      <w:r w:rsidRPr="00A77020">
        <w:rPr>
          <w:rFonts w:eastAsia="仿宋_GB2312"/>
          <w:color w:val="000000"/>
          <w:kern w:val="0"/>
          <w:sz w:val="32"/>
          <w:szCs w:val="32"/>
        </w:rPr>
        <w:t>依法撤销药品批准证明文件的；</w:t>
      </w:r>
      <w:r w:rsidRPr="00A77020">
        <w:rPr>
          <w:rFonts w:eastAsia="仿宋_GB2312"/>
          <w:color w:val="000000"/>
          <w:kern w:val="0"/>
          <w:sz w:val="32"/>
          <w:szCs w:val="32"/>
        </w:rPr>
        <w:br/>
      </w:r>
      <w:r w:rsidRPr="00A77020">
        <w:rPr>
          <w:rFonts w:eastAsia="仿宋_GB2312"/>
          <w:color w:val="000000"/>
          <w:kern w:val="0"/>
          <w:sz w:val="32"/>
          <w:szCs w:val="32"/>
        </w:rPr>
        <w:t>（六）</w:t>
      </w:r>
      <w:r w:rsidRPr="00D64B65">
        <w:rPr>
          <w:rFonts w:eastAsia="仿宋_GB2312"/>
          <w:color w:val="000000"/>
          <w:spacing w:val="-6"/>
          <w:kern w:val="0"/>
          <w:sz w:val="32"/>
          <w:szCs w:val="32"/>
        </w:rPr>
        <w:t>其他依法应当</w:t>
      </w:r>
      <w:r>
        <w:rPr>
          <w:rFonts w:eastAsia="仿宋_GB2312" w:hint="eastAsia"/>
          <w:color w:val="000000"/>
          <w:spacing w:val="-6"/>
          <w:kern w:val="0"/>
          <w:sz w:val="32"/>
          <w:szCs w:val="32"/>
        </w:rPr>
        <w:t>注销</w:t>
      </w:r>
      <w:r w:rsidRPr="00D64B65">
        <w:rPr>
          <w:rFonts w:eastAsia="仿宋_GB2312"/>
          <w:color w:val="000000"/>
          <w:spacing w:val="-6"/>
          <w:kern w:val="0"/>
          <w:sz w:val="32"/>
          <w:szCs w:val="32"/>
        </w:rPr>
        <w:t>药品批准证明文件的情形。</w:t>
      </w:r>
    </w:p>
    <w:p w:rsidR="00E437CE" w:rsidRPr="00713A16" w:rsidRDefault="00E437CE" w:rsidP="00E437CE">
      <w:pPr>
        <w:spacing w:line="640" w:lineRule="exact"/>
        <w:jc w:val="center"/>
        <w:outlineLvl w:val="0"/>
        <w:rPr>
          <w:rFonts w:ascii="方正小标宋简体" w:eastAsia="方正小标宋简体"/>
          <w:color w:val="000000"/>
          <w:kern w:val="0"/>
          <w:sz w:val="32"/>
          <w:szCs w:val="32"/>
        </w:rPr>
      </w:pPr>
      <w:bookmarkStart w:id="13" w:name="_Toc456633940"/>
      <w:r w:rsidRPr="00713A16">
        <w:rPr>
          <w:rFonts w:ascii="方正小标宋简体" w:eastAsia="方正小标宋简体" w:hint="eastAsia"/>
          <w:color w:val="000000"/>
          <w:kern w:val="0"/>
          <w:sz w:val="32"/>
          <w:szCs w:val="32"/>
        </w:rPr>
        <w:t>第</w:t>
      </w:r>
      <w:r>
        <w:rPr>
          <w:rFonts w:ascii="方正小标宋简体" w:eastAsia="方正小标宋简体" w:hint="eastAsia"/>
          <w:color w:val="000000"/>
          <w:kern w:val="0"/>
          <w:sz w:val="32"/>
          <w:szCs w:val="32"/>
        </w:rPr>
        <w:t>八</w:t>
      </w:r>
      <w:r w:rsidRPr="00713A16">
        <w:rPr>
          <w:rFonts w:ascii="方正小标宋简体" w:eastAsia="方正小标宋简体" w:hint="eastAsia"/>
          <w:color w:val="000000"/>
          <w:kern w:val="0"/>
          <w:sz w:val="32"/>
          <w:szCs w:val="32"/>
        </w:rPr>
        <w:t>章　附　则</w:t>
      </w:r>
      <w:bookmarkEnd w:id="13"/>
    </w:p>
    <w:p w:rsidR="00E437CE" w:rsidRPr="00A77020" w:rsidRDefault="00E437CE" w:rsidP="00E437CE">
      <w:pPr>
        <w:numPr>
          <w:ilvl w:val="0"/>
          <w:numId w:val="34"/>
        </w:numPr>
        <w:spacing w:line="640" w:lineRule="exact"/>
        <w:ind w:left="0" w:firstLineChars="200" w:firstLine="640"/>
        <w:rPr>
          <w:rFonts w:eastAsia="仿宋_GB2312"/>
          <w:color w:val="000000"/>
          <w:kern w:val="0"/>
          <w:sz w:val="32"/>
          <w:szCs w:val="32"/>
        </w:rPr>
      </w:pPr>
      <w:r w:rsidRPr="00A77020">
        <w:rPr>
          <w:rFonts w:eastAsia="仿宋_GB2312"/>
          <w:color w:val="000000"/>
          <w:kern w:val="0"/>
          <w:sz w:val="32"/>
          <w:szCs w:val="32"/>
        </w:rPr>
        <w:t>中药和天然药物、化学药品、生物制品等临床试验申请、上市申请、补充申请的申报资料和要求；后续临床试验方案及重大变更、临床试验暂停后恢复申请、定期评估报告和年度报告提交的资料和要求；生物等效性试验、说明书和标签等的备案规定和要求等另行制定。</w:t>
      </w:r>
    </w:p>
    <w:p w:rsidR="00E437CE" w:rsidRPr="00A77020" w:rsidRDefault="00E437CE" w:rsidP="00E437CE">
      <w:pPr>
        <w:numPr>
          <w:ilvl w:val="0"/>
          <w:numId w:val="34"/>
        </w:numPr>
        <w:spacing w:line="640" w:lineRule="exact"/>
        <w:ind w:left="0" w:firstLineChars="200" w:firstLine="640"/>
        <w:rPr>
          <w:rFonts w:eastAsia="仿宋_GB2312"/>
          <w:color w:val="000000"/>
          <w:kern w:val="0"/>
          <w:sz w:val="32"/>
          <w:szCs w:val="32"/>
        </w:rPr>
      </w:pPr>
      <w:r w:rsidRPr="00A77020">
        <w:rPr>
          <w:rFonts w:eastAsia="仿宋_GB2312"/>
          <w:color w:val="000000"/>
          <w:kern w:val="0"/>
          <w:sz w:val="32"/>
          <w:szCs w:val="32"/>
        </w:rPr>
        <w:t>药品批准文号的格式为：国药准字</w:t>
      </w:r>
      <w:r w:rsidRPr="00A77020">
        <w:rPr>
          <w:rFonts w:eastAsia="仿宋_GB2312"/>
          <w:color w:val="000000"/>
          <w:kern w:val="0"/>
          <w:sz w:val="32"/>
          <w:szCs w:val="32"/>
        </w:rPr>
        <w:t>H</w:t>
      </w:r>
      <w:r w:rsidRPr="00A77020">
        <w:rPr>
          <w:rFonts w:eastAsia="仿宋_GB2312"/>
          <w:color w:val="000000"/>
          <w:kern w:val="0"/>
          <w:sz w:val="32"/>
          <w:szCs w:val="32"/>
        </w:rPr>
        <w:t>（</w:t>
      </w:r>
      <w:r w:rsidRPr="00A77020">
        <w:rPr>
          <w:rFonts w:eastAsia="仿宋_GB2312"/>
          <w:color w:val="000000"/>
          <w:kern w:val="0"/>
          <w:sz w:val="32"/>
          <w:szCs w:val="32"/>
        </w:rPr>
        <w:t>Z</w:t>
      </w:r>
      <w:r w:rsidRPr="00A77020">
        <w:rPr>
          <w:rFonts w:eastAsia="仿宋_GB2312"/>
          <w:color w:val="000000"/>
          <w:kern w:val="0"/>
          <w:sz w:val="32"/>
          <w:szCs w:val="32"/>
        </w:rPr>
        <w:t>、</w:t>
      </w:r>
      <w:r w:rsidRPr="00A77020">
        <w:rPr>
          <w:rFonts w:eastAsia="仿宋_GB2312"/>
          <w:color w:val="000000"/>
          <w:kern w:val="0"/>
          <w:sz w:val="32"/>
          <w:szCs w:val="32"/>
        </w:rPr>
        <w:t>S</w:t>
      </w:r>
      <w:r w:rsidRPr="00A77020">
        <w:rPr>
          <w:rFonts w:eastAsia="仿宋_GB2312"/>
          <w:color w:val="000000"/>
          <w:kern w:val="0"/>
          <w:sz w:val="32"/>
          <w:szCs w:val="32"/>
        </w:rPr>
        <w:t>、</w:t>
      </w:r>
      <w:r w:rsidRPr="00A77020">
        <w:rPr>
          <w:rFonts w:eastAsia="仿宋_GB2312"/>
          <w:color w:val="000000"/>
          <w:kern w:val="0"/>
          <w:sz w:val="32"/>
          <w:szCs w:val="32"/>
        </w:rPr>
        <w:t>J</w:t>
      </w:r>
      <w:r w:rsidRPr="00A77020">
        <w:rPr>
          <w:rFonts w:eastAsia="仿宋_GB2312"/>
          <w:color w:val="000000"/>
          <w:kern w:val="0"/>
          <w:sz w:val="32"/>
          <w:szCs w:val="32"/>
        </w:rPr>
        <w:t>）＋</w:t>
      </w:r>
      <w:r w:rsidRPr="00A77020">
        <w:rPr>
          <w:rFonts w:eastAsia="仿宋_GB2312"/>
          <w:color w:val="000000"/>
          <w:kern w:val="0"/>
          <w:sz w:val="32"/>
          <w:szCs w:val="32"/>
        </w:rPr>
        <w:t>4</w:t>
      </w:r>
      <w:r w:rsidRPr="00A77020">
        <w:rPr>
          <w:rFonts w:eastAsia="仿宋_GB2312"/>
          <w:color w:val="000000"/>
          <w:kern w:val="0"/>
          <w:sz w:val="32"/>
          <w:szCs w:val="32"/>
        </w:rPr>
        <w:t>位年号＋</w:t>
      </w:r>
      <w:r w:rsidRPr="00A77020">
        <w:rPr>
          <w:rFonts w:eastAsia="仿宋_GB2312"/>
          <w:color w:val="000000"/>
          <w:kern w:val="0"/>
          <w:sz w:val="32"/>
          <w:szCs w:val="32"/>
        </w:rPr>
        <w:t>4</w:t>
      </w:r>
      <w:r w:rsidRPr="00A77020">
        <w:rPr>
          <w:rFonts w:eastAsia="仿宋_GB2312"/>
          <w:color w:val="000000"/>
          <w:kern w:val="0"/>
          <w:sz w:val="32"/>
          <w:szCs w:val="32"/>
        </w:rPr>
        <w:t>位顺序号，其中</w:t>
      </w:r>
      <w:r w:rsidRPr="00A77020">
        <w:rPr>
          <w:rFonts w:eastAsia="仿宋_GB2312"/>
          <w:color w:val="000000"/>
          <w:kern w:val="0"/>
          <w:sz w:val="32"/>
          <w:szCs w:val="32"/>
        </w:rPr>
        <w:t>H</w:t>
      </w:r>
      <w:r w:rsidRPr="00A77020">
        <w:rPr>
          <w:rFonts w:eastAsia="仿宋_GB2312"/>
          <w:color w:val="000000"/>
          <w:kern w:val="0"/>
          <w:sz w:val="32"/>
          <w:szCs w:val="32"/>
        </w:rPr>
        <w:t>代表化学药品，</w:t>
      </w:r>
      <w:r w:rsidRPr="00A77020">
        <w:rPr>
          <w:rFonts w:eastAsia="仿宋_GB2312"/>
          <w:color w:val="000000"/>
          <w:kern w:val="0"/>
          <w:sz w:val="32"/>
          <w:szCs w:val="32"/>
        </w:rPr>
        <w:t>Z</w:t>
      </w:r>
      <w:r w:rsidRPr="00A77020">
        <w:rPr>
          <w:rFonts w:eastAsia="仿宋_GB2312"/>
          <w:color w:val="000000"/>
          <w:kern w:val="0"/>
          <w:sz w:val="32"/>
          <w:szCs w:val="32"/>
        </w:rPr>
        <w:t>代表中药，</w:t>
      </w:r>
      <w:r w:rsidRPr="00A77020">
        <w:rPr>
          <w:rFonts w:eastAsia="仿宋_GB2312"/>
          <w:color w:val="000000"/>
          <w:kern w:val="0"/>
          <w:sz w:val="32"/>
          <w:szCs w:val="32"/>
        </w:rPr>
        <w:t>S</w:t>
      </w:r>
      <w:r w:rsidRPr="00A77020">
        <w:rPr>
          <w:rFonts w:eastAsia="仿宋_GB2312"/>
          <w:color w:val="000000"/>
          <w:kern w:val="0"/>
          <w:sz w:val="32"/>
          <w:szCs w:val="32"/>
        </w:rPr>
        <w:t>代表生物制品，</w:t>
      </w:r>
      <w:r w:rsidRPr="00A77020">
        <w:rPr>
          <w:rFonts w:eastAsia="仿宋_GB2312"/>
          <w:color w:val="000000"/>
          <w:kern w:val="0"/>
          <w:sz w:val="32"/>
          <w:szCs w:val="32"/>
        </w:rPr>
        <w:t>J</w:t>
      </w:r>
      <w:r w:rsidRPr="00A77020">
        <w:rPr>
          <w:rFonts w:eastAsia="仿宋_GB2312"/>
          <w:color w:val="000000"/>
          <w:kern w:val="0"/>
          <w:sz w:val="32"/>
          <w:szCs w:val="32"/>
        </w:rPr>
        <w:t>代表进口药品分包装。</w:t>
      </w:r>
      <w:r w:rsidRPr="00A77020">
        <w:rPr>
          <w:rFonts w:eastAsia="仿宋_GB2312"/>
          <w:color w:val="000000"/>
          <w:kern w:val="0"/>
          <w:sz w:val="32"/>
          <w:szCs w:val="32"/>
        </w:rPr>
        <w:br/>
      </w:r>
      <w:r w:rsidRPr="00A77020">
        <w:rPr>
          <w:rFonts w:eastAsia="仿宋_GB2312"/>
          <w:color w:val="000000"/>
          <w:kern w:val="0"/>
          <w:sz w:val="32"/>
          <w:szCs w:val="32"/>
        </w:rPr>
        <w:t xml:space="preserve">　　《进口药品注册证》证号的格式为：</w:t>
      </w:r>
      <w:r w:rsidRPr="00A77020">
        <w:rPr>
          <w:rFonts w:eastAsia="仿宋_GB2312"/>
          <w:color w:val="000000"/>
          <w:kern w:val="0"/>
          <w:sz w:val="32"/>
          <w:szCs w:val="32"/>
        </w:rPr>
        <w:t>H</w:t>
      </w:r>
      <w:r w:rsidRPr="00A77020">
        <w:rPr>
          <w:rFonts w:eastAsia="仿宋_GB2312"/>
          <w:color w:val="000000"/>
          <w:kern w:val="0"/>
          <w:sz w:val="32"/>
          <w:szCs w:val="32"/>
        </w:rPr>
        <w:t>（</w:t>
      </w:r>
      <w:r w:rsidRPr="00A77020">
        <w:rPr>
          <w:rFonts w:eastAsia="仿宋_GB2312"/>
          <w:color w:val="000000"/>
          <w:kern w:val="0"/>
          <w:sz w:val="32"/>
          <w:szCs w:val="32"/>
        </w:rPr>
        <w:t>Z</w:t>
      </w:r>
      <w:r w:rsidRPr="00A77020">
        <w:rPr>
          <w:rFonts w:eastAsia="仿宋_GB2312"/>
          <w:color w:val="000000"/>
          <w:kern w:val="0"/>
          <w:sz w:val="32"/>
          <w:szCs w:val="32"/>
        </w:rPr>
        <w:t>、</w:t>
      </w:r>
      <w:r w:rsidRPr="00A77020">
        <w:rPr>
          <w:rFonts w:eastAsia="仿宋_GB2312"/>
          <w:color w:val="000000"/>
          <w:kern w:val="0"/>
          <w:sz w:val="32"/>
          <w:szCs w:val="32"/>
        </w:rPr>
        <w:t>S</w:t>
      </w:r>
      <w:r w:rsidRPr="00A77020">
        <w:rPr>
          <w:rFonts w:eastAsia="仿宋_GB2312"/>
          <w:color w:val="000000"/>
          <w:kern w:val="0"/>
          <w:sz w:val="32"/>
          <w:szCs w:val="32"/>
        </w:rPr>
        <w:t>）＋</w:t>
      </w:r>
      <w:r w:rsidRPr="00A77020">
        <w:rPr>
          <w:rFonts w:eastAsia="仿宋_GB2312"/>
          <w:color w:val="000000"/>
          <w:kern w:val="0"/>
          <w:sz w:val="32"/>
          <w:szCs w:val="32"/>
        </w:rPr>
        <w:t>4</w:t>
      </w:r>
      <w:r w:rsidRPr="00A77020">
        <w:rPr>
          <w:rFonts w:eastAsia="仿宋_GB2312"/>
          <w:color w:val="000000"/>
          <w:kern w:val="0"/>
          <w:sz w:val="32"/>
          <w:szCs w:val="32"/>
        </w:rPr>
        <w:t>位年号＋</w:t>
      </w:r>
      <w:r w:rsidRPr="00A77020">
        <w:rPr>
          <w:rFonts w:eastAsia="仿宋_GB2312"/>
          <w:color w:val="000000"/>
          <w:kern w:val="0"/>
          <w:sz w:val="32"/>
          <w:szCs w:val="32"/>
        </w:rPr>
        <w:t>4</w:t>
      </w:r>
      <w:r w:rsidRPr="00A77020">
        <w:rPr>
          <w:rFonts w:eastAsia="仿宋_GB2312"/>
          <w:color w:val="000000"/>
          <w:kern w:val="0"/>
          <w:sz w:val="32"/>
          <w:szCs w:val="32"/>
        </w:rPr>
        <w:t>位顺序号；《医药产品注册证》证号的格式为：</w:t>
      </w:r>
      <w:r w:rsidRPr="00A77020">
        <w:rPr>
          <w:rFonts w:eastAsia="仿宋_GB2312"/>
          <w:color w:val="000000"/>
          <w:kern w:val="0"/>
          <w:sz w:val="32"/>
          <w:szCs w:val="32"/>
        </w:rPr>
        <w:t>H</w:t>
      </w:r>
      <w:r w:rsidRPr="00A77020">
        <w:rPr>
          <w:rFonts w:eastAsia="仿宋_GB2312"/>
          <w:color w:val="000000"/>
          <w:kern w:val="0"/>
          <w:sz w:val="32"/>
          <w:szCs w:val="32"/>
        </w:rPr>
        <w:t>（</w:t>
      </w:r>
      <w:r w:rsidRPr="00A77020">
        <w:rPr>
          <w:rFonts w:eastAsia="仿宋_GB2312"/>
          <w:color w:val="000000"/>
          <w:kern w:val="0"/>
          <w:sz w:val="32"/>
          <w:szCs w:val="32"/>
        </w:rPr>
        <w:t>Z</w:t>
      </w:r>
      <w:r w:rsidRPr="00A77020">
        <w:rPr>
          <w:rFonts w:eastAsia="仿宋_GB2312"/>
          <w:color w:val="000000"/>
          <w:kern w:val="0"/>
          <w:sz w:val="32"/>
          <w:szCs w:val="32"/>
        </w:rPr>
        <w:t>、</w:t>
      </w:r>
      <w:r w:rsidRPr="00A77020">
        <w:rPr>
          <w:rFonts w:eastAsia="仿宋_GB2312"/>
          <w:color w:val="000000"/>
          <w:kern w:val="0"/>
          <w:sz w:val="32"/>
          <w:szCs w:val="32"/>
        </w:rPr>
        <w:t>S</w:t>
      </w:r>
      <w:r w:rsidRPr="00A77020">
        <w:rPr>
          <w:rFonts w:eastAsia="仿宋_GB2312"/>
          <w:color w:val="000000"/>
          <w:kern w:val="0"/>
          <w:sz w:val="32"/>
          <w:szCs w:val="32"/>
        </w:rPr>
        <w:t>）</w:t>
      </w:r>
      <w:r w:rsidRPr="00A77020">
        <w:rPr>
          <w:rFonts w:eastAsia="仿宋_GB2312"/>
          <w:color w:val="000000"/>
          <w:kern w:val="0"/>
          <w:sz w:val="32"/>
          <w:szCs w:val="32"/>
        </w:rPr>
        <w:t>C</w:t>
      </w:r>
      <w:r w:rsidRPr="00A77020">
        <w:rPr>
          <w:rFonts w:eastAsia="仿宋_GB2312"/>
          <w:color w:val="000000"/>
          <w:kern w:val="0"/>
          <w:sz w:val="32"/>
          <w:szCs w:val="32"/>
        </w:rPr>
        <w:t>＋</w:t>
      </w:r>
      <w:r w:rsidRPr="00A77020">
        <w:rPr>
          <w:rFonts w:eastAsia="仿宋_GB2312"/>
          <w:color w:val="000000"/>
          <w:kern w:val="0"/>
          <w:sz w:val="32"/>
          <w:szCs w:val="32"/>
        </w:rPr>
        <w:t>4</w:t>
      </w:r>
      <w:r w:rsidRPr="00A77020">
        <w:rPr>
          <w:rFonts w:eastAsia="仿宋_GB2312"/>
          <w:color w:val="000000"/>
          <w:kern w:val="0"/>
          <w:sz w:val="32"/>
          <w:szCs w:val="32"/>
        </w:rPr>
        <w:t>位年号＋</w:t>
      </w:r>
      <w:r w:rsidRPr="00A77020">
        <w:rPr>
          <w:rFonts w:eastAsia="仿宋_GB2312"/>
          <w:color w:val="000000"/>
          <w:kern w:val="0"/>
          <w:sz w:val="32"/>
          <w:szCs w:val="32"/>
        </w:rPr>
        <w:t>4</w:t>
      </w:r>
      <w:r w:rsidRPr="00A77020">
        <w:rPr>
          <w:rFonts w:eastAsia="仿宋_GB2312"/>
          <w:color w:val="000000"/>
          <w:kern w:val="0"/>
          <w:sz w:val="32"/>
          <w:szCs w:val="32"/>
        </w:rPr>
        <w:t>位顺序号，其中</w:t>
      </w:r>
      <w:r w:rsidRPr="00A77020">
        <w:rPr>
          <w:rFonts w:eastAsia="仿宋_GB2312"/>
          <w:color w:val="000000"/>
          <w:kern w:val="0"/>
          <w:sz w:val="32"/>
          <w:szCs w:val="32"/>
        </w:rPr>
        <w:t>H</w:t>
      </w:r>
      <w:r w:rsidRPr="00A77020">
        <w:rPr>
          <w:rFonts w:eastAsia="仿宋_GB2312"/>
          <w:color w:val="000000"/>
          <w:kern w:val="0"/>
          <w:sz w:val="32"/>
          <w:szCs w:val="32"/>
        </w:rPr>
        <w:t>代表化学药品，</w:t>
      </w:r>
      <w:r w:rsidRPr="00A77020">
        <w:rPr>
          <w:rFonts w:eastAsia="仿宋_GB2312"/>
          <w:color w:val="000000"/>
          <w:kern w:val="0"/>
          <w:sz w:val="32"/>
          <w:szCs w:val="32"/>
        </w:rPr>
        <w:t>Z</w:t>
      </w:r>
      <w:r w:rsidRPr="00A77020">
        <w:rPr>
          <w:rFonts w:eastAsia="仿宋_GB2312"/>
          <w:color w:val="000000"/>
          <w:kern w:val="0"/>
          <w:sz w:val="32"/>
          <w:szCs w:val="32"/>
        </w:rPr>
        <w:t>代表中药，</w:t>
      </w:r>
      <w:r w:rsidRPr="00A77020">
        <w:rPr>
          <w:rFonts w:eastAsia="仿宋_GB2312"/>
          <w:color w:val="000000"/>
          <w:kern w:val="0"/>
          <w:sz w:val="32"/>
          <w:szCs w:val="32"/>
        </w:rPr>
        <w:t>S</w:t>
      </w:r>
      <w:r w:rsidRPr="00A77020">
        <w:rPr>
          <w:rFonts w:eastAsia="仿宋_GB2312"/>
          <w:color w:val="000000"/>
          <w:kern w:val="0"/>
          <w:sz w:val="32"/>
          <w:szCs w:val="32"/>
        </w:rPr>
        <w:t>代表生物制品。对于境内分包装用大包装规格的注册证，其证</w:t>
      </w:r>
      <w:r w:rsidRPr="00A77020">
        <w:rPr>
          <w:rFonts w:eastAsia="仿宋_GB2312"/>
          <w:color w:val="000000"/>
          <w:kern w:val="0"/>
          <w:sz w:val="32"/>
          <w:szCs w:val="32"/>
        </w:rPr>
        <w:lastRenderedPageBreak/>
        <w:t>号在原注册证号前加字母</w:t>
      </w:r>
      <w:r w:rsidRPr="00A77020">
        <w:rPr>
          <w:rFonts w:eastAsia="仿宋_GB2312"/>
          <w:color w:val="000000"/>
          <w:kern w:val="0"/>
          <w:sz w:val="32"/>
          <w:szCs w:val="32"/>
        </w:rPr>
        <w:t>B</w:t>
      </w:r>
      <w:r w:rsidRPr="00A77020">
        <w:rPr>
          <w:rFonts w:eastAsia="仿宋_GB2312"/>
          <w:color w:val="000000"/>
          <w:kern w:val="0"/>
          <w:sz w:val="32"/>
          <w:szCs w:val="32"/>
        </w:rPr>
        <w:t>。</w:t>
      </w:r>
      <w:r w:rsidRPr="00A77020">
        <w:rPr>
          <w:rFonts w:eastAsia="仿宋_GB2312"/>
          <w:color w:val="000000"/>
          <w:kern w:val="0"/>
          <w:sz w:val="32"/>
          <w:szCs w:val="32"/>
        </w:rPr>
        <w:br/>
      </w:r>
      <w:r w:rsidRPr="00A77020">
        <w:rPr>
          <w:rFonts w:eastAsia="仿宋_GB2312"/>
          <w:color w:val="000000"/>
          <w:kern w:val="0"/>
          <w:sz w:val="32"/>
          <w:szCs w:val="32"/>
        </w:rPr>
        <w:t xml:space="preserve">　　新药证书号的格式为：国药证字</w:t>
      </w:r>
      <w:r w:rsidRPr="00A77020">
        <w:rPr>
          <w:rFonts w:eastAsia="仿宋_GB2312"/>
          <w:color w:val="000000"/>
          <w:kern w:val="0"/>
          <w:sz w:val="32"/>
          <w:szCs w:val="32"/>
        </w:rPr>
        <w:t>H</w:t>
      </w:r>
      <w:r w:rsidRPr="00A77020">
        <w:rPr>
          <w:rFonts w:eastAsia="仿宋_GB2312"/>
          <w:color w:val="000000"/>
          <w:kern w:val="0"/>
          <w:sz w:val="32"/>
          <w:szCs w:val="32"/>
        </w:rPr>
        <w:t>（</w:t>
      </w:r>
      <w:r w:rsidRPr="00A77020">
        <w:rPr>
          <w:rFonts w:eastAsia="仿宋_GB2312"/>
          <w:color w:val="000000"/>
          <w:kern w:val="0"/>
          <w:sz w:val="32"/>
          <w:szCs w:val="32"/>
        </w:rPr>
        <w:t>Z</w:t>
      </w:r>
      <w:r w:rsidRPr="00A77020">
        <w:rPr>
          <w:rFonts w:eastAsia="仿宋_GB2312"/>
          <w:color w:val="000000"/>
          <w:kern w:val="0"/>
          <w:sz w:val="32"/>
          <w:szCs w:val="32"/>
        </w:rPr>
        <w:t>、</w:t>
      </w:r>
      <w:r w:rsidRPr="00A77020">
        <w:rPr>
          <w:rFonts w:eastAsia="仿宋_GB2312"/>
          <w:color w:val="000000"/>
          <w:kern w:val="0"/>
          <w:sz w:val="32"/>
          <w:szCs w:val="32"/>
        </w:rPr>
        <w:t>S</w:t>
      </w:r>
      <w:r w:rsidRPr="00A77020">
        <w:rPr>
          <w:rFonts w:eastAsia="仿宋_GB2312"/>
          <w:color w:val="000000"/>
          <w:kern w:val="0"/>
          <w:sz w:val="32"/>
          <w:szCs w:val="32"/>
        </w:rPr>
        <w:t>）＋</w:t>
      </w:r>
      <w:r w:rsidRPr="00A77020">
        <w:rPr>
          <w:rFonts w:eastAsia="仿宋_GB2312"/>
          <w:color w:val="000000"/>
          <w:kern w:val="0"/>
          <w:sz w:val="32"/>
          <w:szCs w:val="32"/>
        </w:rPr>
        <w:t>4</w:t>
      </w:r>
      <w:r w:rsidRPr="00A77020">
        <w:rPr>
          <w:rFonts w:eastAsia="仿宋_GB2312"/>
          <w:color w:val="000000"/>
          <w:kern w:val="0"/>
          <w:sz w:val="32"/>
          <w:szCs w:val="32"/>
        </w:rPr>
        <w:t>位年号＋</w:t>
      </w:r>
      <w:r w:rsidRPr="00A77020">
        <w:rPr>
          <w:rFonts w:eastAsia="仿宋_GB2312"/>
          <w:color w:val="000000"/>
          <w:kern w:val="0"/>
          <w:sz w:val="32"/>
          <w:szCs w:val="32"/>
        </w:rPr>
        <w:t>4</w:t>
      </w:r>
      <w:r w:rsidRPr="00A77020">
        <w:rPr>
          <w:rFonts w:eastAsia="仿宋_GB2312"/>
          <w:color w:val="000000"/>
          <w:kern w:val="0"/>
          <w:sz w:val="32"/>
          <w:szCs w:val="32"/>
        </w:rPr>
        <w:t>位顺序号，其中</w:t>
      </w:r>
      <w:r w:rsidRPr="00A77020">
        <w:rPr>
          <w:rFonts w:eastAsia="仿宋_GB2312"/>
          <w:color w:val="000000"/>
          <w:kern w:val="0"/>
          <w:sz w:val="32"/>
          <w:szCs w:val="32"/>
        </w:rPr>
        <w:t>H</w:t>
      </w:r>
      <w:r w:rsidRPr="00A77020">
        <w:rPr>
          <w:rFonts w:eastAsia="仿宋_GB2312"/>
          <w:color w:val="000000"/>
          <w:kern w:val="0"/>
          <w:sz w:val="32"/>
          <w:szCs w:val="32"/>
        </w:rPr>
        <w:t>代表化学药品，</w:t>
      </w:r>
      <w:r w:rsidRPr="00A77020">
        <w:rPr>
          <w:rFonts w:eastAsia="仿宋_GB2312"/>
          <w:color w:val="000000"/>
          <w:kern w:val="0"/>
          <w:sz w:val="32"/>
          <w:szCs w:val="32"/>
        </w:rPr>
        <w:t>Z</w:t>
      </w:r>
      <w:r w:rsidRPr="00A77020">
        <w:rPr>
          <w:rFonts w:eastAsia="仿宋_GB2312"/>
          <w:color w:val="000000"/>
          <w:kern w:val="0"/>
          <w:sz w:val="32"/>
          <w:szCs w:val="32"/>
        </w:rPr>
        <w:t>代表中药，</w:t>
      </w:r>
      <w:r w:rsidRPr="00A77020">
        <w:rPr>
          <w:rFonts w:eastAsia="仿宋_GB2312"/>
          <w:color w:val="000000"/>
          <w:kern w:val="0"/>
          <w:sz w:val="32"/>
          <w:szCs w:val="32"/>
        </w:rPr>
        <w:t>S</w:t>
      </w:r>
      <w:r w:rsidRPr="00A77020">
        <w:rPr>
          <w:rFonts w:eastAsia="仿宋_GB2312"/>
          <w:color w:val="000000"/>
          <w:kern w:val="0"/>
          <w:sz w:val="32"/>
          <w:szCs w:val="32"/>
        </w:rPr>
        <w:t>代表生物制品。</w:t>
      </w:r>
    </w:p>
    <w:p w:rsidR="00E437CE" w:rsidRPr="00A77020" w:rsidRDefault="00E437CE" w:rsidP="00E437CE">
      <w:pPr>
        <w:numPr>
          <w:ilvl w:val="0"/>
          <w:numId w:val="34"/>
        </w:numPr>
        <w:spacing w:line="640" w:lineRule="exact"/>
        <w:ind w:left="0" w:firstLineChars="200" w:firstLine="640"/>
        <w:rPr>
          <w:rFonts w:eastAsia="仿宋_GB2312"/>
          <w:color w:val="000000"/>
          <w:kern w:val="0"/>
          <w:sz w:val="32"/>
          <w:szCs w:val="32"/>
        </w:rPr>
      </w:pPr>
      <w:r w:rsidRPr="00A77020">
        <w:rPr>
          <w:rFonts w:eastAsia="仿宋_GB2312"/>
          <w:color w:val="000000"/>
          <w:kern w:val="0"/>
          <w:sz w:val="32"/>
          <w:szCs w:val="32"/>
        </w:rPr>
        <w:t>麻醉药品、精神药品、医疗用毒性药品、放射性药品的注册申请，除按照本办法的规定办理外，还应当符合国家的其他有关规定。</w:t>
      </w:r>
    </w:p>
    <w:p w:rsidR="00E437CE" w:rsidRPr="00A77020" w:rsidRDefault="00E437CE" w:rsidP="00E437CE">
      <w:pPr>
        <w:numPr>
          <w:ilvl w:val="0"/>
          <w:numId w:val="34"/>
        </w:numPr>
        <w:spacing w:line="640" w:lineRule="exact"/>
        <w:ind w:left="0" w:firstLineChars="200" w:firstLine="640"/>
        <w:rPr>
          <w:rFonts w:eastAsia="仿宋_GB2312"/>
          <w:color w:val="000000"/>
          <w:kern w:val="0"/>
          <w:sz w:val="32"/>
          <w:szCs w:val="32"/>
        </w:rPr>
      </w:pPr>
      <w:r w:rsidRPr="00A77020">
        <w:rPr>
          <w:rFonts w:eastAsia="仿宋_GB2312"/>
          <w:color w:val="000000"/>
          <w:kern w:val="0"/>
          <w:sz w:val="32"/>
          <w:szCs w:val="32"/>
        </w:rPr>
        <w:t>实施批准文</w:t>
      </w:r>
      <w:proofErr w:type="gramStart"/>
      <w:r w:rsidRPr="00A77020">
        <w:rPr>
          <w:rFonts w:eastAsia="仿宋_GB2312"/>
          <w:color w:val="000000"/>
          <w:kern w:val="0"/>
          <w:sz w:val="32"/>
          <w:szCs w:val="32"/>
        </w:rPr>
        <w:t>号管理</w:t>
      </w:r>
      <w:proofErr w:type="gramEnd"/>
      <w:r w:rsidRPr="00A77020">
        <w:rPr>
          <w:rFonts w:eastAsia="仿宋_GB2312"/>
          <w:color w:val="000000"/>
          <w:kern w:val="0"/>
          <w:sz w:val="32"/>
          <w:szCs w:val="32"/>
        </w:rPr>
        <w:t>的中药材、中药饮片以及进口中药材的注册管理规定，由食品药品监管总局另行制定。</w:t>
      </w:r>
    </w:p>
    <w:p w:rsidR="00585EE4" w:rsidRPr="00537F9E" w:rsidRDefault="00E437CE" w:rsidP="00537F9E">
      <w:pPr>
        <w:numPr>
          <w:ilvl w:val="0"/>
          <w:numId w:val="34"/>
        </w:numPr>
        <w:spacing w:line="640" w:lineRule="exact"/>
        <w:ind w:left="0" w:firstLineChars="200" w:firstLine="640"/>
        <w:rPr>
          <w:rFonts w:eastAsia="仿宋_GB2312"/>
          <w:color w:val="000000"/>
          <w:kern w:val="0"/>
          <w:sz w:val="32"/>
          <w:szCs w:val="32"/>
        </w:rPr>
      </w:pPr>
      <w:r w:rsidRPr="00A77020">
        <w:rPr>
          <w:rFonts w:eastAsia="仿宋_GB2312"/>
          <w:color w:val="000000"/>
          <w:kern w:val="0"/>
          <w:sz w:val="32"/>
          <w:szCs w:val="32"/>
        </w:rPr>
        <w:t>本办法自</w:t>
      </w:r>
      <w:r w:rsidRPr="00A77020">
        <w:rPr>
          <w:rFonts w:eastAsia="仿宋_GB2312"/>
          <w:color w:val="000000"/>
          <w:kern w:val="0"/>
          <w:sz w:val="32"/>
          <w:szCs w:val="32"/>
        </w:rPr>
        <w:t>20**</w:t>
      </w:r>
      <w:r w:rsidRPr="00A77020">
        <w:rPr>
          <w:rFonts w:eastAsia="仿宋_GB2312"/>
          <w:color w:val="000000"/>
          <w:kern w:val="0"/>
          <w:sz w:val="32"/>
          <w:szCs w:val="32"/>
        </w:rPr>
        <w:t>年</w:t>
      </w:r>
      <w:r w:rsidRPr="00A77020">
        <w:rPr>
          <w:rFonts w:eastAsia="仿宋_GB2312"/>
          <w:color w:val="000000"/>
          <w:kern w:val="0"/>
          <w:sz w:val="32"/>
          <w:szCs w:val="32"/>
        </w:rPr>
        <w:t>**</w:t>
      </w:r>
      <w:r w:rsidRPr="00A77020">
        <w:rPr>
          <w:rFonts w:eastAsia="仿宋_GB2312"/>
          <w:color w:val="000000"/>
          <w:kern w:val="0"/>
          <w:sz w:val="32"/>
          <w:szCs w:val="32"/>
        </w:rPr>
        <w:t>月</w:t>
      </w:r>
      <w:r w:rsidRPr="00A77020">
        <w:rPr>
          <w:rFonts w:eastAsia="仿宋_GB2312"/>
          <w:color w:val="000000"/>
          <w:kern w:val="0"/>
          <w:sz w:val="32"/>
          <w:szCs w:val="32"/>
        </w:rPr>
        <w:t>**</w:t>
      </w:r>
      <w:r w:rsidRPr="00A77020">
        <w:rPr>
          <w:rFonts w:eastAsia="仿宋_GB2312"/>
          <w:color w:val="000000"/>
          <w:kern w:val="0"/>
          <w:sz w:val="32"/>
          <w:szCs w:val="32"/>
        </w:rPr>
        <w:t>日起施行。</w:t>
      </w:r>
      <w:r>
        <w:rPr>
          <w:rFonts w:eastAsia="仿宋_GB2312" w:hint="eastAsia"/>
          <w:color w:val="000000"/>
          <w:kern w:val="0"/>
          <w:sz w:val="32"/>
          <w:szCs w:val="32"/>
        </w:rPr>
        <w:t>原</w:t>
      </w:r>
      <w:r w:rsidRPr="00A77020">
        <w:rPr>
          <w:rFonts w:eastAsia="仿宋_GB2312"/>
          <w:color w:val="000000"/>
          <w:kern w:val="0"/>
          <w:sz w:val="32"/>
          <w:szCs w:val="32"/>
        </w:rPr>
        <w:t>国家食品药品监督管理局于</w:t>
      </w:r>
      <w:r w:rsidRPr="00A77020">
        <w:rPr>
          <w:rFonts w:eastAsia="仿宋_GB2312"/>
          <w:color w:val="000000"/>
          <w:kern w:val="0"/>
          <w:sz w:val="32"/>
          <w:szCs w:val="32"/>
        </w:rPr>
        <w:t>2007</w:t>
      </w:r>
      <w:r w:rsidRPr="00A77020">
        <w:rPr>
          <w:rFonts w:eastAsia="仿宋_GB2312"/>
          <w:color w:val="000000"/>
          <w:kern w:val="0"/>
          <w:sz w:val="32"/>
          <w:szCs w:val="32"/>
        </w:rPr>
        <w:t>年</w:t>
      </w:r>
      <w:r w:rsidRPr="00A77020">
        <w:rPr>
          <w:rFonts w:eastAsia="仿宋_GB2312"/>
          <w:color w:val="000000"/>
          <w:kern w:val="0"/>
          <w:sz w:val="32"/>
          <w:szCs w:val="32"/>
        </w:rPr>
        <w:t>7</w:t>
      </w:r>
      <w:r w:rsidRPr="00A77020">
        <w:rPr>
          <w:rFonts w:eastAsia="仿宋_GB2312"/>
          <w:color w:val="000000"/>
          <w:kern w:val="0"/>
          <w:sz w:val="32"/>
          <w:szCs w:val="32"/>
        </w:rPr>
        <w:t>月</w:t>
      </w:r>
      <w:r w:rsidRPr="00A77020">
        <w:rPr>
          <w:rFonts w:eastAsia="仿宋_GB2312"/>
          <w:color w:val="000000"/>
          <w:kern w:val="0"/>
          <w:sz w:val="32"/>
          <w:szCs w:val="32"/>
        </w:rPr>
        <w:t>10</w:t>
      </w:r>
      <w:r w:rsidRPr="00A77020">
        <w:rPr>
          <w:rFonts w:eastAsia="仿宋_GB2312"/>
          <w:color w:val="000000"/>
          <w:kern w:val="0"/>
          <w:sz w:val="32"/>
          <w:szCs w:val="32"/>
        </w:rPr>
        <w:t>日公布的《药品注册管理办法》（国家食品药品监督管理局令第</w:t>
      </w:r>
      <w:r w:rsidRPr="00A77020">
        <w:rPr>
          <w:rFonts w:eastAsia="仿宋_GB2312"/>
          <w:color w:val="000000"/>
          <w:kern w:val="0"/>
          <w:sz w:val="32"/>
          <w:szCs w:val="32"/>
        </w:rPr>
        <w:t>28</w:t>
      </w:r>
      <w:r w:rsidRPr="00A77020">
        <w:rPr>
          <w:rFonts w:eastAsia="仿宋_GB2312"/>
          <w:color w:val="000000"/>
          <w:kern w:val="0"/>
          <w:sz w:val="32"/>
          <w:szCs w:val="32"/>
        </w:rPr>
        <w:t>号）同时废止。</w:t>
      </w:r>
    </w:p>
    <w:sectPr w:rsidR="00585EE4" w:rsidRPr="00537F9E" w:rsidSect="00B2425C">
      <w:footerReference w:type="even" r:id="rId7"/>
      <w:footerReference w:type="default" r:id="rId8"/>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3A9" w:rsidRDefault="00AD13A9" w:rsidP="00E437CE">
      <w:r>
        <w:separator/>
      </w:r>
    </w:p>
  </w:endnote>
  <w:endnote w:type="continuationSeparator" w:id="0">
    <w:p w:rsidR="00AD13A9" w:rsidRDefault="00AD13A9" w:rsidP="00E43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6C" w:rsidRPr="00B2425C" w:rsidRDefault="00C10D8D">
    <w:pPr>
      <w:pStyle w:val="a4"/>
      <w:rPr>
        <w:sz w:val="28"/>
        <w:szCs w:val="28"/>
      </w:rPr>
    </w:pPr>
    <w:r w:rsidRPr="00B2425C">
      <w:rPr>
        <w:rFonts w:hint="eastAsia"/>
        <w:color w:val="FFFFFF"/>
        <w:sz w:val="28"/>
        <w:szCs w:val="28"/>
      </w:rPr>
      <w:t>—</w:t>
    </w:r>
    <w:r w:rsidRPr="00B2425C">
      <w:rPr>
        <w:rFonts w:hint="eastAsia"/>
        <w:sz w:val="28"/>
        <w:szCs w:val="28"/>
      </w:rPr>
      <w:t>—</w:t>
    </w:r>
    <w:r w:rsidR="000763A7" w:rsidRPr="00B2425C">
      <w:rPr>
        <w:sz w:val="28"/>
        <w:szCs w:val="28"/>
      </w:rPr>
      <w:fldChar w:fldCharType="begin"/>
    </w:r>
    <w:r w:rsidRPr="00B2425C">
      <w:rPr>
        <w:sz w:val="28"/>
        <w:szCs w:val="28"/>
      </w:rPr>
      <w:instrText>PAGE   \* MERGEFORMAT</w:instrText>
    </w:r>
    <w:r w:rsidR="000763A7" w:rsidRPr="00B2425C">
      <w:rPr>
        <w:sz w:val="28"/>
        <w:szCs w:val="28"/>
      </w:rPr>
      <w:fldChar w:fldCharType="separate"/>
    </w:r>
    <w:r w:rsidRPr="000B53A5">
      <w:rPr>
        <w:noProof/>
        <w:sz w:val="28"/>
        <w:szCs w:val="28"/>
        <w:lang w:val="zh-CN"/>
      </w:rPr>
      <w:t>34</w:t>
    </w:r>
    <w:r w:rsidR="000763A7" w:rsidRPr="00B2425C">
      <w:rPr>
        <w:sz w:val="28"/>
        <w:szCs w:val="28"/>
      </w:rPr>
      <w:fldChar w:fldCharType="end"/>
    </w:r>
    <w:r w:rsidRPr="00B2425C">
      <w:rPr>
        <w:rFonts w:hint="eastAsia"/>
        <w:sz w:val="28"/>
        <w:szCs w:val="28"/>
      </w:rPr>
      <w:t>—</w:t>
    </w:r>
  </w:p>
  <w:p w:rsidR="009A1829" w:rsidRDefault="00AD13A9" w:rsidP="00B242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26C" w:rsidRPr="00B2425C" w:rsidRDefault="00C10D8D" w:rsidP="00B2425C">
    <w:pPr>
      <w:pStyle w:val="a4"/>
      <w:wordWrap w:val="0"/>
      <w:jc w:val="right"/>
      <w:rPr>
        <w:sz w:val="28"/>
        <w:szCs w:val="28"/>
      </w:rPr>
    </w:pPr>
    <w:r w:rsidRPr="00B2425C">
      <w:rPr>
        <w:rFonts w:hint="eastAsia"/>
        <w:sz w:val="28"/>
        <w:szCs w:val="28"/>
      </w:rPr>
      <w:t>—</w:t>
    </w:r>
    <w:r w:rsidR="000763A7" w:rsidRPr="00B2425C">
      <w:rPr>
        <w:sz w:val="28"/>
        <w:szCs w:val="28"/>
      </w:rPr>
      <w:fldChar w:fldCharType="begin"/>
    </w:r>
    <w:r w:rsidRPr="00B2425C">
      <w:rPr>
        <w:sz w:val="28"/>
        <w:szCs w:val="28"/>
      </w:rPr>
      <w:instrText>PAGE   \* MERGEFORMAT</w:instrText>
    </w:r>
    <w:r w:rsidR="000763A7" w:rsidRPr="00B2425C">
      <w:rPr>
        <w:sz w:val="28"/>
        <w:szCs w:val="28"/>
      </w:rPr>
      <w:fldChar w:fldCharType="separate"/>
    </w:r>
    <w:r w:rsidR="00EB4CB4" w:rsidRPr="00EB4CB4">
      <w:rPr>
        <w:noProof/>
        <w:sz w:val="28"/>
        <w:szCs w:val="28"/>
        <w:lang w:val="zh-CN"/>
      </w:rPr>
      <w:t>30</w:t>
    </w:r>
    <w:r w:rsidR="000763A7" w:rsidRPr="00B2425C">
      <w:rPr>
        <w:sz w:val="28"/>
        <w:szCs w:val="28"/>
      </w:rPr>
      <w:fldChar w:fldCharType="end"/>
    </w:r>
    <w:r w:rsidRPr="00B2425C">
      <w:rPr>
        <w:rFonts w:hint="eastAsia"/>
        <w:sz w:val="28"/>
        <w:szCs w:val="28"/>
      </w:rPr>
      <w:t>—</w:t>
    </w:r>
    <w:r w:rsidRPr="00B2425C">
      <w:rPr>
        <w:rFonts w:hint="eastAsia"/>
        <w:color w:val="FFFFFF"/>
        <w:sz w:val="28"/>
        <w:szCs w:val="28"/>
      </w:rPr>
      <w:t>—</w:t>
    </w:r>
  </w:p>
  <w:p w:rsidR="009A1829" w:rsidRDefault="00AD13A9" w:rsidP="00B242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3A9" w:rsidRDefault="00AD13A9" w:rsidP="00E437CE">
      <w:r>
        <w:separator/>
      </w:r>
    </w:p>
  </w:footnote>
  <w:footnote w:type="continuationSeparator" w:id="0">
    <w:p w:rsidR="00AD13A9" w:rsidRDefault="00AD13A9" w:rsidP="00E43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00000012"/>
    <w:multiLevelType w:val="multilevel"/>
    <w:tmpl w:val="00000012"/>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
    <w:nsid w:val="073F3737"/>
    <w:multiLevelType w:val="hybridMultilevel"/>
    <w:tmpl w:val="7B32C146"/>
    <w:lvl w:ilvl="0" w:tplc="2488D75A">
      <w:start w:val="1"/>
      <w:numFmt w:val="chineseCountingThousand"/>
      <w:suff w:val="nothing"/>
      <w:lvlText w:val="第%1条"/>
      <w:lvlJc w:val="left"/>
      <w:pPr>
        <w:ind w:left="2405" w:hanging="420"/>
      </w:pPr>
      <w:rPr>
        <w:rFonts w:ascii="黑体" w:eastAsia="黑体" w:hAnsi="黑体" w:cs="Times New Roman" w:hint="eastAsia"/>
        <w:color w:val="auto"/>
        <w:lang w:val="en-US"/>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
    <w:nsid w:val="07865C86"/>
    <w:multiLevelType w:val="hybridMultilevel"/>
    <w:tmpl w:val="E5CEB35E"/>
    <w:lvl w:ilvl="0" w:tplc="58770534">
      <w:start w:val="13"/>
      <w:numFmt w:val="chineseCounting"/>
      <w:lvlText w:val="第%1条"/>
      <w:lvlJc w:val="left"/>
      <w:pPr>
        <w:ind w:left="988"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A71C33"/>
    <w:multiLevelType w:val="hybridMultilevel"/>
    <w:tmpl w:val="0EC4D072"/>
    <w:lvl w:ilvl="0" w:tplc="0409000F">
      <w:start w:val="1"/>
      <w:numFmt w:val="decimal"/>
      <w:lvlText w:val="%1."/>
      <w:lvlJc w:val="left"/>
      <w:pPr>
        <w:ind w:left="1625" w:hanging="360"/>
      </w:pPr>
    </w:lvl>
    <w:lvl w:ilvl="1" w:tplc="04090019">
      <w:start w:val="1"/>
      <w:numFmt w:val="lowerLetter"/>
      <w:lvlText w:val="%2."/>
      <w:lvlJc w:val="left"/>
      <w:pPr>
        <w:ind w:left="2345" w:hanging="360"/>
      </w:pPr>
    </w:lvl>
    <w:lvl w:ilvl="2" w:tplc="0409001B">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5">
    <w:nsid w:val="09774224"/>
    <w:multiLevelType w:val="hybridMultilevel"/>
    <w:tmpl w:val="2F8691CA"/>
    <w:lvl w:ilvl="0" w:tplc="0409000F">
      <w:start w:val="1"/>
      <w:numFmt w:val="decimal"/>
      <w:lvlText w:val="%1."/>
      <w:lvlJc w:val="left"/>
      <w:pPr>
        <w:ind w:left="1625" w:hanging="360"/>
      </w:pPr>
    </w:lvl>
    <w:lvl w:ilvl="1" w:tplc="04090019">
      <w:start w:val="1"/>
      <w:numFmt w:val="lowerLetter"/>
      <w:lvlText w:val="%2."/>
      <w:lvlJc w:val="left"/>
      <w:pPr>
        <w:ind w:left="2345" w:hanging="360"/>
      </w:pPr>
    </w:lvl>
    <w:lvl w:ilvl="2" w:tplc="0409001B">
      <w:start w:val="1"/>
      <w:numFmt w:val="lowerRoman"/>
      <w:lvlText w:val="%3."/>
      <w:lvlJc w:val="right"/>
      <w:pPr>
        <w:ind w:left="3065" w:hanging="180"/>
      </w:pPr>
    </w:lvl>
    <w:lvl w:ilvl="3" w:tplc="0409000F">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6">
    <w:nsid w:val="132A721F"/>
    <w:multiLevelType w:val="hybridMultilevel"/>
    <w:tmpl w:val="7BBC49F4"/>
    <w:lvl w:ilvl="0" w:tplc="58770534">
      <w:start w:val="13"/>
      <w:numFmt w:val="chineseCounting"/>
      <w:lvlText w:val="第%1条"/>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44D780C"/>
    <w:multiLevelType w:val="hybridMultilevel"/>
    <w:tmpl w:val="7A1879F0"/>
    <w:lvl w:ilvl="0" w:tplc="04090017">
      <w:start w:val="1"/>
      <w:numFmt w:val="chineseCountingThousand"/>
      <w:lvlText w:val="(%1)"/>
      <w:lvlJc w:val="left"/>
      <w:pPr>
        <w:ind w:left="1625" w:hanging="360"/>
      </w:pPr>
      <w:rPr>
        <w:rFonts w:cs="Times New Roman"/>
      </w:rPr>
    </w:lvl>
    <w:lvl w:ilvl="1" w:tplc="04090019">
      <w:start w:val="1"/>
      <w:numFmt w:val="lowerLetter"/>
      <w:lvlText w:val="%2."/>
      <w:lvlJc w:val="left"/>
      <w:pPr>
        <w:ind w:left="2345" w:hanging="360"/>
      </w:pPr>
      <w:rPr>
        <w:rFonts w:cs="Times New Roman"/>
      </w:rPr>
    </w:lvl>
    <w:lvl w:ilvl="2" w:tplc="0409001B">
      <w:start w:val="1"/>
      <w:numFmt w:val="lowerRoman"/>
      <w:lvlText w:val="%3."/>
      <w:lvlJc w:val="right"/>
      <w:pPr>
        <w:ind w:left="3065" w:hanging="180"/>
      </w:pPr>
      <w:rPr>
        <w:rFonts w:cs="Times New Roman"/>
      </w:rPr>
    </w:lvl>
    <w:lvl w:ilvl="3" w:tplc="0409000F">
      <w:start w:val="1"/>
      <w:numFmt w:val="decimal"/>
      <w:lvlText w:val="%4."/>
      <w:lvlJc w:val="left"/>
      <w:pPr>
        <w:ind w:left="3785" w:hanging="360"/>
      </w:pPr>
      <w:rPr>
        <w:rFonts w:cs="Times New Roman"/>
      </w:rPr>
    </w:lvl>
    <w:lvl w:ilvl="4" w:tplc="04090019" w:tentative="1">
      <w:start w:val="1"/>
      <w:numFmt w:val="lowerLetter"/>
      <w:lvlText w:val="%5."/>
      <w:lvlJc w:val="left"/>
      <w:pPr>
        <w:ind w:left="4505" w:hanging="360"/>
      </w:pPr>
      <w:rPr>
        <w:rFonts w:cs="Times New Roman"/>
      </w:rPr>
    </w:lvl>
    <w:lvl w:ilvl="5" w:tplc="0409001B" w:tentative="1">
      <w:start w:val="1"/>
      <w:numFmt w:val="lowerRoman"/>
      <w:lvlText w:val="%6."/>
      <w:lvlJc w:val="right"/>
      <w:pPr>
        <w:ind w:left="5225" w:hanging="180"/>
      </w:pPr>
      <w:rPr>
        <w:rFonts w:cs="Times New Roman"/>
      </w:rPr>
    </w:lvl>
    <w:lvl w:ilvl="6" w:tplc="0409000F" w:tentative="1">
      <w:start w:val="1"/>
      <w:numFmt w:val="decimal"/>
      <w:lvlText w:val="%7."/>
      <w:lvlJc w:val="left"/>
      <w:pPr>
        <w:ind w:left="5945" w:hanging="360"/>
      </w:pPr>
      <w:rPr>
        <w:rFonts w:cs="Times New Roman"/>
      </w:rPr>
    </w:lvl>
    <w:lvl w:ilvl="7" w:tplc="04090019" w:tentative="1">
      <w:start w:val="1"/>
      <w:numFmt w:val="lowerLetter"/>
      <w:lvlText w:val="%8."/>
      <w:lvlJc w:val="left"/>
      <w:pPr>
        <w:ind w:left="6665" w:hanging="360"/>
      </w:pPr>
      <w:rPr>
        <w:rFonts w:cs="Times New Roman"/>
      </w:rPr>
    </w:lvl>
    <w:lvl w:ilvl="8" w:tplc="0409001B" w:tentative="1">
      <w:start w:val="1"/>
      <w:numFmt w:val="lowerRoman"/>
      <w:lvlText w:val="%9."/>
      <w:lvlJc w:val="right"/>
      <w:pPr>
        <w:ind w:left="7385" w:hanging="180"/>
      </w:pPr>
      <w:rPr>
        <w:rFonts w:cs="Times New Roman"/>
      </w:rPr>
    </w:lvl>
  </w:abstractNum>
  <w:abstractNum w:abstractNumId="8">
    <w:nsid w:val="15B74029"/>
    <w:multiLevelType w:val="hybridMultilevel"/>
    <w:tmpl w:val="34CCF388"/>
    <w:lvl w:ilvl="0" w:tplc="58770534">
      <w:start w:val="13"/>
      <w:numFmt w:val="chineseCounting"/>
      <w:lvlText w:val="第%1条"/>
      <w:lvlJc w:val="left"/>
      <w:pPr>
        <w:ind w:left="420" w:hanging="420"/>
      </w:pPr>
      <w:rPr>
        <w:rFonts w:cs="Times New Roman"/>
      </w:rPr>
    </w:lvl>
    <w:lvl w:ilvl="1" w:tplc="04090019" w:tentative="1">
      <w:start w:val="1"/>
      <w:numFmt w:val="lowerLetter"/>
      <w:lvlText w:val="%2)"/>
      <w:lvlJc w:val="left"/>
      <w:pPr>
        <w:ind w:left="840" w:hanging="420"/>
      </w:pPr>
    </w:lvl>
    <w:lvl w:ilvl="2" w:tplc="5B589762">
      <w:start w:val="13"/>
      <w:numFmt w:val="chineseCountingThousand"/>
      <w:suff w:val="nothing"/>
      <w:lvlText w:val="第%3条"/>
      <w:lvlJc w:val="left"/>
      <w:pPr>
        <w:ind w:left="1260" w:hanging="420"/>
      </w:pPr>
      <w:rPr>
        <w:rFonts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056288"/>
    <w:multiLevelType w:val="hybridMultilevel"/>
    <w:tmpl w:val="7DB0460E"/>
    <w:lvl w:ilvl="0" w:tplc="04090011">
      <w:start w:val="1"/>
      <w:numFmt w:val="decimal"/>
      <w:lvlText w:val="%1)"/>
      <w:lvlJc w:val="left"/>
      <w:pPr>
        <w:ind w:left="2040" w:hanging="360"/>
      </w:p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0409000F">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nsid w:val="1A7F261B"/>
    <w:multiLevelType w:val="hybridMultilevel"/>
    <w:tmpl w:val="CF241762"/>
    <w:lvl w:ilvl="0" w:tplc="602AC74E">
      <w:start w:val="1"/>
      <w:numFmt w:val="chineseCountingThousand"/>
      <w:suff w:val="nothing"/>
      <w:lvlText w:val="第%1条"/>
      <w:lvlJc w:val="left"/>
      <w:pPr>
        <w:ind w:left="3539" w:hanging="420"/>
      </w:pPr>
      <w:rPr>
        <w:rFonts w:cs="Times New Roman" w:hint="eastAsia"/>
        <w:color w:val="auto"/>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F301B13"/>
    <w:multiLevelType w:val="hybridMultilevel"/>
    <w:tmpl w:val="BA10A1F0"/>
    <w:lvl w:ilvl="0" w:tplc="04090017">
      <w:start w:val="1"/>
      <w:numFmt w:val="chineseCountingThousand"/>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2AC74A40"/>
    <w:multiLevelType w:val="hybridMultilevel"/>
    <w:tmpl w:val="0FA2267A"/>
    <w:lvl w:ilvl="0" w:tplc="0409000F">
      <w:start w:val="1"/>
      <w:numFmt w:val="decimal"/>
      <w:lvlText w:val="%1."/>
      <w:lvlJc w:val="left"/>
      <w:pPr>
        <w:ind w:left="1625" w:hanging="360"/>
      </w:pPr>
    </w:lvl>
    <w:lvl w:ilvl="1" w:tplc="04090019">
      <w:start w:val="1"/>
      <w:numFmt w:val="lowerLetter"/>
      <w:lvlText w:val="%2."/>
      <w:lvlJc w:val="left"/>
      <w:pPr>
        <w:ind w:left="2345" w:hanging="360"/>
      </w:pPr>
    </w:lvl>
    <w:lvl w:ilvl="2" w:tplc="0409001B">
      <w:start w:val="1"/>
      <w:numFmt w:val="lowerRoman"/>
      <w:lvlText w:val="%3."/>
      <w:lvlJc w:val="right"/>
      <w:pPr>
        <w:ind w:left="3065" w:hanging="180"/>
      </w:pPr>
    </w:lvl>
    <w:lvl w:ilvl="3" w:tplc="8C4CE54C">
      <w:start w:val="1"/>
      <w:numFmt w:val="lowerLetter"/>
      <w:lvlText w:val="（%4）"/>
      <w:lvlJc w:val="left"/>
      <w:pPr>
        <w:ind w:left="4145" w:hanging="720"/>
      </w:pPr>
      <w:rPr>
        <w:rFonts w:hint="default"/>
      </w:r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13">
    <w:nsid w:val="2BB047BA"/>
    <w:multiLevelType w:val="hybridMultilevel"/>
    <w:tmpl w:val="B8F05DF2"/>
    <w:lvl w:ilvl="0" w:tplc="04090017">
      <w:start w:val="1"/>
      <w:numFmt w:val="chineseCountingThousand"/>
      <w:lvlText w:val="(%1)"/>
      <w:lvlJc w:val="left"/>
      <w:pPr>
        <w:ind w:left="1625" w:hanging="360"/>
      </w:pPr>
      <w:rPr>
        <w:rFonts w:cs="Times New Roman"/>
      </w:rPr>
    </w:lvl>
    <w:lvl w:ilvl="1" w:tplc="04090019">
      <w:start w:val="1"/>
      <w:numFmt w:val="lowerLetter"/>
      <w:lvlText w:val="%2."/>
      <w:lvlJc w:val="left"/>
      <w:pPr>
        <w:ind w:left="2345" w:hanging="360"/>
      </w:pPr>
      <w:rPr>
        <w:rFonts w:cs="Times New Roman"/>
      </w:rPr>
    </w:lvl>
    <w:lvl w:ilvl="2" w:tplc="0409001B">
      <w:start w:val="1"/>
      <w:numFmt w:val="lowerRoman"/>
      <w:lvlText w:val="%3."/>
      <w:lvlJc w:val="right"/>
      <w:pPr>
        <w:ind w:left="3065" w:hanging="180"/>
      </w:pPr>
      <w:rPr>
        <w:rFonts w:cs="Times New Roman"/>
      </w:rPr>
    </w:lvl>
    <w:lvl w:ilvl="3" w:tplc="0409000F" w:tentative="1">
      <w:start w:val="1"/>
      <w:numFmt w:val="decimal"/>
      <w:lvlText w:val="%4."/>
      <w:lvlJc w:val="left"/>
      <w:pPr>
        <w:ind w:left="3785" w:hanging="360"/>
      </w:pPr>
      <w:rPr>
        <w:rFonts w:cs="Times New Roman"/>
      </w:rPr>
    </w:lvl>
    <w:lvl w:ilvl="4" w:tplc="04090019" w:tentative="1">
      <w:start w:val="1"/>
      <w:numFmt w:val="lowerLetter"/>
      <w:lvlText w:val="%5."/>
      <w:lvlJc w:val="left"/>
      <w:pPr>
        <w:ind w:left="4505" w:hanging="360"/>
      </w:pPr>
      <w:rPr>
        <w:rFonts w:cs="Times New Roman"/>
      </w:rPr>
    </w:lvl>
    <w:lvl w:ilvl="5" w:tplc="0409001B" w:tentative="1">
      <w:start w:val="1"/>
      <w:numFmt w:val="lowerRoman"/>
      <w:lvlText w:val="%6."/>
      <w:lvlJc w:val="right"/>
      <w:pPr>
        <w:ind w:left="5225" w:hanging="180"/>
      </w:pPr>
      <w:rPr>
        <w:rFonts w:cs="Times New Roman"/>
      </w:rPr>
    </w:lvl>
    <w:lvl w:ilvl="6" w:tplc="0409000F" w:tentative="1">
      <w:start w:val="1"/>
      <w:numFmt w:val="decimal"/>
      <w:lvlText w:val="%7."/>
      <w:lvlJc w:val="left"/>
      <w:pPr>
        <w:ind w:left="5945" w:hanging="360"/>
      </w:pPr>
      <w:rPr>
        <w:rFonts w:cs="Times New Roman"/>
      </w:rPr>
    </w:lvl>
    <w:lvl w:ilvl="7" w:tplc="04090019" w:tentative="1">
      <w:start w:val="1"/>
      <w:numFmt w:val="lowerLetter"/>
      <w:lvlText w:val="%8."/>
      <w:lvlJc w:val="left"/>
      <w:pPr>
        <w:ind w:left="6665" w:hanging="360"/>
      </w:pPr>
      <w:rPr>
        <w:rFonts w:cs="Times New Roman"/>
      </w:rPr>
    </w:lvl>
    <w:lvl w:ilvl="8" w:tplc="0409001B" w:tentative="1">
      <w:start w:val="1"/>
      <w:numFmt w:val="lowerRoman"/>
      <w:lvlText w:val="%9."/>
      <w:lvlJc w:val="right"/>
      <w:pPr>
        <w:ind w:left="7385" w:hanging="180"/>
      </w:pPr>
      <w:rPr>
        <w:rFonts w:cs="Times New Roman"/>
      </w:rPr>
    </w:lvl>
  </w:abstractNum>
  <w:abstractNum w:abstractNumId="14">
    <w:nsid w:val="2BB62230"/>
    <w:multiLevelType w:val="hybridMultilevel"/>
    <w:tmpl w:val="95FECE94"/>
    <w:lvl w:ilvl="0" w:tplc="58770534">
      <w:start w:val="13"/>
      <w:numFmt w:val="chineseCounting"/>
      <w:lvlText w:val="第%1条"/>
      <w:lvlJc w:val="left"/>
      <w:pPr>
        <w:ind w:left="420" w:hanging="420"/>
      </w:pPr>
      <w:rPr>
        <w:rFonts w:cs="Times New Roman"/>
      </w:rPr>
    </w:lvl>
    <w:lvl w:ilvl="1" w:tplc="04090019" w:tentative="1">
      <w:start w:val="1"/>
      <w:numFmt w:val="lowerLetter"/>
      <w:lvlText w:val="%2)"/>
      <w:lvlJc w:val="left"/>
      <w:pPr>
        <w:ind w:left="840" w:hanging="420"/>
      </w:pPr>
    </w:lvl>
    <w:lvl w:ilvl="2" w:tplc="320AF722">
      <w:start w:val="13"/>
      <w:numFmt w:val="chineseCountingThousand"/>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D72CF4"/>
    <w:multiLevelType w:val="hybridMultilevel"/>
    <w:tmpl w:val="3F307E0C"/>
    <w:lvl w:ilvl="0" w:tplc="637A9E9C">
      <w:start w:val="1"/>
      <w:numFmt w:val="chineseCountingThousand"/>
      <w:lvlText w:val="第%1条"/>
      <w:lvlJc w:val="left"/>
      <w:pPr>
        <w:ind w:left="106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B313D6"/>
    <w:multiLevelType w:val="hybridMultilevel"/>
    <w:tmpl w:val="34DADC4A"/>
    <w:lvl w:ilvl="0" w:tplc="58770534">
      <w:start w:val="13"/>
      <w:numFmt w:val="chineseCounting"/>
      <w:lvlText w:val="第%1条"/>
      <w:lvlJc w:val="left"/>
      <w:pPr>
        <w:ind w:left="1065" w:hanging="420"/>
      </w:pPr>
      <w:rPr>
        <w:rFonts w:cs="Times New Roman"/>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7">
    <w:nsid w:val="33062C31"/>
    <w:multiLevelType w:val="hybridMultilevel"/>
    <w:tmpl w:val="37401BA0"/>
    <w:lvl w:ilvl="0" w:tplc="04090017">
      <w:start w:val="1"/>
      <w:numFmt w:val="chineseCountingThousand"/>
      <w:lvlText w:val="(%1)"/>
      <w:lvlJc w:val="left"/>
      <w:pPr>
        <w:ind w:left="1625" w:hanging="360"/>
      </w:pPr>
      <w:rPr>
        <w:rFonts w:cs="Times New Roman"/>
      </w:rPr>
    </w:lvl>
    <w:lvl w:ilvl="1" w:tplc="04090019">
      <w:start w:val="1"/>
      <w:numFmt w:val="lowerLetter"/>
      <w:lvlText w:val="%2."/>
      <w:lvlJc w:val="left"/>
      <w:pPr>
        <w:ind w:left="2345" w:hanging="360"/>
      </w:pPr>
      <w:rPr>
        <w:rFonts w:cs="Times New Roman"/>
      </w:rPr>
    </w:lvl>
    <w:lvl w:ilvl="2" w:tplc="0409001B">
      <w:start w:val="1"/>
      <w:numFmt w:val="lowerRoman"/>
      <w:lvlText w:val="%3."/>
      <w:lvlJc w:val="right"/>
      <w:pPr>
        <w:ind w:left="3065" w:hanging="180"/>
      </w:pPr>
      <w:rPr>
        <w:rFonts w:cs="Times New Roman"/>
      </w:rPr>
    </w:lvl>
    <w:lvl w:ilvl="3" w:tplc="8C4CE54C">
      <w:start w:val="1"/>
      <w:numFmt w:val="lowerLetter"/>
      <w:lvlText w:val="（%4）"/>
      <w:lvlJc w:val="left"/>
      <w:pPr>
        <w:ind w:left="4145" w:hanging="720"/>
      </w:pPr>
      <w:rPr>
        <w:rFonts w:cs="Times New Roman" w:hint="default"/>
      </w:rPr>
    </w:lvl>
    <w:lvl w:ilvl="4" w:tplc="04090019" w:tentative="1">
      <w:start w:val="1"/>
      <w:numFmt w:val="lowerLetter"/>
      <w:lvlText w:val="%5."/>
      <w:lvlJc w:val="left"/>
      <w:pPr>
        <w:ind w:left="4505" w:hanging="360"/>
      </w:pPr>
      <w:rPr>
        <w:rFonts w:cs="Times New Roman"/>
      </w:rPr>
    </w:lvl>
    <w:lvl w:ilvl="5" w:tplc="0409001B" w:tentative="1">
      <w:start w:val="1"/>
      <w:numFmt w:val="lowerRoman"/>
      <w:lvlText w:val="%6."/>
      <w:lvlJc w:val="right"/>
      <w:pPr>
        <w:ind w:left="5225" w:hanging="180"/>
      </w:pPr>
      <w:rPr>
        <w:rFonts w:cs="Times New Roman"/>
      </w:rPr>
    </w:lvl>
    <w:lvl w:ilvl="6" w:tplc="0409000F" w:tentative="1">
      <w:start w:val="1"/>
      <w:numFmt w:val="decimal"/>
      <w:lvlText w:val="%7."/>
      <w:lvlJc w:val="left"/>
      <w:pPr>
        <w:ind w:left="5945" w:hanging="360"/>
      </w:pPr>
      <w:rPr>
        <w:rFonts w:cs="Times New Roman"/>
      </w:rPr>
    </w:lvl>
    <w:lvl w:ilvl="7" w:tplc="04090019" w:tentative="1">
      <w:start w:val="1"/>
      <w:numFmt w:val="lowerLetter"/>
      <w:lvlText w:val="%8."/>
      <w:lvlJc w:val="left"/>
      <w:pPr>
        <w:ind w:left="6665" w:hanging="360"/>
      </w:pPr>
      <w:rPr>
        <w:rFonts w:cs="Times New Roman"/>
      </w:rPr>
    </w:lvl>
    <w:lvl w:ilvl="8" w:tplc="0409001B" w:tentative="1">
      <w:start w:val="1"/>
      <w:numFmt w:val="lowerRoman"/>
      <w:lvlText w:val="%9."/>
      <w:lvlJc w:val="right"/>
      <w:pPr>
        <w:ind w:left="7385" w:hanging="180"/>
      </w:pPr>
      <w:rPr>
        <w:rFonts w:cs="Times New Roman"/>
      </w:rPr>
    </w:lvl>
  </w:abstractNum>
  <w:abstractNum w:abstractNumId="18">
    <w:nsid w:val="362D0811"/>
    <w:multiLevelType w:val="hybridMultilevel"/>
    <w:tmpl w:val="593A9320"/>
    <w:lvl w:ilvl="0" w:tplc="DDDE355C">
      <w:start w:val="13"/>
      <w:numFmt w:val="chineseCountingThousand"/>
      <w:lvlText w:val="第%1条"/>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68708CA"/>
    <w:multiLevelType w:val="hybridMultilevel"/>
    <w:tmpl w:val="92C07B1C"/>
    <w:lvl w:ilvl="0" w:tplc="DCAE80B4">
      <w:start w:val="1"/>
      <w:numFmt w:val="chineseCountingThousand"/>
      <w:lvlText w:val="第%1条"/>
      <w:lvlJc w:val="left"/>
      <w:pPr>
        <w:ind w:left="1060" w:hanging="420"/>
      </w:pPr>
      <w:rPr>
        <w:rFonts w:cs="Times New Roman"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3B8178E8"/>
    <w:multiLevelType w:val="hybridMultilevel"/>
    <w:tmpl w:val="81143C48"/>
    <w:lvl w:ilvl="0" w:tplc="58770534">
      <w:start w:val="13"/>
      <w:numFmt w:val="chineseCounting"/>
      <w:lvlText w:val="第%1条"/>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BD52BC9"/>
    <w:multiLevelType w:val="hybridMultilevel"/>
    <w:tmpl w:val="F0BC0D84"/>
    <w:lvl w:ilvl="0" w:tplc="58770534">
      <w:start w:val="13"/>
      <w:numFmt w:val="chineseCounting"/>
      <w:lvlText w:val="第%1条"/>
      <w:lvlJc w:val="left"/>
      <w:pPr>
        <w:ind w:left="1555" w:hanging="420"/>
      </w:pPr>
      <w:rPr>
        <w:rFonts w:cs="Times New Roman"/>
      </w:rPr>
    </w:lvl>
    <w:lvl w:ilvl="1" w:tplc="04090019" w:tentative="1">
      <w:start w:val="1"/>
      <w:numFmt w:val="lowerLetter"/>
      <w:lvlText w:val="%2)"/>
      <w:lvlJc w:val="left"/>
      <w:pPr>
        <w:ind w:left="1975" w:hanging="420"/>
      </w:pPr>
      <w:rPr>
        <w:rFonts w:cs="Times New Roman"/>
      </w:rPr>
    </w:lvl>
    <w:lvl w:ilvl="2" w:tplc="0409001B" w:tentative="1">
      <w:start w:val="1"/>
      <w:numFmt w:val="lowerRoman"/>
      <w:lvlText w:val="%3."/>
      <w:lvlJc w:val="right"/>
      <w:pPr>
        <w:ind w:left="2395" w:hanging="420"/>
      </w:pPr>
      <w:rPr>
        <w:rFonts w:cs="Times New Roman"/>
      </w:rPr>
    </w:lvl>
    <w:lvl w:ilvl="3" w:tplc="0409000F" w:tentative="1">
      <w:start w:val="1"/>
      <w:numFmt w:val="decimal"/>
      <w:lvlText w:val="%4."/>
      <w:lvlJc w:val="left"/>
      <w:pPr>
        <w:ind w:left="2815" w:hanging="420"/>
      </w:pPr>
      <w:rPr>
        <w:rFonts w:cs="Times New Roman"/>
      </w:rPr>
    </w:lvl>
    <w:lvl w:ilvl="4" w:tplc="04090019" w:tentative="1">
      <w:start w:val="1"/>
      <w:numFmt w:val="lowerLetter"/>
      <w:lvlText w:val="%5)"/>
      <w:lvlJc w:val="left"/>
      <w:pPr>
        <w:ind w:left="3235" w:hanging="420"/>
      </w:pPr>
      <w:rPr>
        <w:rFonts w:cs="Times New Roman"/>
      </w:rPr>
    </w:lvl>
    <w:lvl w:ilvl="5" w:tplc="0409001B" w:tentative="1">
      <w:start w:val="1"/>
      <w:numFmt w:val="lowerRoman"/>
      <w:lvlText w:val="%6."/>
      <w:lvlJc w:val="righ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9" w:tentative="1">
      <w:start w:val="1"/>
      <w:numFmt w:val="lowerLetter"/>
      <w:lvlText w:val="%8)"/>
      <w:lvlJc w:val="left"/>
      <w:pPr>
        <w:ind w:left="4495" w:hanging="420"/>
      </w:pPr>
      <w:rPr>
        <w:rFonts w:cs="Times New Roman"/>
      </w:rPr>
    </w:lvl>
    <w:lvl w:ilvl="8" w:tplc="0409001B" w:tentative="1">
      <w:start w:val="1"/>
      <w:numFmt w:val="lowerRoman"/>
      <w:lvlText w:val="%9."/>
      <w:lvlJc w:val="right"/>
      <w:pPr>
        <w:ind w:left="4915" w:hanging="420"/>
      </w:pPr>
      <w:rPr>
        <w:rFonts w:cs="Times New Roman"/>
      </w:rPr>
    </w:lvl>
  </w:abstractNum>
  <w:abstractNum w:abstractNumId="22">
    <w:nsid w:val="3F666016"/>
    <w:multiLevelType w:val="hybridMultilevel"/>
    <w:tmpl w:val="DD78F470"/>
    <w:lvl w:ilvl="0" w:tplc="58770534">
      <w:start w:val="13"/>
      <w:numFmt w:val="chineseCounting"/>
      <w:lvlText w:val="第%1条"/>
      <w:lvlJc w:val="left"/>
      <w:pPr>
        <w:ind w:left="988"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3D76EA"/>
    <w:multiLevelType w:val="hybridMultilevel"/>
    <w:tmpl w:val="B3FE9D6E"/>
    <w:lvl w:ilvl="0" w:tplc="58770534">
      <w:start w:val="13"/>
      <w:numFmt w:val="chineseCounting"/>
      <w:lvlText w:val="第%1条"/>
      <w:lvlJc w:val="left"/>
      <w:pPr>
        <w:ind w:left="420" w:hanging="420"/>
      </w:pPr>
      <w:rPr>
        <w:rFonts w:cs="Times New Roman"/>
      </w:rPr>
    </w:lvl>
    <w:lvl w:ilvl="1" w:tplc="04090019" w:tentative="1">
      <w:start w:val="1"/>
      <w:numFmt w:val="lowerLetter"/>
      <w:lvlText w:val="%2)"/>
      <w:lvlJc w:val="left"/>
      <w:pPr>
        <w:ind w:left="840" w:hanging="420"/>
      </w:pPr>
    </w:lvl>
    <w:lvl w:ilvl="2" w:tplc="A2EEF6AC">
      <w:start w:val="13"/>
      <w:numFmt w:val="chineseCountingThousand"/>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7303218"/>
    <w:multiLevelType w:val="hybridMultilevel"/>
    <w:tmpl w:val="1F0C558E"/>
    <w:lvl w:ilvl="0" w:tplc="0FB0304C">
      <w:start w:val="1"/>
      <w:numFmt w:val="chineseCountingThousand"/>
      <w:suff w:val="nothing"/>
      <w:lvlText w:val="第%1条"/>
      <w:lvlJc w:val="left"/>
      <w:pPr>
        <w:ind w:left="4248" w:hanging="420"/>
      </w:pPr>
      <w:rPr>
        <w:rFonts w:ascii="黑体" w:eastAsia="黑体" w:hAnsi="黑体" w:cs="Times New Roman" w:hint="eastAsia"/>
        <w:color w:val="auto"/>
        <w:lang w:val="en-US"/>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5">
    <w:nsid w:val="487E3FA5"/>
    <w:multiLevelType w:val="hybridMultilevel"/>
    <w:tmpl w:val="B5FE5696"/>
    <w:lvl w:ilvl="0" w:tplc="0409000F">
      <w:start w:val="1"/>
      <w:numFmt w:val="decimal"/>
      <w:lvlText w:val="%1."/>
      <w:lvlJc w:val="left"/>
      <w:pPr>
        <w:ind w:left="1625" w:hanging="360"/>
      </w:pPr>
    </w:lvl>
    <w:lvl w:ilvl="1" w:tplc="04090019">
      <w:start w:val="1"/>
      <w:numFmt w:val="lowerLetter"/>
      <w:lvlText w:val="%2."/>
      <w:lvlJc w:val="left"/>
      <w:pPr>
        <w:ind w:left="2345" w:hanging="360"/>
      </w:pPr>
    </w:lvl>
    <w:lvl w:ilvl="2" w:tplc="0409001B">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26">
    <w:nsid w:val="53C73787"/>
    <w:multiLevelType w:val="hybridMultilevel"/>
    <w:tmpl w:val="59E2AF24"/>
    <w:lvl w:ilvl="0" w:tplc="6C0A1732">
      <w:start w:val="1"/>
      <w:numFmt w:val="japaneseCounting"/>
      <w:lvlText w:val="第%1条"/>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562C41C6"/>
    <w:multiLevelType w:val="singleLevel"/>
    <w:tmpl w:val="562C41C6"/>
    <w:lvl w:ilvl="0">
      <w:start w:val="13"/>
      <w:numFmt w:val="chineseCounting"/>
      <w:suff w:val="space"/>
      <w:lvlText w:val="第%1条"/>
      <w:lvlJc w:val="left"/>
      <w:rPr>
        <w:rFonts w:cs="Times New Roman"/>
      </w:rPr>
    </w:lvl>
  </w:abstractNum>
  <w:abstractNum w:abstractNumId="28">
    <w:nsid w:val="590D0CE6"/>
    <w:multiLevelType w:val="hybridMultilevel"/>
    <w:tmpl w:val="6318F2CE"/>
    <w:lvl w:ilvl="0" w:tplc="CF6E57FA">
      <w:start w:val="1"/>
      <w:numFmt w:val="japaneseCounting"/>
      <w:lvlText w:val="第%1条"/>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9">
    <w:nsid w:val="5B4A0270"/>
    <w:multiLevelType w:val="hybridMultilevel"/>
    <w:tmpl w:val="4BF0CE40"/>
    <w:lvl w:ilvl="0" w:tplc="04090017">
      <w:start w:val="1"/>
      <w:numFmt w:val="chineseCountingThousand"/>
      <w:lvlText w:val="(%1)"/>
      <w:lvlJc w:val="left"/>
      <w:pPr>
        <w:ind w:left="1625" w:hanging="360"/>
      </w:pPr>
      <w:rPr>
        <w:rFonts w:cs="Times New Roman"/>
      </w:rPr>
    </w:lvl>
    <w:lvl w:ilvl="1" w:tplc="04090019">
      <w:start w:val="1"/>
      <w:numFmt w:val="lowerLetter"/>
      <w:lvlText w:val="%2."/>
      <w:lvlJc w:val="left"/>
      <w:pPr>
        <w:ind w:left="2345" w:hanging="360"/>
      </w:pPr>
      <w:rPr>
        <w:rFonts w:cs="Times New Roman"/>
      </w:rPr>
    </w:lvl>
    <w:lvl w:ilvl="2" w:tplc="0409001B">
      <w:start w:val="1"/>
      <w:numFmt w:val="lowerRoman"/>
      <w:lvlText w:val="%3."/>
      <w:lvlJc w:val="right"/>
      <w:pPr>
        <w:ind w:left="3065" w:hanging="180"/>
      </w:pPr>
      <w:rPr>
        <w:rFonts w:cs="Times New Roman"/>
      </w:rPr>
    </w:lvl>
    <w:lvl w:ilvl="3" w:tplc="0409000F">
      <w:start w:val="1"/>
      <w:numFmt w:val="decimal"/>
      <w:lvlText w:val="%4."/>
      <w:lvlJc w:val="left"/>
      <w:pPr>
        <w:ind w:left="4145" w:hanging="720"/>
      </w:pPr>
      <w:rPr>
        <w:rFonts w:cs="Times New Roman" w:hint="default"/>
      </w:rPr>
    </w:lvl>
    <w:lvl w:ilvl="4" w:tplc="04090019" w:tentative="1">
      <w:start w:val="1"/>
      <w:numFmt w:val="lowerLetter"/>
      <w:lvlText w:val="%5."/>
      <w:lvlJc w:val="left"/>
      <w:pPr>
        <w:ind w:left="4505" w:hanging="360"/>
      </w:pPr>
      <w:rPr>
        <w:rFonts w:cs="Times New Roman"/>
      </w:rPr>
    </w:lvl>
    <w:lvl w:ilvl="5" w:tplc="0409001B" w:tentative="1">
      <w:start w:val="1"/>
      <w:numFmt w:val="lowerRoman"/>
      <w:lvlText w:val="%6."/>
      <w:lvlJc w:val="right"/>
      <w:pPr>
        <w:ind w:left="5225" w:hanging="180"/>
      </w:pPr>
      <w:rPr>
        <w:rFonts w:cs="Times New Roman"/>
      </w:rPr>
    </w:lvl>
    <w:lvl w:ilvl="6" w:tplc="0409000F" w:tentative="1">
      <w:start w:val="1"/>
      <w:numFmt w:val="decimal"/>
      <w:lvlText w:val="%7."/>
      <w:lvlJc w:val="left"/>
      <w:pPr>
        <w:ind w:left="5945" w:hanging="360"/>
      </w:pPr>
      <w:rPr>
        <w:rFonts w:cs="Times New Roman"/>
      </w:rPr>
    </w:lvl>
    <w:lvl w:ilvl="7" w:tplc="04090019" w:tentative="1">
      <w:start w:val="1"/>
      <w:numFmt w:val="lowerLetter"/>
      <w:lvlText w:val="%8."/>
      <w:lvlJc w:val="left"/>
      <w:pPr>
        <w:ind w:left="6665" w:hanging="360"/>
      </w:pPr>
      <w:rPr>
        <w:rFonts w:cs="Times New Roman"/>
      </w:rPr>
    </w:lvl>
    <w:lvl w:ilvl="8" w:tplc="0409001B" w:tentative="1">
      <w:start w:val="1"/>
      <w:numFmt w:val="lowerRoman"/>
      <w:lvlText w:val="%9."/>
      <w:lvlJc w:val="right"/>
      <w:pPr>
        <w:ind w:left="7385" w:hanging="180"/>
      </w:pPr>
      <w:rPr>
        <w:rFonts w:cs="Times New Roman"/>
      </w:rPr>
    </w:lvl>
  </w:abstractNum>
  <w:abstractNum w:abstractNumId="30">
    <w:nsid w:val="5BC727BE"/>
    <w:multiLevelType w:val="hybridMultilevel"/>
    <w:tmpl w:val="B6BA8C7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5E400947"/>
    <w:multiLevelType w:val="hybridMultilevel"/>
    <w:tmpl w:val="1B5E42D2"/>
    <w:lvl w:ilvl="0" w:tplc="04090011">
      <w:start w:val="1"/>
      <w:numFmt w:val="decimal"/>
      <w:lvlText w:val="%1)"/>
      <w:lvlJc w:val="left"/>
      <w:pPr>
        <w:ind w:left="1985" w:hanging="360"/>
      </w:pPr>
    </w:lvl>
    <w:lvl w:ilvl="1" w:tplc="04090019">
      <w:start w:val="1"/>
      <w:numFmt w:val="lowerLetter"/>
      <w:lvlText w:val="%2."/>
      <w:lvlJc w:val="left"/>
      <w:pPr>
        <w:ind w:left="2705" w:hanging="360"/>
      </w:pPr>
    </w:lvl>
    <w:lvl w:ilvl="2" w:tplc="0409001B">
      <w:start w:val="1"/>
      <w:numFmt w:val="lowerRoman"/>
      <w:lvlText w:val="%3."/>
      <w:lvlJc w:val="right"/>
      <w:pPr>
        <w:ind w:left="3425" w:hanging="180"/>
      </w:pPr>
    </w:lvl>
    <w:lvl w:ilvl="3" w:tplc="04090011">
      <w:start w:val="1"/>
      <w:numFmt w:val="decimal"/>
      <w:lvlText w:val="%4)"/>
      <w:lvlJc w:val="left"/>
      <w:pPr>
        <w:ind w:left="4505" w:hanging="720"/>
      </w:pPr>
      <w:rPr>
        <w:rFonts w:hint="default"/>
      </w:r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32">
    <w:nsid w:val="5E8147CD"/>
    <w:multiLevelType w:val="hybridMultilevel"/>
    <w:tmpl w:val="A6B051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F6B5540"/>
    <w:multiLevelType w:val="hybridMultilevel"/>
    <w:tmpl w:val="9950398A"/>
    <w:lvl w:ilvl="0" w:tplc="58770534">
      <w:start w:val="13"/>
      <w:numFmt w:val="chineseCounting"/>
      <w:lvlText w:val="第%1条"/>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4">
    <w:nsid w:val="61123C5F"/>
    <w:multiLevelType w:val="hybridMultilevel"/>
    <w:tmpl w:val="B5FE5696"/>
    <w:lvl w:ilvl="0" w:tplc="0409000F">
      <w:start w:val="1"/>
      <w:numFmt w:val="decimal"/>
      <w:lvlText w:val="%1."/>
      <w:lvlJc w:val="left"/>
      <w:pPr>
        <w:ind w:left="1625" w:hanging="360"/>
      </w:pPr>
    </w:lvl>
    <w:lvl w:ilvl="1" w:tplc="04090019">
      <w:start w:val="1"/>
      <w:numFmt w:val="lowerLetter"/>
      <w:lvlText w:val="%2."/>
      <w:lvlJc w:val="left"/>
      <w:pPr>
        <w:ind w:left="2345" w:hanging="360"/>
      </w:pPr>
    </w:lvl>
    <w:lvl w:ilvl="2" w:tplc="0409001B">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35">
    <w:nsid w:val="613E55BD"/>
    <w:multiLevelType w:val="hybridMultilevel"/>
    <w:tmpl w:val="3536B5A6"/>
    <w:lvl w:ilvl="0" w:tplc="E63ABC9C">
      <w:start w:val="1"/>
      <w:numFmt w:val="chineseCountingThousand"/>
      <w:suff w:val="nothing"/>
      <w:lvlText w:val="第%1条"/>
      <w:lvlJc w:val="left"/>
      <w:pPr>
        <w:ind w:left="2041" w:hanging="340"/>
      </w:pPr>
      <w:rPr>
        <w:rFonts w:ascii="黑体" w:eastAsia="黑体" w:hAnsi="黑体" w:cs="Times New Roman" w:hint="eastAsia"/>
        <w:color w:val="auto"/>
        <w:lang w:val="en-US"/>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6">
    <w:nsid w:val="62C43D85"/>
    <w:multiLevelType w:val="hybridMultilevel"/>
    <w:tmpl w:val="9B048EA2"/>
    <w:lvl w:ilvl="0" w:tplc="CF9C21F8">
      <w:start w:val="1"/>
      <w:numFmt w:val="japaneseCounting"/>
      <w:lvlText w:val="第%1条"/>
      <w:lvlJc w:val="left"/>
      <w:pPr>
        <w:ind w:left="1995" w:hanging="87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37">
    <w:nsid w:val="66E05D8E"/>
    <w:multiLevelType w:val="hybridMultilevel"/>
    <w:tmpl w:val="A63E0EB8"/>
    <w:lvl w:ilvl="0" w:tplc="0409000F">
      <w:start w:val="1"/>
      <w:numFmt w:val="decimal"/>
      <w:lvlText w:val="%1."/>
      <w:lvlJc w:val="left"/>
      <w:pPr>
        <w:ind w:left="1625" w:hanging="360"/>
      </w:pPr>
    </w:lvl>
    <w:lvl w:ilvl="1" w:tplc="04090019">
      <w:start w:val="1"/>
      <w:numFmt w:val="lowerLetter"/>
      <w:lvlText w:val="%2."/>
      <w:lvlJc w:val="left"/>
      <w:pPr>
        <w:ind w:left="2345" w:hanging="360"/>
      </w:pPr>
    </w:lvl>
    <w:lvl w:ilvl="2" w:tplc="0409001B">
      <w:start w:val="1"/>
      <w:numFmt w:val="lowerRoman"/>
      <w:lvlText w:val="%3."/>
      <w:lvlJc w:val="right"/>
      <w:pPr>
        <w:ind w:left="3065" w:hanging="180"/>
      </w:pPr>
    </w:lvl>
    <w:lvl w:ilvl="3" w:tplc="0409000F">
      <w:start w:val="1"/>
      <w:numFmt w:val="decimal"/>
      <w:lvlText w:val="%4."/>
      <w:lvlJc w:val="left"/>
      <w:pPr>
        <w:ind w:left="4145" w:hanging="720"/>
      </w:pPr>
      <w:rPr>
        <w:rFonts w:hint="default"/>
      </w:r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38">
    <w:nsid w:val="67531C88"/>
    <w:multiLevelType w:val="hybridMultilevel"/>
    <w:tmpl w:val="B5FE5696"/>
    <w:lvl w:ilvl="0" w:tplc="0409000F">
      <w:start w:val="1"/>
      <w:numFmt w:val="decimal"/>
      <w:lvlText w:val="%1."/>
      <w:lvlJc w:val="left"/>
      <w:pPr>
        <w:ind w:left="1625" w:hanging="360"/>
      </w:pPr>
    </w:lvl>
    <w:lvl w:ilvl="1" w:tplc="04090019">
      <w:start w:val="1"/>
      <w:numFmt w:val="lowerLetter"/>
      <w:lvlText w:val="%2."/>
      <w:lvlJc w:val="left"/>
      <w:pPr>
        <w:ind w:left="2345" w:hanging="360"/>
      </w:pPr>
    </w:lvl>
    <w:lvl w:ilvl="2" w:tplc="0409001B">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39">
    <w:nsid w:val="690669AE"/>
    <w:multiLevelType w:val="hybridMultilevel"/>
    <w:tmpl w:val="FA10DEDE"/>
    <w:lvl w:ilvl="0" w:tplc="58770534">
      <w:start w:val="13"/>
      <w:numFmt w:val="chineseCounting"/>
      <w:lvlText w:val="第%1条"/>
      <w:lvlJc w:val="left"/>
      <w:pPr>
        <w:ind w:left="420" w:hanging="420"/>
      </w:pPr>
      <w:rPr>
        <w:rFonts w:cs="Times New Roman"/>
      </w:rPr>
    </w:lvl>
    <w:lvl w:ilvl="1" w:tplc="04090019" w:tentative="1">
      <w:start w:val="1"/>
      <w:numFmt w:val="lowerLetter"/>
      <w:lvlText w:val="%2)"/>
      <w:lvlJc w:val="left"/>
      <w:pPr>
        <w:ind w:left="840" w:hanging="420"/>
      </w:pPr>
    </w:lvl>
    <w:lvl w:ilvl="2" w:tplc="58770534">
      <w:start w:val="13"/>
      <w:numFmt w:val="chineseCounting"/>
      <w:lvlText w:val="第%3条"/>
      <w:lvlJc w:val="left"/>
      <w:pPr>
        <w:ind w:left="1260" w:hanging="420"/>
      </w:pPr>
      <w:rPr>
        <w:rFonts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AD07E8F"/>
    <w:multiLevelType w:val="hybridMultilevel"/>
    <w:tmpl w:val="33440B52"/>
    <w:lvl w:ilvl="0" w:tplc="58770534">
      <w:start w:val="13"/>
      <w:numFmt w:val="chineseCounting"/>
      <w:lvlText w:val="第%1条"/>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AC3AD9"/>
    <w:multiLevelType w:val="hybridMultilevel"/>
    <w:tmpl w:val="406E3826"/>
    <w:lvl w:ilvl="0" w:tplc="95902FE8">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2">
    <w:nsid w:val="764E586C"/>
    <w:multiLevelType w:val="hybridMultilevel"/>
    <w:tmpl w:val="041E652A"/>
    <w:lvl w:ilvl="0" w:tplc="167CF3FA">
      <w:start w:val="13"/>
      <w:numFmt w:val="chineseCountingThousand"/>
      <w:lvlText w:val="第%1条"/>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nsid w:val="794068CA"/>
    <w:multiLevelType w:val="hybridMultilevel"/>
    <w:tmpl w:val="B5FE5696"/>
    <w:lvl w:ilvl="0" w:tplc="0409000F">
      <w:start w:val="1"/>
      <w:numFmt w:val="decimal"/>
      <w:lvlText w:val="%1."/>
      <w:lvlJc w:val="left"/>
      <w:pPr>
        <w:ind w:left="1625" w:hanging="360"/>
      </w:pPr>
    </w:lvl>
    <w:lvl w:ilvl="1" w:tplc="04090019">
      <w:start w:val="1"/>
      <w:numFmt w:val="lowerLetter"/>
      <w:lvlText w:val="%2."/>
      <w:lvlJc w:val="left"/>
      <w:pPr>
        <w:ind w:left="2345" w:hanging="360"/>
      </w:pPr>
    </w:lvl>
    <w:lvl w:ilvl="2" w:tplc="0409001B">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44">
    <w:nsid w:val="7FA65919"/>
    <w:multiLevelType w:val="hybridMultilevel"/>
    <w:tmpl w:val="BED0A964"/>
    <w:lvl w:ilvl="0" w:tplc="3CB8E73E">
      <w:start w:val="38"/>
      <w:numFmt w:val="chineseCountingThousand"/>
      <w:suff w:val="nothing"/>
      <w:lvlText w:val="第%1条"/>
      <w:lvlJc w:val="left"/>
      <w:pPr>
        <w:ind w:left="1697" w:hanging="420"/>
      </w:pPr>
      <w:rPr>
        <w:rFonts w:cs="Times New Roman"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7"/>
  </w:num>
  <w:num w:numId="2">
    <w:abstractNumId w:val="21"/>
  </w:num>
  <w:num w:numId="3">
    <w:abstractNumId w:val="11"/>
  </w:num>
  <w:num w:numId="4">
    <w:abstractNumId w:val="33"/>
  </w:num>
  <w:num w:numId="5">
    <w:abstractNumId w:val="1"/>
  </w:num>
  <w:num w:numId="6">
    <w:abstractNumId w:val="0"/>
  </w:num>
  <w:num w:numId="7">
    <w:abstractNumId w:val="26"/>
  </w:num>
  <w:num w:numId="8">
    <w:abstractNumId w:val="12"/>
  </w:num>
  <w:num w:numId="9">
    <w:abstractNumId w:val="9"/>
  </w:num>
  <w:num w:numId="10">
    <w:abstractNumId w:val="4"/>
  </w:num>
  <w:num w:numId="11">
    <w:abstractNumId w:val="37"/>
  </w:num>
  <w:num w:numId="12">
    <w:abstractNumId w:val="5"/>
  </w:num>
  <w:num w:numId="13">
    <w:abstractNumId w:val="25"/>
  </w:num>
  <w:num w:numId="14">
    <w:abstractNumId w:val="31"/>
  </w:num>
  <w:num w:numId="15">
    <w:abstractNumId w:val="38"/>
  </w:num>
  <w:num w:numId="16">
    <w:abstractNumId w:val="34"/>
  </w:num>
  <w:num w:numId="17">
    <w:abstractNumId w:val="43"/>
  </w:num>
  <w:num w:numId="18">
    <w:abstractNumId w:val="17"/>
  </w:num>
  <w:num w:numId="19">
    <w:abstractNumId w:val="29"/>
  </w:num>
  <w:num w:numId="20">
    <w:abstractNumId w:val="7"/>
  </w:num>
  <w:num w:numId="21">
    <w:abstractNumId w:val="13"/>
  </w:num>
  <w:num w:numId="22">
    <w:abstractNumId w:val="18"/>
  </w:num>
  <w:num w:numId="23">
    <w:abstractNumId w:val="42"/>
  </w:num>
  <w:num w:numId="24">
    <w:abstractNumId w:val="20"/>
  </w:num>
  <w:num w:numId="25">
    <w:abstractNumId w:val="40"/>
  </w:num>
  <w:num w:numId="26">
    <w:abstractNumId w:val="32"/>
  </w:num>
  <w:num w:numId="27">
    <w:abstractNumId w:val="6"/>
  </w:num>
  <w:num w:numId="28">
    <w:abstractNumId w:val="22"/>
  </w:num>
  <w:num w:numId="29">
    <w:abstractNumId w:val="3"/>
  </w:num>
  <w:num w:numId="30">
    <w:abstractNumId w:val="41"/>
  </w:num>
  <w:num w:numId="31">
    <w:abstractNumId w:val="28"/>
  </w:num>
  <w:num w:numId="32">
    <w:abstractNumId w:val="36"/>
  </w:num>
  <w:num w:numId="33">
    <w:abstractNumId w:val="30"/>
  </w:num>
  <w:num w:numId="34">
    <w:abstractNumId w:val="2"/>
  </w:num>
  <w:num w:numId="35">
    <w:abstractNumId w:val="14"/>
  </w:num>
  <w:num w:numId="36">
    <w:abstractNumId w:val="39"/>
  </w:num>
  <w:num w:numId="37">
    <w:abstractNumId w:val="23"/>
  </w:num>
  <w:num w:numId="38">
    <w:abstractNumId w:val="8"/>
  </w:num>
  <w:num w:numId="39">
    <w:abstractNumId w:val="16"/>
  </w:num>
  <w:num w:numId="40">
    <w:abstractNumId w:val="15"/>
  </w:num>
  <w:num w:numId="41">
    <w:abstractNumId w:val="19"/>
  </w:num>
  <w:num w:numId="42">
    <w:abstractNumId w:val="44"/>
  </w:num>
  <w:num w:numId="43">
    <w:abstractNumId w:val="10"/>
  </w:num>
  <w:num w:numId="44">
    <w:abstractNumId w:val="3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570"/>
    <w:rsid w:val="000763A7"/>
    <w:rsid w:val="00225C61"/>
    <w:rsid w:val="004A6C0E"/>
    <w:rsid w:val="004F3B9B"/>
    <w:rsid w:val="00537F9E"/>
    <w:rsid w:val="00585EE4"/>
    <w:rsid w:val="005960C7"/>
    <w:rsid w:val="00AD13A9"/>
    <w:rsid w:val="00BA5278"/>
    <w:rsid w:val="00C10D8D"/>
    <w:rsid w:val="00DD1570"/>
    <w:rsid w:val="00E437CE"/>
    <w:rsid w:val="00EB4C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CE"/>
    <w:pPr>
      <w:widowControl w:val="0"/>
      <w:jc w:val="both"/>
    </w:pPr>
    <w:rPr>
      <w:rFonts w:ascii="Times New Roman" w:eastAsia="宋体" w:hAnsi="Times New Roman" w:cs="Times New Roman"/>
      <w:szCs w:val="24"/>
    </w:rPr>
  </w:style>
  <w:style w:type="paragraph" w:styleId="1">
    <w:name w:val="heading 1"/>
    <w:basedOn w:val="a"/>
    <w:next w:val="a"/>
    <w:link w:val="1Char"/>
    <w:qFormat/>
    <w:rsid w:val="00E437CE"/>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7CE"/>
    <w:rPr>
      <w:sz w:val="18"/>
      <w:szCs w:val="18"/>
    </w:rPr>
  </w:style>
  <w:style w:type="paragraph" w:styleId="a4">
    <w:name w:val="footer"/>
    <w:basedOn w:val="a"/>
    <w:link w:val="Char0"/>
    <w:uiPriority w:val="99"/>
    <w:unhideWhenUsed/>
    <w:rsid w:val="00E437CE"/>
    <w:pPr>
      <w:tabs>
        <w:tab w:val="center" w:pos="4153"/>
        <w:tab w:val="right" w:pos="8306"/>
      </w:tabs>
      <w:snapToGrid w:val="0"/>
      <w:jc w:val="left"/>
    </w:pPr>
    <w:rPr>
      <w:sz w:val="18"/>
      <w:szCs w:val="18"/>
    </w:rPr>
  </w:style>
  <w:style w:type="character" w:customStyle="1" w:styleId="Char0">
    <w:name w:val="页脚 Char"/>
    <w:basedOn w:val="a0"/>
    <w:link w:val="a4"/>
    <w:uiPriority w:val="99"/>
    <w:rsid w:val="00E437CE"/>
    <w:rPr>
      <w:sz w:val="18"/>
      <w:szCs w:val="18"/>
    </w:rPr>
  </w:style>
  <w:style w:type="character" w:customStyle="1" w:styleId="1Char">
    <w:name w:val="标题 1 Char"/>
    <w:basedOn w:val="a0"/>
    <w:link w:val="1"/>
    <w:rsid w:val="00E437CE"/>
    <w:rPr>
      <w:rFonts w:ascii="Calibri" w:eastAsia="宋体" w:hAnsi="Calibri" w:cs="Times New Roman"/>
      <w:b/>
      <w:bCs/>
      <w:kern w:val="44"/>
      <w:sz w:val="44"/>
      <w:szCs w:val="44"/>
    </w:rPr>
  </w:style>
  <w:style w:type="paragraph" w:styleId="a5">
    <w:name w:val="Document Map"/>
    <w:basedOn w:val="a"/>
    <w:link w:val="Char1"/>
    <w:semiHidden/>
    <w:rsid w:val="00E437CE"/>
    <w:pPr>
      <w:shd w:val="clear" w:color="auto" w:fill="000080"/>
    </w:pPr>
  </w:style>
  <w:style w:type="character" w:customStyle="1" w:styleId="Char1">
    <w:name w:val="文档结构图 Char"/>
    <w:basedOn w:val="a0"/>
    <w:link w:val="a5"/>
    <w:semiHidden/>
    <w:rsid w:val="00E437CE"/>
    <w:rPr>
      <w:rFonts w:ascii="Times New Roman" w:eastAsia="宋体" w:hAnsi="Times New Roman" w:cs="Times New Roman"/>
      <w:szCs w:val="24"/>
      <w:shd w:val="clear" w:color="auto" w:fill="000080"/>
    </w:rPr>
  </w:style>
  <w:style w:type="paragraph" w:styleId="a6">
    <w:name w:val="Balloon Text"/>
    <w:basedOn w:val="a"/>
    <w:link w:val="Char2"/>
    <w:uiPriority w:val="99"/>
    <w:semiHidden/>
    <w:rsid w:val="00E437CE"/>
    <w:rPr>
      <w:sz w:val="18"/>
      <w:szCs w:val="18"/>
    </w:rPr>
  </w:style>
  <w:style w:type="character" w:customStyle="1" w:styleId="Char2">
    <w:name w:val="批注框文本 Char"/>
    <w:basedOn w:val="a0"/>
    <w:link w:val="a6"/>
    <w:uiPriority w:val="99"/>
    <w:semiHidden/>
    <w:rsid w:val="00E437CE"/>
    <w:rPr>
      <w:rFonts w:ascii="Times New Roman" w:eastAsia="宋体" w:hAnsi="Times New Roman" w:cs="Times New Roman"/>
      <w:sz w:val="18"/>
      <w:szCs w:val="18"/>
    </w:rPr>
  </w:style>
  <w:style w:type="character" w:styleId="a7">
    <w:name w:val="page number"/>
    <w:basedOn w:val="a0"/>
    <w:rsid w:val="00E437CE"/>
  </w:style>
  <w:style w:type="character" w:styleId="a8">
    <w:name w:val="Strong"/>
    <w:uiPriority w:val="99"/>
    <w:qFormat/>
    <w:rsid w:val="00E437CE"/>
    <w:rPr>
      <w:rFonts w:cs="Times New Roman"/>
      <w:b/>
      <w:bCs/>
    </w:rPr>
  </w:style>
  <w:style w:type="paragraph" w:customStyle="1" w:styleId="TOC1">
    <w:name w:val="TOC 标题1"/>
    <w:basedOn w:val="1"/>
    <w:next w:val="a"/>
    <w:uiPriority w:val="39"/>
    <w:qFormat/>
    <w:rsid w:val="00E437CE"/>
    <w:pPr>
      <w:widowControl/>
      <w:spacing w:before="480" w:after="0" w:line="276" w:lineRule="auto"/>
      <w:jc w:val="left"/>
      <w:outlineLvl w:val="9"/>
    </w:pPr>
    <w:rPr>
      <w:rFonts w:ascii="Cambria" w:hAnsi="Cambria"/>
      <w:color w:val="365F91"/>
      <w:kern w:val="0"/>
      <w:sz w:val="28"/>
      <w:szCs w:val="28"/>
    </w:rPr>
  </w:style>
  <w:style w:type="paragraph" w:styleId="2">
    <w:name w:val="toc 2"/>
    <w:basedOn w:val="a"/>
    <w:next w:val="a"/>
    <w:autoRedefine/>
    <w:uiPriority w:val="39"/>
    <w:unhideWhenUsed/>
    <w:qFormat/>
    <w:rsid w:val="00E437CE"/>
    <w:pPr>
      <w:widowControl/>
      <w:tabs>
        <w:tab w:val="right" w:leader="dot" w:pos="8834"/>
      </w:tabs>
      <w:spacing w:after="100" w:line="440" w:lineRule="exact"/>
      <w:ind w:left="221"/>
      <w:jc w:val="left"/>
    </w:pPr>
    <w:rPr>
      <w:rFonts w:ascii="Calibri" w:hAnsi="Calibri"/>
      <w:kern w:val="0"/>
      <w:sz w:val="22"/>
      <w:szCs w:val="22"/>
    </w:rPr>
  </w:style>
  <w:style w:type="paragraph" w:styleId="10">
    <w:name w:val="toc 1"/>
    <w:basedOn w:val="a"/>
    <w:next w:val="a"/>
    <w:autoRedefine/>
    <w:uiPriority w:val="39"/>
    <w:unhideWhenUsed/>
    <w:qFormat/>
    <w:rsid w:val="00E437CE"/>
    <w:pPr>
      <w:widowControl/>
      <w:spacing w:after="100" w:line="276" w:lineRule="auto"/>
      <w:jc w:val="left"/>
    </w:pPr>
    <w:rPr>
      <w:rFonts w:ascii="Calibri" w:hAnsi="Calibri"/>
      <w:kern w:val="0"/>
      <w:sz w:val="22"/>
      <w:szCs w:val="22"/>
    </w:rPr>
  </w:style>
  <w:style w:type="paragraph" w:styleId="3">
    <w:name w:val="toc 3"/>
    <w:basedOn w:val="a"/>
    <w:next w:val="a"/>
    <w:autoRedefine/>
    <w:uiPriority w:val="39"/>
    <w:unhideWhenUsed/>
    <w:qFormat/>
    <w:rsid w:val="00E437CE"/>
    <w:pPr>
      <w:widowControl/>
      <w:spacing w:after="100" w:line="276" w:lineRule="auto"/>
      <w:ind w:left="440"/>
      <w:jc w:val="left"/>
    </w:pPr>
    <w:rPr>
      <w:rFonts w:ascii="Calibri" w:hAnsi="Calibri"/>
      <w:kern w:val="0"/>
      <w:sz w:val="22"/>
      <w:szCs w:val="22"/>
    </w:rPr>
  </w:style>
  <w:style w:type="character" w:styleId="a9">
    <w:name w:val="Hyperlink"/>
    <w:uiPriority w:val="99"/>
    <w:unhideWhenUsed/>
    <w:rsid w:val="00E437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CE"/>
    <w:pPr>
      <w:widowControl w:val="0"/>
      <w:jc w:val="both"/>
    </w:pPr>
    <w:rPr>
      <w:rFonts w:ascii="Times New Roman" w:eastAsia="宋体" w:hAnsi="Times New Roman" w:cs="Times New Roman"/>
      <w:szCs w:val="24"/>
    </w:rPr>
  </w:style>
  <w:style w:type="paragraph" w:styleId="1">
    <w:name w:val="heading 1"/>
    <w:basedOn w:val="a"/>
    <w:next w:val="a"/>
    <w:link w:val="1Char"/>
    <w:qFormat/>
    <w:rsid w:val="00E437CE"/>
    <w:pPr>
      <w:keepNext/>
      <w:keepLines/>
      <w:spacing w:before="340" w:after="330" w:line="578" w:lineRule="auto"/>
      <w:outlineLvl w:val="0"/>
    </w:pPr>
    <w:rPr>
      <w:rFonts w:ascii="Calibri" w:hAnsi="Calibri"/>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7CE"/>
    <w:rPr>
      <w:sz w:val="18"/>
      <w:szCs w:val="18"/>
    </w:rPr>
  </w:style>
  <w:style w:type="paragraph" w:styleId="a4">
    <w:name w:val="footer"/>
    <w:basedOn w:val="a"/>
    <w:link w:val="Char0"/>
    <w:uiPriority w:val="99"/>
    <w:unhideWhenUsed/>
    <w:rsid w:val="00E437CE"/>
    <w:pPr>
      <w:tabs>
        <w:tab w:val="center" w:pos="4153"/>
        <w:tab w:val="right" w:pos="8306"/>
      </w:tabs>
      <w:snapToGrid w:val="0"/>
      <w:jc w:val="left"/>
    </w:pPr>
    <w:rPr>
      <w:sz w:val="18"/>
      <w:szCs w:val="18"/>
    </w:rPr>
  </w:style>
  <w:style w:type="character" w:customStyle="1" w:styleId="Char0">
    <w:name w:val="页脚 Char"/>
    <w:basedOn w:val="a0"/>
    <w:link w:val="a4"/>
    <w:uiPriority w:val="99"/>
    <w:rsid w:val="00E437CE"/>
    <w:rPr>
      <w:sz w:val="18"/>
      <w:szCs w:val="18"/>
    </w:rPr>
  </w:style>
  <w:style w:type="character" w:customStyle="1" w:styleId="1Char">
    <w:name w:val="标题 1 Char"/>
    <w:basedOn w:val="a0"/>
    <w:link w:val="1"/>
    <w:rsid w:val="00E437CE"/>
    <w:rPr>
      <w:rFonts w:ascii="Calibri" w:eastAsia="宋体" w:hAnsi="Calibri" w:cs="Times New Roman"/>
      <w:b/>
      <w:bCs/>
      <w:kern w:val="44"/>
      <w:sz w:val="44"/>
      <w:szCs w:val="44"/>
      <w:lang w:val="x-none" w:eastAsia="x-none"/>
    </w:rPr>
  </w:style>
  <w:style w:type="paragraph" w:styleId="a5">
    <w:name w:val="Document Map"/>
    <w:basedOn w:val="a"/>
    <w:link w:val="Char1"/>
    <w:semiHidden/>
    <w:rsid w:val="00E437CE"/>
    <w:pPr>
      <w:shd w:val="clear" w:color="auto" w:fill="000080"/>
    </w:pPr>
  </w:style>
  <w:style w:type="character" w:customStyle="1" w:styleId="Char1">
    <w:name w:val="文档结构图 Char"/>
    <w:basedOn w:val="a0"/>
    <w:link w:val="a5"/>
    <w:semiHidden/>
    <w:rsid w:val="00E437CE"/>
    <w:rPr>
      <w:rFonts w:ascii="Times New Roman" w:eastAsia="宋体" w:hAnsi="Times New Roman" w:cs="Times New Roman"/>
      <w:szCs w:val="24"/>
      <w:shd w:val="clear" w:color="auto" w:fill="000080"/>
    </w:rPr>
  </w:style>
  <w:style w:type="paragraph" w:styleId="a6">
    <w:name w:val="Balloon Text"/>
    <w:basedOn w:val="a"/>
    <w:link w:val="Char2"/>
    <w:uiPriority w:val="99"/>
    <w:semiHidden/>
    <w:rsid w:val="00E437CE"/>
    <w:rPr>
      <w:sz w:val="18"/>
      <w:szCs w:val="18"/>
    </w:rPr>
  </w:style>
  <w:style w:type="character" w:customStyle="1" w:styleId="Char2">
    <w:name w:val="批注框文本 Char"/>
    <w:basedOn w:val="a0"/>
    <w:link w:val="a6"/>
    <w:uiPriority w:val="99"/>
    <w:semiHidden/>
    <w:rsid w:val="00E437CE"/>
    <w:rPr>
      <w:rFonts w:ascii="Times New Roman" w:eastAsia="宋体" w:hAnsi="Times New Roman" w:cs="Times New Roman"/>
      <w:sz w:val="18"/>
      <w:szCs w:val="18"/>
    </w:rPr>
  </w:style>
  <w:style w:type="character" w:styleId="a7">
    <w:name w:val="page number"/>
    <w:basedOn w:val="a0"/>
    <w:rsid w:val="00E437CE"/>
  </w:style>
  <w:style w:type="character" w:styleId="a8">
    <w:name w:val="Strong"/>
    <w:uiPriority w:val="99"/>
    <w:qFormat/>
    <w:rsid w:val="00E437CE"/>
    <w:rPr>
      <w:rFonts w:cs="Times New Roman"/>
      <w:b/>
      <w:bCs/>
    </w:rPr>
  </w:style>
  <w:style w:type="paragraph" w:customStyle="1" w:styleId="TOC">
    <w:name w:val="TOC Heading"/>
    <w:basedOn w:val="1"/>
    <w:next w:val="a"/>
    <w:uiPriority w:val="39"/>
    <w:qFormat/>
    <w:rsid w:val="00E437CE"/>
    <w:pPr>
      <w:widowControl/>
      <w:spacing w:before="480" w:after="0" w:line="276" w:lineRule="auto"/>
      <w:jc w:val="left"/>
      <w:outlineLvl w:val="9"/>
    </w:pPr>
    <w:rPr>
      <w:rFonts w:ascii="Cambria" w:hAnsi="Cambria"/>
      <w:color w:val="365F91"/>
      <w:kern w:val="0"/>
      <w:sz w:val="28"/>
      <w:szCs w:val="28"/>
    </w:rPr>
  </w:style>
  <w:style w:type="paragraph" w:styleId="2">
    <w:name w:val="toc 2"/>
    <w:basedOn w:val="a"/>
    <w:next w:val="a"/>
    <w:autoRedefine/>
    <w:uiPriority w:val="39"/>
    <w:unhideWhenUsed/>
    <w:qFormat/>
    <w:rsid w:val="00E437CE"/>
    <w:pPr>
      <w:widowControl/>
      <w:tabs>
        <w:tab w:val="right" w:leader="dot" w:pos="8834"/>
      </w:tabs>
      <w:spacing w:after="100" w:line="440" w:lineRule="exact"/>
      <w:ind w:left="221"/>
      <w:jc w:val="left"/>
    </w:pPr>
    <w:rPr>
      <w:rFonts w:ascii="Calibri" w:hAnsi="Calibri"/>
      <w:kern w:val="0"/>
      <w:sz w:val="22"/>
      <w:szCs w:val="22"/>
    </w:rPr>
  </w:style>
  <w:style w:type="paragraph" w:styleId="10">
    <w:name w:val="toc 1"/>
    <w:basedOn w:val="a"/>
    <w:next w:val="a"/>
    <w:autoRedefine/>
    <w:uiPriority w:val="39"/>
    <w:unhideWhenUsed/>
    <w:qFormat/>
    <w:rsid w:val="00E437CE"/>
    <w:pPr>
      <w:widowControl/>
      <w:spacing w:after="100" w:line="276" w:lineRule="auto"/>
      <w:jc w:val="left"/>
    </w:pPr>
    <w:rPr>
      <w:rFonts w:ascii="Calibri" w:hAnsi="Calibri"/>
      <w:kern w:val="0"/>
      <w:sz w:val="22"/>
      <w:szCs w:val="22"/>
    </w:rPr>
  </w:style>
  <w:style w:type="paragraph" w:styleId="3">
    <w:name w:val="toc 3"/>
    <w:basedOn w:val="a"/>
    <w:next w:val="a"/>
    <w:autoRedefine/>
    <w:uiPriority w:val="39"/>
    <w:unhideWhenUsed/>
    <w:qFormat/>
    <w:rsid w:val="00E437CE"/>
    <w:pPr>
      <w:widowControl/>
      <w:spacing w:after="100" w:line="276" w:lineRule="auto"/>
      <w:ind w:left="440"/>
      <w:jc w:val="left"/>
    </w:pPr>
    <w:rPr>
      <w:rFonts w:ascii="Calibri" w:hAnsi="Calibri"/>
      <w:kern w:val="0"/>
      <w:sz w:val="22"/>
      <w:szCs w:val="22"/>
    </w:rPr>
  </w:style>
  <w:style w:type="character" w:styleId="a9">
    <w:name w:val="Hyperlink"/>
    <w:uiPriority w:val="99"/>
    <w:unhideWhenUsed/>
    <w:rsid w:val="00E437C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2251</Words>
  <Characters>12833</Characters>
  <Application>Microsoft Office Word</Application>
  <DocSecurity>0</DocSecurity>
  <Lines>106</Lines>
  <Paragraphs>30</Paragraphs>
  <ScaleCrop>false</ScaleCrop>
  <Company>CFDA</Company>
  <LinksUpToDate>false</LinksUpToDate>
  <CharactersWithSpaces>15054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管理员</cp:lastModifiedBy>
  <cp:revision>4</cp:revision>
  <dcterms:created xsi:type="dcterms:W3CDTF">2016-07-25T08:05:00Z</dcterms:created>
  <dcterms:modified xsi:type="dcterms:W3CDTF">2024-05-28T01:18:00Z</dcterms:modified>
</cp:coreProperties>
</file>