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CD" w:rsidRDefault="00B478CD" w:rsidP="00B478CD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B478CD" w:rsidRDefault="00B478CD" w:rsidP="00B478CD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743"/>
        <w:gridCol w:w="6291"/>
        <w:gridCol w:w="2428"/>
        <w:gridCol w:w="1650"/>
        <w:gridCol w:w="1538"/>
      </w:tblGrid>
      <w:tr w:rsidR="00B478CD" w:rsidTr="00B279B5">
        <w:tc>
          <w:tcPr>
            <w:tcW w:w="520" w:type="dxa"/>
            <w:vAlign w:val="center"/>
          </w:tcPr>
          <w:p w:rsidR="00B478CD" w:rsidRDefault="00B478CD" w:rsidP="00B279B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43" w:type="dxa"/>
            <w:vAlign w:val="center"/>
          </w:tcPr>
          <w:p w:rsidR="00B478CD" w:rsidRDefault="00B478CD" w:rsidP="00B279B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6291" w:type="dxa"/>
            <w:vAlign w:val="center"/>
          </w:tcPr>
          <w:p w:rsidR="00B478CD" w:rsidRDefault="00B478CD" w:rsidP="00B279B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428" w:type="dxa"/>
            <w:vAlign w:val="center"/>
          </w:tcPr>
          <w:p w:rsidR="00B478CD" w:rsidRDefault="00B478CD" w:rsidP="00B279B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B478CD" w:rsidRDefault="00B478CD" w:rsidP="00B279B5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B478CD" w:rsidRDefault="00B478CD" w:rsidP="00B279B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B478CD" w:rsidTr="00B279B5">
        <w:trPr>
          <w:trHeight w:val="781"/>
        </w:trPr>
        <w:tc>
          <w:tcPr>
            <w:tcW w:w="520" w:type="dxa"/>
            <w:vAlign w:val="center"/>
          </w:tcPr>
          <w:p w:rsidR="00B478CD" w:rsidRDefault="00B478CD" w:rsidP="00B279B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43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石药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集团欧意药业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有限公司</w:t>
            </w:r>
          </w:p>
        </w:tc>
        <w:tc>
          <w:tcPr>
            <w:tcW w:w="6291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shd w:val="clear" w:color="auto" w:fill="FFFFFF"/>
              </w:rPr>
              <w:t>硬胶囊剂（112车间口服固体制剂生产线）、原料药（琥珀酸地文拉法辛115车间37-06生产线）、片剂（雷贝拉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shd w:val="clear" w:color="auto" w:fill="FFFFFF"/>
              </w:rPr>
              <w:t>唑钠肠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shd w:val="clear" w:color="auto" w:fill="FFFFFF"/>
              </w:rPr>
              <w:t>溶片112车间口服固体制剂生产线）</w:t>
            </w:r>
          </w:p>
        </w:tc>
        <w:tc>
          <w:tcPr>
            <w:tcW w:w="2428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shd w:val="clear" w:color="auto" w:fill="FFFFFF"/>
              </w:rPr>
              <w:t>2023年7月24日-28日</w:t>
            </w:r>
          </w:p>
        </w:tc>
        <w:tc>
          <w:tcPr>
            <w:tcW w:w="1650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2023084</w:t>
            </w:r>
          </w:p>
        </w:tc>
        <w:tc>
          <w:tcPr>
            <w:tcW w:w="1538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B478CD" w:rsidTr="00B279B5">
        <w:trPr>
          <w:trHeight w:val="781"/>
        </w:trPr>
        <w:tc>
          <w:tcPr>
            <w:tcW w:w="520" w:type="dxa"/>
            <w:vAlign w:val="center"/>
          </w:tcPr>
          <w:p w:rsidR="00B478CD" w:rsidRDefault="00B478CD" w:rsidP="00B279B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43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石药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集团欧意药业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有限公司</w:t>
            </w:r>
          </w:p>
        </w:tc>
        <w:tc>
          <w:tcPr>
            <w:tcW w:w="6291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shd w:val="clear" w:color="auto" w:fill="FFFFFF"/>
              </w:rPr>
              <w:t xml:space="preserve">原料药【马来酸左氨氯地平（115车间37-04生产线）、米拉贝隆 (107车间合成I线)、阿加曲班 (115车间37-05生产线)】 ，片剂( 琥珀酸地文拉法辛缓释片108车间口服固体制剂生产线) </w:t>
            </w:r>
          </w:p>
        </w:tc>
        <w:tc>
          <w:tcPr>
            <w:tcW w:w="2428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2023年8月14日-18日</w:t>
            </w:r>
          </w:p>
        </w:tc>
        <w:tc>
          <w:tcPr>
            <w:tcW w:w="1650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2023085</w:t>
            </w:r>
          </w:p>
        </w:tc>
        <w:tc>
          <w:tcPr>
            <w:tcW w:w="1538" w:type="dxa"/>
            <w:vAlign w:val="center"/>
          </w:tcPr>
          <w:p w:rsidR="00B478CD" w:rsidRDefault="00B478CD" w:rsidP="00B279B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B478CD" w:rsidRDefault="00B478CD" w:rsidP="00B478CD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B478CD" w:rsidRDefault="00E762C0"/>
    <w:sectPr w:rsidR="00E762C0" w:rsidRPr="00B478CD" w:rsidSect="00D0714C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5A" w:rsidRDefault="00BD0D5A" w:rsidP="00B478CD">
      <w:r>
        <w:separator/>
      </w:r>
    </w:p>
  </w:endnote>
  <w:endnote w:type="continuationSeparator" w:id="0">
    <w:p w:rsidR="00BD0D5A" w:rsidRDefault="00BD0D5A" w:rsidP="00B4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5A" w:rsidRDefault="00BD0D5A" w:rsidP="00B478CD">
      <w:r>
        <w:separator/>
      </w:r>
    </w:p>
  </w:footnote>
  <w:footnote w:type="continuationSeparator" w:id="0">
    <w:p w:rsidR="00BD0D5A" w:rsidRDefault="00BD0D5A" w:rsidP="00B47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8CD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45A4F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478CD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0D5A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C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8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8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8CD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B478C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2023-09-13T08:36:00Z</dcterms:created>
  <dcterms:modified xsi:type="dcterms:W3CDTF">2023-09-13T08:36:00Z</dcterms:modified>
</cp:coreProperties>
</file>