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B110C" w:rsidP="00C234FB">
      <w:pPr>
        <w:rPr>
          <w:rFonts w:ascii="黑体" w:eastAsia="黑体" w:hAnsi="黑体"/>
          <w:sz w:val="32"/>
          <w:szCs w:val="32"/>
        </w:rPr>
      </w:pPr>
      <w:r>
        <w:rPr>
          <w:rFonts w:eastAsia="黑体"/>
          <w:color w:val="FF0000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>
        <w:rPr>
          <w:rFonts w:ascii="黑体" w:eastAsia="黑体" w:hAnsi="黑体"/>
          <w:sz w:val="32"/>
          <w:szCs w:val="32"/>
        </w:rPr>
        <w:t>1</w:t>
      </w:r>
    </w:p>
    <w:p w:rsidR="00000000" w:rsidRDefault="002B110C" w:rsidP="000667E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000000" w:rsidRDefault="002B110C" w:rsidP="000667EB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32"/>
        </w:rPr>
      </w:pPr>
      <w:r>
        <w:rPr>
          <w:rFonts w:ascii="方正小标宋简体" w:eastAsia="方正小标宋简体" w:hAnsi="宋体" w:hint="eastAsia"/>
          <w:sz w:val="44"/>
          <w:szCs w:val="32"/>
        </w:rPr>
        <w:t>2</w:t>
      </w:r>
      <w:r>
        <w:rPr>
          <w:rFonts w:ascii="方正小标宋简体" w:eastAsia="方正小标宋简体" w:hAnsi="宋体" w:hint="eastAsia"/>
          <w:sz w:val="44"/>
          <w:szCs w:val="32"/>
        </w:rPr>
        <w:t>批次不符合规定药品名单</w:t>
      </w:r>
    </w:p>
    <w:p w:rsidR="00000000" w:rsidRDefault="002B110C" w:rsidP="000667EB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811"/>
        <w:gridCol w:w="1067"/>
        <w:gridCol w:w="916"/>
        <w:gridCol w:w="940"/>
        <w:gridCol w:w="1140"/>
        <w:gridCol w:w="651"/>
        <w:gridCol w:w="1481"/>
        <w:gridCol w:w="1289"/>
        <w:gridCol w:w="1843"/>
        <w:gridCol w:w="1257"/>
        <w:gridCol w:w="1458"/>
      </w:tblGrid>
      <w:tr w:rsidR="00000000" w:rsidRPr="000667EB" w:rsidTr="000667EB">
        <w:trPr>
          <w:trHeight w:val="215"/>
          <w:tblHeader/>
          <w:jc w:val="center"/>
        </w:trPr>
        <w:tc>
          <w:tcPr>
            <w:tcW w:w="643" w:type="dxa"/>
            <w:vAlign w:val="center"/>
          </w:tcPr>
          <w:p w:rsidR="00000000" w:rsidRPr="000667EB" w:rsidRDefault="002B110C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667EB">
              <w:rPr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11" w:type="dxa"/>
            <w:vAlign w:val="center"/>
          </w:tcPr>
          <w:p w:rsidR="00000000" w:rsidRPr="000667EB" w:rsidRDefault="002B110C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667EB">
              <w:rPr>
                <w:b/>
                <w:bCs/>
                <w:color w:val="000000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1067" w:type="dxa"/>
            <w:vAlign w:val="center"/>
          </w:tcPr>
          <w:p w:rsidR="00000000" w:rsidRPr="000667EB" w:rsidRDefault="002B110C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667EB">
              <w:rPr>
                <w:b/>
                <w:bCs/>
                <w:color w:val="000000"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916" w:type="dxa"/>
            <w:vAlign w:val="center"/>
          </w:tcPr>
          <w:p w:rsidR="00000000" w:rsidRPr="000667EB" w:rsidRDefault="002B110C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667EB">
              <w:rPr>
                <w:b/>
                <w:bCs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940" w:type="dxa"/>
            <w:vAlign w:val="center"/>
          </w:tcPr>
          <w:p w:rsidR="00000000" w:rsidRPr="000667EB" w:rsidRDefault="002B110C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667EB">
              <w:rPr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140" w:type="dxa"/>
            <w:vAlign w:val="center"/>
          </w:tcPr>
          <w:p w:rsidR="00000000" w:rsidRPr="000667EB" w:rsidRDefault="002B110C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667EB">
              <w:rPr>
                <w:b/>
                <w:bCs/>
                <w:color w:val="000000"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651" w:type="dxa"/>
            <w:vAlign w:val="center"/>
          </w:tcPr>
          <w:p w:rsidR="00000000" w:rsidRPr="000667EB" w:rsidRDefault="002B110C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667EB">
              <w:rPr>
                <w:b/>
                <w:bCs/>
                <w:color w:val="000000"/>
                <w:kern w:val="0"/>
                <w:sz w:val="20"/>
                <w:szCs w:val="20"/>
              </w:rPr>
              <w:t>抽样环节</w:t>
            </w:r>
          </w:p>
        </w:tc>
        <w:tc>
          <w:tcPr>
            <w:tcW w:w="1481" w:type="dxa"/>
            <w:vAlign w:val="center"/>
          </w:tcPr>
          <w:p w:rsidR="00000000" w:rsidRPr="000667EB" w:rsidRDefault="002B110C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667EB">
              <w:rPr>
                <w:b/>
                <w:bCs/>
                <w:color w:val="000000"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1289" w:type="dxa"/>
            <w:vAlign w:val="center"/>
          </w:tcPr>
          <w:p w:rsidR="00000000" w:rsidRPr="000667EB" w:rsidRDefault="002B110C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667EB">
              <w:rPr>
                <w:b/>
                <w:bCs/>
                <w:color w:val="000000"/>
                <w:kern w:val="0"/>
                <w:sz w:val="20"/>
                <w:szCs w:val="20"/>
              </w:rPr>
              <w:t>检验结论</w:t>
            </w:r>
          </w:p>
        </w:tc>
        <w:tc>
          <w:tcPr>
            <w:tcW w:w="1843" w:type="dxa"/>
            <w:vAlign w:val="center"/>
          </w:tcPr>
          <w:p w:rsidR="00000000" w:rsidRPr="000667EB" w:rsidRDefault="002B110C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667EB">
              <w:rPr>
                <w:b/>
                <w:bCs/>
                <w:color w:val="000000"/>
                <w:kern w:val="0"/>
                <w:sz w:val="20"/>
                <w:szCs w:val="20"/>
              </w:rPr>
              <w:t>不符合规定项目</w:t>
            </w:r>
          </w:p>
        </w:tc>
        <w:tc>
          <w:tcPr>
            <w:tcW w:w="1257" w:type="dxa"/>
            <w:vAlign w:val="center"/>
          </w:tcPr>
          <w:p w:rsidR="00000000" w:rsidRPr="000667EB" w:rsidRDefault="002B110C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667EB">
              <w:rPr>
                <w:b/>
                <w:bCs/>
                <w:color w:val="000000"/>
                <w:kern w:val="0"/>
                <w:sz w:val="20"/>
                <w:szCs w:val="20"/>
              </w:rPr>
              <w:t>检验机构</w:t>
            </w:r>
          </w:p>
        </w:tc>
        <w:tc>
          <w:tcPr>
            <w:tcW w:w="1458" w:type="dxa"/>
            <w:vAlign w:val="center"/>
          </w:tcPr>
          <w:p w:rsidR="00000000" w:rsidRPr="000667EB" w:rsidRDefault="002B110C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667EB">
              <w:rPr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00000" w:rsidRPr="000667EB" w:rsidTr="000667EB">
        <w:trPr>
          <w:trHeight w:val="1380"/>
          <w:jc w:val="center"/>
        </w:trPr>
        <w:tc>
          <w:tcPr>
            <w:tcW w:w="643" w:type="dxa"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7EB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1" w:type="dxa"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7EB">
              <w:rPr>
                <w:color w:val="000000"/>
                <w:kern w:val="0"/>
                <w:sz w:val="20"/>
                <w:szCs w:val="20"/>
              </w:rPr>
              <w:t>苍术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7EB">
              <w:rPr>
                <w:color w:val="000000"/>
                <w:kern w:val="0"/>
                <w:sz w:val="20"/>
                <w:szCs w:val="20"/>
              </w:rPr>
              <w:t>河北全泰药业</w:t>
            </w:r>
            <w:r w:rsidRPr="000667EB">
              <w:rPr>
                <w:color w:val="000000"/>
                <w:kern w:val="0"/>
                <w:sz w:val="20"/>
                <w:szCs w:val="20"/>
              </w:rPr>
              <w:t>有限公</w:t>
            </w:r>
            <w:r w:rsidRPr="000667EB">
              <w:rPr>
                <w:color w:val="000000"/>
                <w:kern w:val="0"/>
                <w:sz w:val="20"/>
                <w:szCs w:val="20"/>
              </w:rPr>
              <w:t>司</w:t>
            </w:r>
          </w:p>
        </w:tc>
        <w:tc>
          <w:tcPr>
            <w:tcW w:w="916" w:type="dxa"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7EB">
              <w:rPr>
                <w:color w:val="000000"/>
                <w:kern w:val="0"/>
                <w:sz w:val="20"/>
                <w:szCs w:val="20"/>
              </w:rPr>
              <w:t>2008001</w:t>
            </w:r>
          </w:p>
        </w:tc>
        <w:tc>
          <w:tcPr>
            <w:tcW w:w="940" w:type="dxa"/>
            <w:vMerge w:val="restart"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7EB">
              <w:rPr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40" w:type="dxa"/>
            <w:vMerge w:val="restart"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7EB">
              <w:rPr>
                <w:color w:val="000000"/>
                <w:kern w:val="0"/>
                <w:sz w:val="20"/>
                <w:szCs w:val="20"/>
              </w:rPr>
              <w:t>梨树县中医院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7EB">
              <w:rPr>
                <w:color w:val="000000"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1481" w:type="dxa"/>
            <w:vMerge w:val="restart"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7EB">
              <w:rPr>
                <w:color w:val="000000"/>
                <w:kern w:val="0"/>
                <w:sz w:val="20"/>
                <w:szCs w:val="20"/>
              </w:rPr>
              <w:t>《中华人民共和国药典》</w:t>
            </w:r>
            <w:r w:rsidRPr="000667EB">
              <w:rPr>
                <w:color w:val="000000"/>
                <w:kern w:val="0"/>
                <w:sz w:val="20"/>
                <w:szCs w:val="20"/>
              </w:rPr>
              <w:t>20</w:t>
            </w:r>
            <w:r w:rsidRPr="000667EB">
              <w:rPr>
                <w:color w:val="000000"/>
                <w:kern w:val="0"/>
                <w:sz w:val="20"/>
                <w:szCs w:val="20"/>
              </w:rPr>
              <w:t>15</w:t>
            </w:r>
            <w:r w:rsidRPr="000667EB">
              <w:rPr>
                <w:color w:val="000000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1289" w:type="dxa"/>
            <w:vMerge w:val="restart"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7EB">
              <w:rPr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7EB">
              <w:rPr>
                <w:color w:val="000000"/>
                <w:kern w:val="0"/>
                <w:sz w:val="20"/>
                <w:szCs w:val="20"/>
              </w:rPr>
              <w:t>[</w:t>
            </w:r>
            <w:r w:rsidRPr="000667EB">
              <w:rPr>
                <w:color w:val="000000"/>
                <w:kern w:val="0"/>
                <w:sz w:val="20"/>
                <w:szCs w:val="20"/>
              </w:rPr>
              <w:t>含</w:t>
            </w:r>
            <w:r w:rsidRPr="000667EB">
              <w:rPr>
                <w:color w:val="000000"/>
                <w:kern w:val="0"/>
                <w:sz w:val="20"/>
                <w:szCs w:val="20"/>
              </w:rPr>
              <w:t>量测定</w:t>
            </w:r>
            <w:r w:rsidRPr="000667EB">
              <w:rPr>
                <w:color w:val="000000"/>
                <w:kern w:val="0"/>
                <w:sz w:val="20"/>
                <w:szCs w:val="20"/>
              </w:rPr>
              <w:t>]</w:t>
            </w:r>
          </w:p>
        </w:tc>
        <w:tc>
          <w:tcPr>
            <w:tcW w:w="1257" w:type="dxa"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7EB">
              <w:rPr>
                <w:color w:val="000000"/>
                <w:kern w:val="0"/>
                <w:sz w:val="20"/>
                <w:szCs w:val="20"/>
              </w:rPr>
              <w:t>湖北</w:t>
            </w:r>
            <w:r w:rsidRPr="000667EB">
              <w:rPr>
                <w:color w:val="000000"/>
                <w:kern w:val="0"/>
                <w:sz w:val="20"/>
                <w:szCs w:val="20"/>
              </w:rPr>
              <w:t>省药品</w:t>
            </w:r>
            <w:r w:rsidRPr="000667EB">
              <w:rPr>
                <w:color w:val="000000"/>
                <w:kern w:val="0"/>
                <w:sz w:val="20"/>
                <w:szCs w:val="20"/>
              </w:rPr>
              <w:t>监督</w:t>
            </w:r>
            <w:r w:rsidRPr="000667EB">
              <w:rPr>
                <w:color w:val="000000"/>
                <w:kern w:val="0"/>
                <w:sz w:val="20"/>
                <w:szCs w:val="20"/>
              </w:rPr>
              <w:t>检验研究院</w:t>
            </w:r>
          </w:p>
        </w:tc>
        <w:tc>
          <w:tcPr>
            <w:tcW w:w="1458" w:type="dxa"/>
            <w:vMerge w:val="restart"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7EB">
              <w:rPr>
                <w:color w:val="000000"/>
                <w:kern w:val="0"/>
                <w:sz w:val="20"/>
                <w:szCs w:val="20"/>
              </w:rPr>
              <w:t>经标示生产企业所在地省级药品监管部门核查，非该标示企业生产</w:t>
            </w:r>
          </w:p>
        </w:tc>
      </w:tr>
      <w:tr w:rsidR="00000000" w:rsidRPr="000667EB" w:rsidTr="000667EB">
        <w:trPr>
          <w:trHeight w:val="1335"/>
          <w:jc w:val="center"/>
        </w:trPr>
        <w:tc>
          <w:tcPr>
            <w:tcW w:w="643" w:type="dxa"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7EB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1" w:type="dxa"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7EB">
              <w:rPr>
                <w:color w:val="000000"/>
                <w:kern w:val="0"/>
                <w:sz w:val="20"/>
                <w:szCs w:val="20"/>
              </w:rPr>
              <w:t>木香</w:t>
            </w:r>
          </w:p>
        </w:tc>
        <w:tc>
          <w:tcPr>
            <w:tcW w:w="1067" w:type="dxa"/>
            <w:vMerge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7EB">
              <w:rPr>
                <w:color w:val="000000"/>
                <w:kern w:val="0"/>
                <w:sz w:val="20"/>
                <w:szCs w:val="20"/>
              </w:rPr>
              <w:t>2007001</w:t>
            </w:r>
          </w:p>
        </w:tc>
        <w:tc>
          <w:tcPr>
            <w:tcW w:w="940" w:type="dxa"/>
            <w:vMerge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vMerge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7EB">
              <w:rPr>
                <w:color w:val="000000"/>
                <w:kern w:val="0"/>
                <w:sz w:val="20"/>
                <w:szCs w:val="20"/>
              </w:rPr>
              <w:t>[</w:t>
            </w:r>
            <w:r w:rsidRPr="000667EB">
              <w:rPr>
                <w:color w:val="000000"/>
                <w:kern w:val="0"/>
                <w:sz w:val="20"/>
                <w:szCs w:val="20"/>
              </w:rPr>
              <w:t>检查</w:t>
            </w:r>
            <w:r w:rsidRPr="000667EB">
              <w:rPr>
                <w:color w:val="000000"/>
                <w:kern w:val="0"/>
                <w:sz w:val="20"/>
                <w:szCs w:val="20"/>
              </w:rPr>
              <w:t>]</w:t>
            </w:r>
            <w:r w:rsidRPr="000667EB">
              <w:rPr>
                <w:color w:val="000000"/>
                <w:kern w:val="0"/>
                <w:sz w:val="20"/>
                <w:szCs w:val="20"/>
              </w:rPr>
              <w:t>（</w:t>
            </w:r>
            <w:r w:rsidRPr="000667EB">
              <w:rPr>
                <w:color w:val="000000"/>
                <w:kern w:val="0"/>
                <w:sz w:val="20"/>
                <w:szCs w:val="20"/>
              </w:rPr>
              <w:t>总灰分</w:t>
            </w:r>
            <w:r w:rsidRPr="000667EB">
              <w:rPr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57" w:type="dxa"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667EB">
              <w:rPr>
                <w:color w:val="000000"/>
                <w:kern w:val="0"/>
                <w:sz w:val="20"/>
                <w:szCs w:val="20"/>
              </w:rPr>
              <w:t>青海</w:t>
            </w:r>
            <w:r w:rsidRPr="000667EB">
              <w:rPr>
                <w:color w:val="000000"/>
                <w:kern w:val="0"/>
                <w:sz w:val="20"/>
                <w:szCs w:val="20"/>
              </w:rPr>
              <w:t>省药品检验</w:t>
            </w:r>
            <w:r w:rsidRPr="000667EB">
              <w:rPr>
                <w:color w:val="000000"/>
                <w:kern w:val="0"/>
                <w:sz w:val="20"/>
                <w:szCs w:val="20"/>
              </w:rPr>
              <w:t>检测</w:t>
            </w:r>
            <w:r w:rsidRPr="000667EB"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  <w:tc>
          <w:tcPr>
            <w:tcW w:w="1458" w:type="dxa"/>
            <w:vMerge/>
            <w:shd w:val="clear" w:color="000000" w:fill="FFFFFF"/>
            <w:vAlign w:val="center"/>
          </w:tcPr>
          <w:p w:rsidR="00000000" w:rsidRPr="000667EB" w:rsidRDefault="002B11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2B110C" w:rsidRDefault="002B110C" w:rsidP="00C234FB">
      <w:pPr>
        <w:rPr>
          <w:rFonts w:hint="eastAsia"/>
          <w:lang w:val="en-US" w:eastAsia="zh-CN"/>
        </w:rPr>
      </w:pPr>
      <w:bookmarkStart w:id="0" w:name="_GoBack"/>
      <w:bookmarkEnd w:id="0"/>
    </w:p>
    <w:sectPr w:rsidR="002B110C" w:rsidSect="00C234FB">
      <w:footerReference w:type="even" r:id="rId6"/>
      <w:footerReference w:type="default" r:id="rId7"/>
      <w:pgSz w:w="16838" w:h="11906" w:orient="landscape"/>
      <w:pgMar w:top="1531" w:right="1928" w:bottom="1531" w:left="1814" w:header="851" w:footer="964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0C" w:rsidRDefault="002B110C">
      <w:r>
        <w:separator/>
      </w:r>
    </w:p>
  </w:endnote>
  <w:endnote w:type="continuationSeparator" w:id="0">
    <w:p w:rsidR="002B110C" w:rsidRDefault="002B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B110C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00000" w:rsidRDefault="002B110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234FB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0" r="0" b="3810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B110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234F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-46.65pt;margin-top:0;width:4.55pt;height:10.3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" filled="f" stroked="f">
              <v:textbox style="mso-fit-shape-to-text:t" inset="0,0,0,0">
                <w:txbxContent>
                  <w:p w:rsidR="00000000" w:rsidRDefault="002B110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234F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84480"/>
              <wp:effectExtent l="0" t="0" r="0" b="3175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B110C">
                          <w:pPr>
                            <w:pStyle w:val="a5"/>
                            <w:wordWrap w:val="0"/>
                            <w:jc w:val="right"/>
                          </w:pPr>
                        </w:p>
                        <w:p w:rsidR="00000000" w:rsidRDefault="002B110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3" o:spid="_x0000_s1027" type="#_x0000_t202" style="position:absolute;left:0;text-align:left;margin-left:-42.15pt;margin-top:0;width:9.05pt;height:22.4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" filled="f" stroked="f">
              <v:textbox style="mso-fit-shape-to-text:t" inset="0,0,0,0">
                <w:txbxContent>
                  <w:p w:rsidR="00000000" w:rsidRDefault="002B110C">
                    <w:pPr>
                      <w:pStyle w:val="a5"/>
                      <w:wordWrap w:val="0"/>
                      <w:jc w:val="right"/>
                    </w:pPr>
                  </w:p>
                  <w:p w:rsidR="00000000" w:rsidRDefault="002B110C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0C" w:rsidRDefault="002B110C">
      <w:r>
        <w:separator/>
      </w:r>
    </w:p>
  </w:footnote>
  <w:footnote w:type="continuationSeparator" w:id="0">
    <w:p w:rsidR="002B110C" w:rsidRDefault="002B1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667EB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110C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371D1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234FB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3FDFA31"/>
    <w:rsid w:val="06E4493B"/>
    <w:rsid w:val="12681CD2"/>
    <w:rsid w:val="1616507C"/>
    <w:rsid w:val="2F6670CF"/>
    <w:rsid w:val="35EF77AC"/>
    <w:rsid w:val="45386969"/>
    <w:rsid w:val="45492E01"/>
    <w:rsid w:val="466F7F34"/>
    <w:rsid w:val="53CF6E63"/>
    <w:rsid w:val="56BF0518"/>
    <w:rsid w:val="5DFFCD48"/>
    <w:rsid w:val="5ECE4853"/>
    <w:rsid w:val="5F8C32F3"/>
    <w:rsid w:val="62DB57A1"/>
    <w:rsid w:val="65FD60AC"/>
    <w:rsid w:val="66DDE644"/>
    <w:rsid w:val="6BBF52F5"/>
    <w:rsid w:val="6F759FD5"/>
    <w:rsid w:val="758F27DE"/>
    <w:rsid w:val="763F0AAE"/>
    <w:rsid w:val="76F772DB"/>
    <w:rsid w:val="7877C070"/>
    <w:rsid w:val="7A5F4B0A"/>
    <w:rsid w:val="7DEB98A3"/>
    <w:rsid w:val="7DEBFFCF"/>
    <w:rsid w:val="7F3BBB61"/>
    <w:rsid w:val="7F5C6B80"/>
    <w:rsid w:val="7F7F24E9"/>
    <w:rsid w:val="7FD99497"/>
    <w:rsid w:val="7FF7C278"/>
    <w:rsid w:val="8EBFA54B"/>
    <w:rsid w:val="B7D5BF90"/>
    <w:rsid w:val="BEBE8121"/>
    <w:rsid w:val="D5FD8A65"/>
    <w:rsid w:val="DD6B21EF"/>
    <w:rsid w:val="DDEFD030"/>
    <w:rsid w:val="DF7F40F5"/>
    <w:rsid w:val="DFFFBD95"/>
    <w:rsid w:val="E5FBA61A"/>
    <w:rsid w:val="EF5E3E7F"/>
    <w:rsid w:val="EF7F371D"/>
    <w:rsid w:val="EFB4F8D7"/>
    <w:rsid w:val="FBFFA888"/>
    <w:rsid w:val="FC36FE95"/>
    <w:rsid w:val="FCF42648"/>
    <w:rsid w:val="FD7FD934"/>
    <w:rsid w:val="FDEEE1F5"/>
    <w:rsid w:val="FEBE78BB"/>
    <w:rsid w:val="FF9FCF55"/>
    <w:rsid w:val="FFB98DA0"/>
    <w:rsid w:val="FFFA0B8A"/>
    <w:rsid w:val="FFFDF234"/>
    <w:rsid w:val="FFFEF63E"/>
    <w:rsid w:val="FFFFB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0219EE-8FAF-4C45-B129-6EFB89A2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Xtzj.Com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2021-12-07T08:43:00Z</cp:lastPrinted>
  <dcterms:created xsi:type="dcterms:W3CDTF">2021-12-06T09:04:00Z</dcterms:created>
  <dcterms:modified xsi:type="dcterms:W3CDTF">2021-12-06T09:04:00Z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